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77E" w14:textId="0A815911" w:rsidR="00B66F88" w:rsidRDefault="00B66F88" w:rsidP="00B66F88">
      <w:pPr>
        <w:spacing w:line="240" w:lineRule="auto"/>
        <w:ind w:left="284"/>
        <w:contextualSpacing/>
        <w:jc w:val="both"/>
        <w:rPr>
          <w:noProof/>
          <w:sz w:val="24"/>
          <w:szCs w:val="24"/>
          <w:rFonts w:ascii="Arial" w:hAnsi="Arial" w:cs="Arial"/>
        </w:rPr>
      </w:pPr>
      <w:r>
        <w:rPr>
          <w:sz w:val="24"/>
          <w:rFonts w:ascii="Arial" w:hAnsi="Arial"/>
        </w:rPr>
        <w:t xml:space="preserve">              </w:t>
      </w:r>
    </w:p>
    <w:p w14:paraId="1E309C46" w14:textId="77777777" w:rsidR="00B66F88" w:rsidRDefault="00B66F88" w:rsidP="00B66F88">
      <w:pPr>
        <w:spacing w:line="240" w:lineRule="auto"/>
        <w:ind w:left="284" w:hanging="1135"/>
        <w:contextualSpacing/>
        <w:rPr>
          <w:sz w:val="24"/>
          <w:szCs w:val="24"/>
          <w:rFonts w:ascii="Arial" w:eastAsiaTheme="minorHAnsi" w:hAnsi="Arial" w:cs="Arial"/>
        </w:rPr>
      </w:pPr>
      <w:r>
        <w:drawing>
          <wp:anchor distT="0" distB="0" distL="114300" distR="114300" simplePos="0" relativeHeight="251687936" behindDoc="0" locked="0" layoutInCell="1" allowOverlap="1" wp14:anchorId="084278DB" wp14:editId="1922BCA5">
            <wp:simplePos x="0" y="0"/>
            <wp:positionH relativeFrom="margin">
              <wp:posOffset>4307840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22" t="14131" r="7713" b="14251"/>
                    <a:stretch/>
                  </pic:blipFill>
                  <pic:spPr bwMode="auto">
                    <a:xfrm>
                      <a:off x="0" y="0"/>
                      <a:ext cx="1522730" cy="719455"/>
                    </a:xfrm>
                    <a:prstGeom prst="rect">
                      <a:avLst/>
                    </a:prstGeom>
                    <a:noFill/>
                    <a:ln>
                      <a:noFill/>
                    </a:ln>
                    <a:extLst>
                      <a:ext uri="{53640926-AAD7-44D8-BBD7-CCE9431645EC}">
                        <a14:shadowObscured xmlns:a14="http://schemas.microsoft.com/office/drawing/2010/main"/>
                      </a:ext>
                    </a:extLst>
                  </pic:spPr>
                </pic:pic>
              </a:graphicData>
            </a:graphic>
          </wp:anchor>
        </w:drawing>
      </w:r>
      <w:r>
        <w:rPr>
          <w:b/>
          <w:sz w:val="24"/>
        </w:rPr>
        <w:drawing>
          <wp:anchor distT="0" distB="0" distL="114300" distR="114300" simplePos="0" relativeHeight="251686912" behindDoc="0" locked="0" layoutInCell="1" allowOverlap="1" wp14:anchorId="54C1610F" wp14:editId="2FD3A146">
            <wp:simplePos x="0" y="0"/>
            <wp:positionH relativeFrom="margin">
              <wp:align>center</wp:align>
            </wp:positionH>
            <wp:positionV relativeFrom="paragraph">
              <wp:posOffset>3175</wp:posOffset>
            </wp:positionV>
            <wp:extent cx="1587500" cy="719455"/>
            <wp:effectExtent l="0" t="0" r="0" b="4445"/>
            <wp:wrapSquare wrapText="bothSides"/>
            <wp:docPr id="228" name="Picture 2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sz w:val="24"/>
          <w:rFonts w:ascii="Arial" w:hAnsi="Arial"/>
        </w:rPr>
        <w:t xml:space="preserve">                                                            </w:t>
      </w:r>
    </w:p>
    <w:p w14:paraId="49E7F88E" w14:textId="1CE8A866" w:rsidR="00B66F88" w:rsidRPr="00187B4C" w:rsidRDefault="00B66F88" w:rsidP="00B66F88">
      <w:pPr>
        <w:spacing w:line="240" w:lineRule="auto"/>
        <w:ind w:left="284"/>
        <w:contextualSpacing/>
        <w:rPr>
          <w:b/>
          <w:color w:val="2C7FCE" w:themeColor="text2" w:themeTint="99"/>
          <w:sz w:val="24"/>
          <w:szCs w:val="24"/>
          <w:rFonts w:ascii="Arial" w:hAnsi="Arial" w:cs="Arial"/>
        </w:rPr>
      </w:pPr>
      <w:r>
        <w:rPr>
          <w:sz w:val="24"/>
          <w:rFonts w:ascii="Arial" w:hAnsi="Arial"/>
        </w:rPr>
        <w:t xml:space="preserve">      </w:t>
      </w:r>
      <w:r>
        <w:rPr>
          <w:color w:val="000000"/>
          <w:sz w:val="21"/>
        </w:rPr>
        <w:drawing>
          <wp:anchor distT="0" distB="0" distL="114300" distR="114300" simplePos="0" relativeHeight="251693056" behindDoc="0" locked="1" layoutInCell="1" allowOverlap="0" wp14:anchorId="249104E8" wp14:editId="3C72063B">
            <wp:simplePos x="0" y="0"/>
            <wp:positionH relativeFrom="margin">
              <wp:align>left</wp:align>
            </wp:positionH>
            <wp:positionV relativeFrom="margin">
              <wp:posOffset>182245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6F7DBC28" w14:textId="0631352D" w:rsidR="00F56FBF" w:rsidRDefault="00F56FBF" w:rsidP="00B66F88">
      <w:pPr>
        <w:ind w:left="-1418" w:right="-1440"/>
        <w:jc w:val="center"/>
        <w:rPr>
          <w:rFonts w:ascii="Arial" w:hAnsi="Arial" w:cs="Arial"/>
          <w:b/>
          <w:color w:val="002060"/>
          <w:sz w:val="36"/>
          <w:szCs w:val="40"/>
        </w:rPr>
      </w:pPr>
    </w:p>
    <w:p w14:paraId="00F6D993" w14:textId="77777777" w:rsidR="007C39ED" w:rsidRDefault="007C39ED" w:rsidP="00B66F88">
      <w:pPr>
        <w:ind w:left="-1418" w:right="-1440"/>
        <w:jc w:val="center"/>
        <w:rPr>
          <w:rFonts w:ascii="Arial" w:hAnsi="Arial" w:cs="Arial"/>
          <w:b/>
          <w:color w:val="002060"/>
          <w:sz w:val="36"/>
          <w:szCs w:val="40"/>
        </w:rPr>
      </w:pPr>
    </w:p>
    <w:p w14:paraId="208166F4" w14:textId="0AE7FD8E" w:rsidR="00B66F88" w:rsidRPr="007C53FE" w:rsidRDefault="00B66F88" w:rsidP="00B66F88">
      <w:pPr>
        <w:ind w:left="-1418" w:right="-1440"/>
        <w:jc w:val="center"/>
        <w:rPr>
          <w:b/>
          <w:color w:val="002060"/>
          <w:sz w:val="36"/>
          <w:szCs w:val="40"/>
          <w:rFonts w:ascii="Arial" w:hAnsi="Arial" w:cs="Arial"/>
        </w:rPr>
      </w:pPr>
      <w:r>
        <w:rPr>
          <w:b/>
          <w:color w:val="002060"/>
          <w:sz w:val="36"/>
          <w:rFonts w:ascii="Arial" w:hAnsi="Arial"/>
        </w:rPr>
        <w:t xml:space="preserve">AN SCÉIM UM BONNEAGAR ÁINEASA LASMUIGH 2026/2027</w:t>
      </w:r>
    </w:p>
    <w:p w14:paraId="1F576F44" w14:textId="77777777" w:rsidR="00B66F88" w:rsidRPr="007C53FE" w:rsidRDefault="00B66F88" w:rsidP="00B66F88">
      <w:pPr>
        <w:spacing w:after="360"/>
        <w:ind w:left="-1418" w:right="-1440"/>
        <w:jc w:val="center"/>
        <w:rPr>
          <w:b/>
          <w:color w:val="002060"/>
          <w:sz w:val="36"/>
          <w:szCs w:val="40"/>
          <w:rFonts w:ascii="Arial" w:hAnsi="Arial" w:cs="Arial"/>
        </w:rPr>
      </w:pPr>
      <w:r>
        <w:rPr>
          <w:b/>
          <w:color w:val="002060"/>
          <w:sz w:val="36"/>
          <w:rFonts w:ascii="Arial" w:hAnsi="Arial"/>
        </w:rPr>
        <w:t xml:space="preserve">Beart Forbartha Tionscadail - Foirm Iarratais</w:t>
      </w:r>
    </w:p>
    <w:p w14:paraId="78544842" w14:textId="77777777" w:rsidR="00B66F88" w:rsidRPr="00B36EEF" w:rsidRDefault="00B66F88" w:rsidP="00B66F88">
      <w:pPr>
        <w:spacing w:line="240" w:lineRule="auto"/>
        <w:rPr>
          <w:b/>
          <w:sz w:val="24"/>
          <w:szCs w:val="24"/>
          <w:u w:val="single"/>
          <w:rFonts w:ascii="Arial" w:hAnsi="Arial" w:cs="Arial"/>
        </w:rPr>
      </w:pPr>
      <w:r>
        <w:rPr>
          <w:b/>
          <w:sz w:val="24"/>
          <w:u w:val="single"/>
          <w:rFonts w:ascii="Arial" w:hAnsi="Arial"/>
        </w:rPr>
        <w:t xml:space="preserve">Faisnéis faoin Údarás Áitiúil/Cuideachta Forbartha Áitiúla (CFÁ)/Comhlacht Stáit: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4FD5812A" w14:textId="77777777" w:rsidTr="00DE7AA9">
        <w:tc>
          <w:tcPr>
            <w:tcW w:w="3652" w:type="dxa"/>
            <w:shd w:val="clear" w:color="auto" w:fill="FFFFFF" w:themeFill="background1"/>
          </w:tcPr>
          <w:p w14:paraId="546513E5" w14:textId="77777777" w:rsidR="00B66F88" w:rsidRDefault="00B66F88" w:rsidP="00DE7AA9">
            <w:pPr>
              <w:spacing w:after="0" w:line="240" w:lineRule="auto"/>
              <w:rPr>
                <w:sz w:val="20"/>
                <w:szCs w:val="18"/>
                <w:rFonts w:ascii="Arial" w:hAnsi="Arial" w:cs="Arial"/>
              </w:rPr>
            </w:pPr>
            <w:r>
              <w:rPr>
                <w:b/>
                <w:sz w:val="24"/>
                <w:rFonts w:ascii="Arial" w:hAnsi="Arial"/>
              </w:rPr>
              <w:t xml:space="preserve">Ainm an Tionscadail:</w:t>
            </w:r>
            <w:r>
              <w:rPr>
                <w:sz w:val="20"/>
                <w:rFonts w:ascii="Arial" w:hAnsi="Arial"/>
              </w:rPr>
              <w:t xml:space="preserve"> </w:t>
            </w:r>
          </w:p>
          <w:p w14:paraId="44B92536" w14:textId="792CF1CF" w:rsidR="00B66F88" w:rsidRPr="00187B4C" w:rsidRDefault="00B66F88" w:rsidP="00DE7AA9">
            <w:pPr>
              <w:spacing w:after="0" w:line="240" w:lineRule="auto"/>
              <w:rPr>
                <w:b/>
                <w:sz w:val="24"/>
                <w:szCs w:val="24"/>
                <w:rFonts w:ascii="Arial" w:hAnsi="Arial" w:cs="Arial"/>
              </w:rPr>
            </w:pPr>
            <w:r>
              <w:rPr>
                <w:sz w:val="20"/>
                <w:rFonts w:ascii="Arial" w:hAnsi="Arial"/>
              </w:rPr>
              <w:t xml:space="preserve">(Bainfear úsáid as seo sa Phreasráiteas, má fhaomhtar é.) Uasmhéid 5-10 bhfocal</w:t>
            </w:r>
          </w:p>
        </w:tc>
        <w:tc>
          <w:tcPr>
            <w:tcW w:w="5590" w:type="dxa"/>
          </w:tcPr>
          <w:p w14:paraId="0DD56D79" w14:textId="77777777" w:rsidR="00B66F88" w:rsidRPr="00187B4C" w:rsidRDefault="00B66F88" w:rsidP="00DE7AA9">
            <w:pPr>
              <w:rPr>
                <w:rFonts w:ascii="Arial" w:hAnsi="Arial" w:cs="Arial"/>
                <w:b/>
                <w:sz w:val="24"/>
                <w:szCs w:val="24"/>
              </w:rPr>
            </w:pPr>
          </w:p>
        </w:tc>
      </w:tr>
      <w:tr w:rsidR="00B66F88" w:rsidRPr="00187B4C" w14:paraId="15A26E76" w14:textId="77777777" w:rsidTr="00DE7AA9">
        <w:tc>
          <w:tcPr>
            <w:tcW w:w="3652" w:type="dxa"/>
            <w:shd w:val="clear" w:color="auto" w:fill="FFFFFF" w:themeFill="background1"/>
          </w:tcPr>
          <w:p w14:paraId="4CC909AA" w14:textId="77777777" w:rsidR="00B66F88" w:rsidRPr="00187B4C" w:rsidRDefault="00B66F88" w:rsidP="00DE7AA9">
            <w:pPr>
              <w:rPr>
                <w:b/>
                <w:sz w:val="24"/>
                <w:szCs w:val="24"/>
                <w:rFonts w:ascii="Arial" w:hAnsi="Arial" w:cs="Arial"/>
              </w:rPr>
            </w:pPr>
            <w:r>
              <w:rPr>
                <w:b/>
                <w:sz w:val="24"/>
                <w:rFonts w:ascii="Arial" w:hAnsi="Arial"/>
              </w:rPr>
              <w:t xml:space="preserve">Ceanneagraíocht:</w:t>
            </w:r>
            <w:r>
              <w:rPr>
                <w:b/>
                <w:sz w:val="24"/>
                <w:rFonts w:ascii="Arial" w:hAnsi="Arial"/>
              </w:rPr>
              <w:t xml:space="preserve"> </w:t>
            </w:r>
          </w:p>
        </w:tc>
        <w:tc>
          <w:tcPr>
            <w:tcW w:w="5590" w:type="dxa"/>
          </w:tcPr>
          <w:p w14:paraId="57849DB1" w14:textId="77777777" w:rsidR="00B66F88" w:rsidRPr="00187B4C" w:rsidRDefault="00B66F88" w:rsidP="00DE7AA9">
            <w:pPr>
              <w:rPr>
                <w:rFonts w:ascii="Arial" w:hAnsi="Arial" w:cs="Arial"/>
                <w:b/>
                <w:sz w:val="24"/>
                <w:szCs w:val="24"/>
              </w:rPr>
            </w:pPr>
          </w:p>
        </w:tc>
      </w:tr>
      <w:tr w:rsidR="00B66F88" w:rsidRPr="00187B4C" w14:paraId="6753A7B3" w14:textId="77777777" w:rsidTr="00DE7AA9">
        <w:tc>
          <w:tcPr>
            <w:tcW w:w="3652" w:type="dxa"/>
            <w:shd w:val="clear" w:color="auto" w:fill="FFFFFF" w:themeFill="background1"/>
          </w:tcPr>
          <w:p w14:paraId="13747292" w14:textId="77777777" w:rsidR="00B66F88" w:rsidRDefault="00B66F88" w:rsidP="00DE7AA9">
            <w:pPr>
              <w:rPr>
                <w:b/>
                <w:sz w:val="24"/>
                <w:szCs w:val="24"/>
                <w:rFonts w:ascii="Arial" w:hAnsi="Arial" w:cs="Arial"/>
              </w:rPr>
            </w:pPr>
            <w:r>
              <w:rPr>
                <w:b/>
                <w:sz w:val="24"/>
                <w:rFonts w:ascii="Arial" w:hAnsi="Arial"/>
              </w:rPr>
              <w:t xml:space="preserve">Teagmhálaí:</w:t>
            </w:r>
          </w:p>
        </w:tc>
        <w:tc>
          <w:tcPr>
            <w:tcW w:w="5590" w:type="dxa"/>
          </w:tcPr>
          <w:p w14:paraId="755C0C60" w14:textId="77777777" w:rsidR="00B66F88" w:rsidRPr="00187B4C" w:rsidRDefault="00B66F88" w:rsidP="00DE7AA9">
            <w:pPr>
              <w:rPr>
                <w:rFonts w:ascii="Arial" w:hAnsi="Arial" w:cs="Arial"/>
                <w:b/>
                <w:sz w:val="24"/>
                <w:szCs w:val="24"/>
              </w:rPr>
            </w:pPr>
          </w:p>
        </w:tc>
      </w:tr>
      <w:tr w:rsidR="00B66F88" w:rsidRPr="00187B4C" w14:paraId="1ED8419F" w14:textId="77777777" w:rsidTr="00DE7AA9">
        <w:tc>
          <w:tcPr>
            <w:tcW w:w="3652" w:type="dxa"/>
            <w:shd w:val="clear" w:color="auto" w:fill="FFFFFF" w:themeFill="background1"/>
          </w:tcPr>
          <w:p w14:paraId="0F555C5E" w14:textId="77777777" w:rsidR="00B66F88" w:rsidRPr="00187B4C" w:rsidRDefault="00B66F88" w:rsidP="00DE7AA9">
            <w:pPr>
              <w:rPr>
                <w:b/>
                <w:sz w:val="24"/>
                <w:szCs w:val="24"/>
                <w:rFonts w:ascii="Arial" w:hAnsi="Arial" w:cs="Arial"/>
              </w:rPr>
            </w:pPr>
            <w:r>
              <w:rPr>
                <w:b/>
                <w:sz w:val="24"/>
                <w:rFonts w:ascii="Arial" w:hAnsi="Arial"/>
              </w:rPr>
              <w:t xml:space="preserve">Seoladh:</w:t>
            </w:r>
          </w:p>
        </w:tc>
        <w:tc>
          <w:tcPr>
            <w:tcW w:w="5590" w:type="dxa"/>
          </w:tcPr>
          <w:p w14:paraId="58C5298F" w14:textId="77777777" w:rsidR="00B66F88" w:rsidRPr="00187B4C" w:rsidRDefault="00B66F88" w:rsidP="00DE7AA9">
            <w:pPr>
              <w:rPr>
                <w:rFonts w:ascii="Arial" w:hAnsi="Arial" w:cs="Arial"/>
                <w:b/>
                <w:sz w:val="24"/>
                <w:szCs w:val="24"/>
              </w:rPr>
            </w:pPr>
          </w:p>
        </w:tc>
      </w:tr>
      <w:tr w:rsidR="00B66F88" w:rsidRPr="00187B4C" w14:paraId="4AC103EA" w14:textId="77777777" w:rsidTr="00DE7AA9">
        <w:tc>
          <w:tcPr>
            <w:tcW w:w="3652" w:type="dxa"/>
            <w:shd w:val="clear" w:color="auto" w:fill="FFFFFF" w:themeFill="background1"/>
          </w:tcPr>
          <w:p w14:paraId="695A2F1A" w14:textId="77777777" w:rsidR="00B66F88" w:rsidRPr="00187B4C" w:rsidRDefault="00B66F88" w:rsidP="00DE7AA9">
            <w:pPr>
              <w:rPr>
                <w:b/>
                <w:sz w:val="24"/>
                <w:szCs w:val="24"/>
                <w:rFonts w:ascii="Arial" w:hAnsi="Arial" w:cs="Arial"/>
              </w:rPr>
            </w:pPr>
            <w:r>
              <w:rPr>
                <w:b/>
                <w:sz w:val="24"/>
                <w:rFonts w:ascii="Arial" w:hAnsi="Arial"/>
              </w:rPr>
              <w:t xml:space="preserve">Ríomhphost:</w:t>
            </w:r>
          </w:p>
        </w:tc>
        <w:tc>
          <w:tcPr>
            <w:tcW w:w="5590" w:type="dxa"/>
          </w:tcPr>
          <w:p w14:paraId="43CDD714" w14:textId="77777777" w:rsidR="00B66F88" w:rsidRPr="00187B4C" w:rsidRDefault="00B66F88" w:rsidP="00DE7AA9">
            <w:pPr>
              <w:rPr>
                <w:rFonts w:ascii="Arial" w:hAnsi="Arial" w:cs="Arial"/>
                <w:b/>
                <w:sz w:val="24"/>
                <w:szCs w:val="24"/>
              </w:rPr>
            </w:pPr>
          </w:p>
        </w:tc>
      </w:tr>
      <w:tr w:rsidR="00B66F88" w:rsidRPr="00187B4C" w14:paraId="38CE32E9" w14:textId="77777777" w:rsidTr="00DE7AA9">
        <w:tc>
          <w:tcPr>
            <w:tcW w:w="3652" w:type="dxa"/>
            <w:shd w:val="clear" w:color="auto" w:fill="FFFFFF" w:themeFill="background1"/>
          </w:tcPr>
          <w:p w14:paraId="69C00631" w14:textId="77777777" w:rsidR="00B66F88" w:rsidRPr="00187B4C" w:rsidRDefault="00B66F88" w:rsidP="00DE7AA9">
            <w:pPr>
              <w:rPr>
                <w:b/>
                <w:sz w:val="24"/>
                <w:szCs w:val="24"/>
                <w:rFonts w:ascii="Arial" w:hAnsi="Arial" w:cs="Arial"/>
              </w:rPr>
            </w:pPr>
            <w:r>
              <w:rPr>
                <w:b/>
                <w:sz w:val="24"/>
                <w:rFonts w:ascii="Arial" w:hAnsi="Arial"/>
              </w:rPr>
              <w:t xml:space="preserve">Uimh. Ghutháin:</w:t>
            </w:r>
          </w:p>
        </w:tc>
        <w:tc>
          <w:tcPr>
            <w:tcW w:w="5590" w:type="dxa"/>
          </w:tcPr>
          <w:p w14:paraId="06BA6C02" w14:textId="77777777" w:rsidR="00B66F88" w:rsidRPr="00187B4C" w:rsidRDefault="00B66F88" w:rsidP="00DE7AA9">
            <w:pPr>
              <w:rPr>
                <w:rFonts w:ascii="Arial" w:hAnsi="Arial" w:cs="Arial"/>
                <w:b/>
                <w:sz w:val="24"/>
                <w:szCs w:val="24"/>
              </w:rPr>
            </w:pPr>
          </w:p>
        </w:tc>
      </w:tr>
    </w:tbl>
    <w:p w14:paraId="5983F899" w14:textId="77777777" w:rsidR="00B66F88" w:rsidRDefault="00B66F88" w:rsidP="00B66F88">
      <w:pPr>
        <w:rPr>
          <w:rFonts w:ascii="Arial" w:hAnsi="Arial" w:cs="Arial"/>
          <w:b/>
          <w:sz w:val="24"/>
          <w:szCs w:val="24"/>
        </w:rPr>
      </w:pPr>
    </w:p>
    <w:p w14:paraId="70E5DA2E" w14:textId="77777777" w:rsidR="00A122AF" w:rsidRDefault="00A122AF" w:rsidP="00B66F88">
      <w:pPr>
        <w:rPr>
          <w:rFonts w:ascii="Arial" w:hAnsi="Arial" w:cs="Arial"/>
          <w:b/>
          <w:sz w:val="24"/>
          <w:szCs w:val="24"/>
        </w:rPr>
      </w:pPr>
    </w:p>
    <w:p w14:paraId="36E4EB43" w14:textId="6C686468" w:rsidR="00B66F88" w:rsidRPr="00B36EEF" w:rsidRDefault="00B66F88" w:rsidP="00B66F88">
      <w:pPr>
        <w:rPr>
          <w:b/>
          <w:sz w:val="24"/>
          <w:szCs w:val="24"/>
          <w:u w:val="single"/>
          <w:rFonts w:ascii="Arial" w:hAnsi="Arial" w:cs="Arial"/>
        </w:rPr>
      </w:pPr>
      <w:r>
        <w:rPr>
          <w:b/>
          <w:sz w:val="24"/>
          <w:u w:val="single"/>
          <w:rFonts w:ascii="Arial" w:hAnsi="Arial"/>
        </w:rPr>
        <w:t xml:space="preserve">Faisnéis faoin Ghrúpa Pobail Áitiúil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764F78BE" w14:textId="77777777" w:rsidTr="00DE7AA9">
        <w:tc>
          <w:tcPr>
            <w:tcW w:w="3652" w:type="dxa"/>
            <w:shd w:val="clear" w:color="auto" w:fill="FFFFFF" w:themeFill="background1"/>
          </w:tcPr>
          <w:p w14:paraId="07222F7A" w14:textId="77777777" w:rsidR="00B66F88" w:rsidRPr="00187B4C" w:rsidRDefault="00B66F88" w:rsidP="00DE7AA9">
            <w:pPr>
              <w:rPr>
                <w:b/>
                <w:sz w:val="24"/>
                <w:szCs w:val="24"/>
                <w:rFonts w:ascii="Arial" w:hAnsi="Arial" w:cs="Arial"/>
              </w:rPr>
            </w:pPr>
            <w:r>
              <w:rPr>
                <w:b/>
                <w:sz w:val="24"/>
                <w:rFonts w:ascii="Arial" w:hAnsi="Arial"/>
              </w:rPr>
              <w:t xml:space="preserve">Ainm an Tionscadail:</w:t>
            </w:r>
          </w:p>
        </w:tc>
        <w:tc>
          <w:tcPr>
            <w:tcW w:w="5590" w:type="dxa"/>
          </w:tcPr>
          <w:p w14:paraId="45840F65" w14:textId="77777777" w:rsidR="00B66F88" w:rsidRPr="00187B4C" w:rsidRDefault="00B66F88" w:rsidP="00DE7AA9">
            <w:pPr>
              <w:rPr>
                <w:rFonts w:ascii="Arial" w:hAnsi="Arial" w:cs="Arial"/>
                <w:b/>
                <w:sz w:val="24"/>
                <w:szCs w:val="24"/>
              </w:rPr>
            </w:pPr>
          </w:p>
        </w:tc>
      </w:tr>
      <w:tr w:rsidR="00B66F88" w:rsidRPr="00187B4C" w14:paraId="17A21212" w14:textId="77777777" w:rsidTr="00DE7AA9">
        <w:tc>
          <w:tcPr>
            <w:tcW w:w="3652" w:type="dxa"/>
            <w:shd w:val="clear" w:color="auto" w:fill="FFFFFF" w:themeFill="background1"/>
          </w:tcPr>
          <w:p w14:paraId="61D8162B" w14:textId="77777777" w:rsidR="00B66F88" w:rsidRPr="00187B4C" w:rsidRDefault="00B66F88" w:rsidP="00DE7AA9">
            <w:pPr>
              <w:rPr>
                <w:b/>
                <w:sz w:val="24"/>
                <w:szCs w:val="24"/>
                <w:rFonts w:ascii="Arial" w:hAnsi="Arial" w:cs="Arial"/>
              </w:rPr>
            </w:pPr>
            <w:r>
              <w:rPr>
                <w:b/>
                <w:sz w:val="24"/>
                <w:rFonts w:ascii="Arial" w:hAnsi="Arial"/>
              </w:rPr>
              <w:t xml:space="preserve">Post:</w:t>
            </w:r>
          </w:p>
        </w:tc>
        <w:tc>
          <w:tcPr>
            <w:tcW w:w="5590" w:type="dxa"/>
          </w:tcPr>
          <w:p w14:paraId="39D76748" w14:textId="77777777" w:rsidR="00B66F88" w:rsidRPr="00187B4C" w:rsidRDefault="00B66F88" w:rsidP="00DE7AA9">
            <w:pPr>
              <w:rPr>
                <w:rFonts w:ascii="Arial" w:hAnsi="Arial" w:cs="Arial"/>
                <w:b/>
                <w:sz w:val="24"/>
                <w:szCs w:val="24"/>
              </w:rPr>
            </w:pPr>
          </w:p>
        </w:tc>
      </w:tr>
      <w:tr w:rsidR="00B66F88" w:rsidRPr="00187B4C" w14:paraId="3F7496E5" w14:textId="77777777" w:rsidTr="00DE7AA9">
        <w:tc>
          <w:tcPr>
            <w:tcW w:w="3652" w:type="dxa"/>
            <w:shd w:val="clear" w:color="auto" w:fill="FFFFFF" w:themeFill="background1"/>
          </w:tcPr>
          <w:p w14:paraId="3F9BF902" w14:textId="77777777" w:rsidR="00B66F88" w:rsidRPr="00187B4C" w:rsidRDefault="00B66F88" w:rsidP="00DE7AA9">
            <w:pPr>
              <w:rPr>
                <w:b/>
                <w:sz w:val="24"/>
                <w:szCs w:val="24"/>
                <w:rFonts w:ascii="Arial" w:hAnsi="Arial" w:cs="Arial"/>
              </w:rPr>
            </w:pPr>
            <w:r>
              <w:rPr>
                <w:b/>
                <w:sz w:val="24"/>
                <w:rFonts w:ascii="Arial" w:hAnsi="Arial"/>
              </w:rPr>
              <w:t xml:space="preserve">Teagmhálaí:</w:t>
            </w:r>
          </w:p>
        </w:tc>
        <w:tc>
          <w:tcPr>
            <w:tcW w:w="5590" w:type="dxa"/>
          </w:tcPr>
          <w:p w14:paraId="5DAC8B9B" w14:textId="77777777" w:rsidR="00B66F88" w:rsidRPr="00187B4C" w:rsidRDefault="00B66F88" w:rsidP="00DE7AA9">
            <w:pPr>
              <w:rPr>
                <w:rFonts w:ascii="Arial" w:hAnsi="Arial" w:cs="Arial"/>
                <w:b/>
                <w:sz w:val="24"/>
                <w:szCs w:val="24"/>
              </w:rPr>
            </w:pPr>
          </w:p>
        </w:tc>
      </w:tr>
      <w:tr w:rsidR="00B66F88" w:rsidRPr="00187B4C" w14:paraId="5BA3758E" w14:textId="77777777" w:rsidTr="00DE7AA9">
        <w:tc>
          <w:tcPr>
            <w:tcW w:w="3652" w:type="dxa"/>
            <w:shd w:val="clear" w:color="auto" w:fill="FFFFFF" w:themeFill="background1"/>
          </w:tcPr>
          <w:p w14:paraId="76CDA402" w14:textId="77777777" w:rsidR="00B66F88" w:rsidRPr="00187B4C" w:rsidRDefault="00B66F88" w:rsidP="00DE7AA9">
            <w:pPr>
              <w:rPr>
                <w:b/>
                <w:sz w:val="24"/>
                <w:szCs w:val="24"/>
                <w:rFonts w:ascii="Arial" w:hAnsi="Arial" w:cs="Arial"/>
              </w:rPr>
            </w:pPr>
            <w:r>
              <w:rPr>
                <w:b/>
                <w:sz w:val="24"/>
                <w:rFonts w:ascii="Arial" w:hAnsi="Arial"/>
              </w:rPr>
              <w:t xml:space="preserve">Ríomhphost:</w:t>
            </w:r>
          </w:p>
        </w:tc>
        <w:tc>
          <w:tcPr>
            <w:tcW w:w="5590" w:type="dxa"/>
          </w:tcPr>
          <w:p w14:paraId="4A19D23E" w14:textId="77777777" w:rsidR="00B66F88" w:rsidRPr="00187B4C" w:rsidRDefault="00B66F88" w:rsidP="00DE7AA9">
            <w:pPr>
              <w:rPr>
                <w:rFonts w:ascii="Arial" w:hAnsi="Arial" w:cs="Arial"/>
                <w:b/>
                <w:sz w:val="24"/>
                <w:szCs w:val="24"/>
              </w:rPr>
            </w:pPr>
          </w:p>
        </w:tc>
      </w:tr>
      <w:tr w:rsidR="00B66F88" w:rsidRPr="00187B4C" w14:paraId="5DDC1EE1" w14:textId="77777777" w:rsidTr="00DE7AA9">
        <w:tc>
          <w:tcPr>
            <w:tcW w:w="3652" w:type="dxa"/>
            <w:shd w:val="clear" w:color="auto" w:fill="FFFFFF" w:themeFill="background1"/>
          </w:tcPr>
          <w:p w14:paraId="28E1AB0B" w14:textId="77777777" w:rsidR="00B66F88" w:rsidRPr="00187B4C" w:rsidRDefault="00B66F88" w:rsidP="00DE7AA9">
            <w:pPr>
              <w:rPr>
                <w:b/>
                <w:sz w:val="24"/>
                <w:szCs w:val="24"/>
                <w:rFonts w:ascii="Arial" w:hAnsi="Arial" w:cs="Arial"/>
              </w:rPr>
            </w:pPr>
            <w:r>
              <w:rPr>
                <w:b/>
                <w:sz w:val="24"/>
                <w:rFonts w:ascii="Arial" w:hAnsi="Arial"/>
              </w:rPr>
              <w:t xml:space="preserve">Uimh. Ghutháin:</w:t>
            </w:r>
          </w:p>
        </w:tc>
        <w:tc>
          <w:tcPr>
            <w:tcW w:w="5590" w:type="dxa"/>
          </w:tcPr>
          <w:p w14:paraId="746B9265" w14:textId="77777777" w:rsidR="00B66F88" w:rsidRPr="00187B4C" w:rsidRDefault="00B66F88" w:rsidP="00DE7AA9">
            <w:pPr>
              <w:rPr>
                <w:rFonts w:ascii="Arial" w:hAnsi="Arial" w:cs="Arial"/>
                <w:b/>
                <w:sz w:val="24"/>
                <w:szCs w:val="24"/>
              </w:rPr>
            </w:pPr>
          </w:p>
        </w:tc>
      </w:tr>
      <w:tr w:rsidR="00B66F88" w:rsidRPr="00187B4C" w14:paraId="028D6E29"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99970C" w14:textId="77777777" w:rsidR="00B66F88" w:rsidRPr="006D32DA" w:rsidRDefault="00B66F88" w:rsidP="00DE7AA9">
            <w:pPr>
              <w:rPr>
                <w:b/>
                <w:sz w:val="24"/>
                <w:szCs w:val="24"/>
                <w:rFonts w:ascii="Arial" w:hAnsi="Arial" w:cs="Arial"/>
              </w:rPr>
            </w:pPr>
            <w:r>
              <w:rPr>
                <w:b/>
                <w:sz w:val="24"/>
                <w:rFonts w:ascii="Arial" w:hAnsi="Arial"/>
              </w:rPr>
              <w:t xml:space="preserve">Sonraigh na geallsealbhóirí eile ar fad a bhaineann leis an iarratas seo:</w:t>
            </w:r>
          </w:p>
        </w:tc>
        <w:tc>
          <w:tcPr>
            <w:tcW w:w="5590" w:type="dxa"/>
            <w:tcBorders>
              <w:top w:val="single" w:sz="4" w:space="0" w:color="auto"/>
              <w:left w:val="single" w:sz="4" w:space="0" w:color="auto"/>
              <w:bottom w:val="single" w:sz="4" w:space="0" w:color="auto"/>
              <w:right w:val="single" w:sz="4" w:space="0" w:color="auto"/>
            </w:tcBorders>
          </w:tcPr>
          <w:p w14:paraId="7F44841E" w14:textId="77777777" w:rsidR="00B66F88" w:rsidRPr="00187B4C" w:rsidRDefault="00B66F88" w:rsidP="00DE7AA9">
            <w:pPr>
              <w:rPr>
                <w:rFonts w:ascii="Arial" w:hAnsi="Arial" w:cs="Arial"/>
                <w:b/>
                <w:sz w:val="24"/>
                <w:szCs w:val="24"/>
              </w:rPr>
            </w:pPr>
          </w:p>
        </w:tc>
      </w:tr>
    </w:tbl>
    <w:p w14:paraId="06C7C6BB" w14:textId="77777777" w:rsidR="00B66F88" w:rsidRPr="00187B4C" w:rsidRDefault="00B66F88" w:rsidP="00B66F88">
      <w:pPr>
        <w:spacing w:after="0" w:line="240" w:lineRule="auto"/>
        <w:rPr>
          <w:rFonts w:ascii="Arial" w:hAnsi="Arial" w:cs="Arial"/>
          <w:b/>
          <w:sz w:val="24"/>
          <w:szCs w:val="24"/>
        </w:rPr>
      </w:pPr>
    </w:p>
    <w:p w14:paraId="391FB161" w14:textId="77777777" w:rsidR="00B66F88" w:rsidRPr="00187B4C" w:rsidRDefault="00B66F88" w:rsidP="00B66F88">
      <w:pPr>
        <w:spacing w:after="0" w:line="240" w:lineRule="auto"/>
        <w:rPr>
          <w:rFonts w:ascii="Arial" w:hAnsi="Arial" w:cs="Arial"/>
          <w:b/>
          <w:sz w:val="24"/>
          <w:szCs w:val="24"/>
        </w:rPr>
      </w:pPr>
    </w:p>
    <w:p w14:paraId="0FE49E9D" w14:textId="77777777" w:rsidR="00B66F88" w:rsidRDefault="00B66F88" w:rsidP="00B66F88">
      <w:pPr>
        <w:rPr>
          <w:rFonts w:ascii="Arial" w:hAnsi="Arial" w:cs="Arial"/>
          <w:b/>
          <w:sz w:val="24"/>
          <w:szCs w:val="24"/>
        </w:rPr>
      </w:pPr>
    </w:p>
    <w:p w14:paraId="3ABC3012" w14:textId="6DE9C0A1" w:rsidR="00A122AF" w:rsidRPr="00B36EEF" w:rsidRDefault="00B66F88" w:rsidP="00B66F88">
      <w:pPr>
        <w:rPr>
          <w:b/>
          <w:sz w:val="24"/>
          <w:szCs w:val="24"/>
          <w:u w:val="single"/>
          <w:rFonts w:ascii="Arial" w:hAnsi="Arial" w:cs="Arial"/>
        </w:rPr>
      </w:pPr>
      <w:r>
        <w:rPr>
          <w:b/>
          <w:sz w:val="24"/>
          <w:u w:val="single"/>
          <w:rFonts w:ascii="Arial" w:hAnsi="Arial"/>
        </w:rPr>
        <w:t xml:space="preserve">Faisnéis faoin Tionscadal</w:t>
      </w:r>
      <w:r>
        <w:rPr>
          <w:b/>
          <w:sz w:val="24"/>
          <w:u w:val="single"/>
          <w:rFonts w:ascii="Arial" w:hAnsi="Arial"/>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5"/>
        <w:gridCol w:w="6"/>
        <w:gridCol w:w="5996"/>
      </w:tblGrid>
      <w:tr w:rsidR="00B66F88" w:rsidRPr="00434D0B" w14:paraId="16608911" w14:textId="77777777" w:rsidTr="00B36EEF">
        <w:trPr>
          <w:trHeight w:val="1794"/>
        </w:trPr>
        <w:tc>
          <w:tcPr>
            <w:tcW w:w="3246" w:type="dxa"/>
            <w:gridSpan w:val="3"/>
            <w:tcBorders>
              <w:bottom w:val="single" w:sz="4" w:space="0" w:color="auto"/>
            </w:tcBorders>
            <w:shd w:val="clear" w:color="auto" w:fill="FFFFFF" w:themeFill="background1"/>
          </w:tcPr>
          <w:p w14:paraId="1041621C" w14:textId="748ECDBD" w:rsidR="00B66F88" w:rsidRDefault="00B66F88" w:rsidP="00DE7AA9">
            <w:pPr>
              <w:rPr>
                <w:b/>
                <w:sz w:val="24"/>
                <w:szCs w:val="24"/>
                <w:rFonts w:ascii="Arial" w:hAnsi="Arial" w:cs="Arial"/>
              </w:rPr>
            </w:pPr>
            <w:r>
              <w:rPr>
                <w:sz w:val="24"/>
                <w:b/>
                <w:bCs/>
                <w:rFonts w:ascii="Arial" w:hAnsi="Arial"/>
              </w:rPr>
              <w:t xml:space="preserve">An tosaíocht tháscach a tugadh don tionscadal seo</w:t>
            </w:r>
            <w:r>
              <w:rPr>
                <w:sz w:val="24"/>
                <w:rFonts w:ascii="Arial" w:hAnsi="Arial"/>
              </w:rPr>
              <w:t xml:space="preserve"> ÚÁ 1 – 4 + 2, CFÁ 1 - 3</w:t>
            </w:r>
          </w:p>
          <w:p w14:paraId="65775B03" w14:textId="1E5AECAA" w:rsidR="008C631A" w:rsidRPr="00343BFF" w:rsidRDefault="008C631A" w:rsidP="00DE7AA9">
            <w:pPr>
              <w:rPr>
                <w:b/>
                <w:sz w:val="18"/>
                <w:szCs w:val="18"/>
                <w:rFonts w:ascii="Arial" w:hAnsi="Arial" w:cs="Arial"/>
              </w:rPr>
            </w:pPr>
            <w:r>
              <w:rPr>
                <w:b/>
                <w:sz w:val="18"/>
                <w:rFonts w:ascii="Arial" w:hAnsi="Arial"/>
              </w:rPr>
              <w:t xml:space="preserve">(1-6 faoi réir an ghnáth-leithdháilte de 4 iarratas, móide iarratas i gcomhair suíomh oileánda nó i gcomhair eachaíochta)</w:t>
            </w:r>
          </w:p>
        </w:tc>
        <w:tc>
          <w:tcPr>
            <w:tcW w:w="5996" w:type="dxa"/>
            <w:tcBorders>
              <w:bottom w:val="single" w:sz="4" w:space="0" w:color="auto"/>
            </w:tcBorders>
          </w:tcPr>
          <w:p w14:paraId="2EEB5D21" w14:textId="77777777" w:rsidR="00B66F88" w:rsidRPr="00434D0B" w:rsidRDefault="00B66F88" w:rsidP="00DE7AA9">
            <w:pPr>
              <w:rPr>
                <w:rFonts w:ascii="Arial" w:hAnsi="Arial" w:cs="Arial"/>
                <w:b/>
                <w:sz w:val="24"/>
                <w:szCs w:val="24"/>
              </w:rPr>
            </w:pPr>
          </w:p>
        </w:tc>
      </w:tr>
      <w:tr w:rsidR="00B66F88" w:rsidRPr="00434D0B" w14:paraId="14EB06D9" w14:textId="77777777" w:rsidTr="00A122AF">
        <w:trPr>
          <w:trHeight w:val="2136"/>
        </w:trPr>
        <w:tc>
          <w:tcPr>
            <w:tcW w:w="3246" w:type="dxa"/>
            <w:gridSpan w:val="3"/>
            <w:shd w:val="clear" w:color="auto" w:fill="FFFFFF" w:themeFill="background1"/>
          </w:tcPr>
          <w:p w14:paraId="10770EFF" w14:textId="77777777" w:rsidR="00B66F88" w:rsidRDefault="00B66F88" w:rsidP="00DE7AA9">
            <w:pPr>
              <w:spacing w:after="0"/>
              <w:rPr>
                <w:b/>
                <w:sz w:val="24"/>
                <w:szCs w:val="24"/>
                <w:rFonts w:ascii="Arial" w:hAnsi="Arial" w:cs="Arial"/>
              </w:rPr>
            </w:pPr>
            <w:r>
              <w:rPr>
                <w:b/>
                <w:sz w:val="24"/>
                <w:rFonts w:ascii="Arial" w:hAnsi="Arial"/>
              </w:rPr>
              <w:t xml:space="preserve">Tabhair cur cíos soiléir achomair ar an tionscadal atá á bheartú:</w:t>
            </w:r>
            <w:r>
              <w:rPr>
                <w:b/>
                <w:sz w:val="24"/>
                <w:rFonts w:ascii="Arial" w:hAnsi="Arial"/>
              </w:rPr>
              <w:t xml:space="preserve"> </w:t>
            </w:r>
          </w:p>
          <w:p w14:paraId="4286FA7E" w14:textId="53885DFF" w:rsidR="00B66F88" w:rsidRPr="00F21C80" w:rsidRDefault="00B66F88" w:rsidP="00DE7AA9">
            <w:pPr>
              <w:spacing w:after="0"/>
              <w:rPr>
                <w:sz w:val="20"/>
                <w:szCs w:val="20"/>
                <w:rFonts w:ascii="Arial" w:hAnsi="Arial" w:cs="Arial"/>
              </w:rPr>
            </w:pPr>
            <w:r>
              <w:rPr>
                <w:sz w:val="20"/>
                <w:rFonts w:ascii="Arial" w:hAnsi="Arial"/>
              </w:rPr>
              <w:t xml:space="preserve">Bainfear úsáid as seo i gcomhair fógraí poiblí, má fhaomhtar é.</w:t>
            </w:r>
            <w:r>
              <w:rPr>
                <w:sz w:val="20"/>
                <w:rFonts w:ascii="Arial" w:hAnsi="Arial"/>
              </w:rPr>
              <w:t xml:space="preserve"> </w:t>
            </w:r>
            <w:r>
              <w:rPr>
                <w:sz w:val="20"/>
                <w:rFonts w:ascii="Arial" w:hAnsi="Arial"/>
              </w:rPr>
              <w:t xml:space="preserve">Uasmhéid 30 focal.</w:t>
            </w:r>
          </w:p>
        </w:tc>
        <w:tc>
          <w:tcPr>
            <w:tcW w:w="5996" w:type="dxa"/>
          </w:tcPr>
          <w:p w14:paraId="407DDC9E" w14:textId="77777777" w:rsidR="00B66F88" w:rsidRDefault="00B66F88" w:rsidP="00DE7AA9">
            <w:pPr>
              <w:rPr>
                <w:rFonts w:ascii="Arial" w:hAnsi="Arial" w:cs="Arial"/>
                <w:b/>
                <w:sz w:val="24"/>
                <w:szCs w:val="24"/>
              </w:rPr>
            </w:pPr>
          </w:p>
          <w:p w14:paraId="12DCBCC7" w14:textId="77777777" w:rsidR="00E06888" w:rsidRDefault="00E06888" w:rsidP="00E06888">
            <w:pPr>
              <w:rPr>
                <w:rFonts w:ascii="Arial" w:hAnsi="Arial" w:cs="Arial"/>
                <w:b/>
                <w:sz w:val="24"/>
                <w:szCs w:val="24"/>
              </w:rPr>
            </w:pPr>
          </w:p>
          <w:p w14:paraId="4F4493E8" w14:textId="3942E5C6" w:rsidR="00E06888" w:rsidRPr="00E06888" w:rsidRDefault="00E06888" w:rsidP="00E06888">
            <w:pPr>
              <w:tabs>
                <w:tab w:val="left" w:pos="1725"/>
              </w:tabs>
              <w:rPr>
                <w:sz w:val="24"/>
                <w:szCs w:val="24"/>
                <w:rFonts w:ascii="Arial" w:hAnsi="Arial" w:cs="Arial"/>
              </w:rPr>
            </w:pPr>
            <w:r>
              <w:rPr>
                <w:sz w:val="24"/>
                <w:rFonts w:ascii="Arial" w:hAnsi="Arial"/>
              </w:rPr>
              <w:tab/>
            </w:r>
          </w:p>
        </w:tc>
      </w:tr>
      <w:tr w:rsidR="00E06888" w:rsidRPr="00434D0B" w14:paraId="0DD57C47" w14:textId="77777777" w:rsidTr="00A122AF">
        <w:trPr>
          <w:trHeight w:val="2136"/>
        </w:trPr>
        <w:tc>
          <w:tcPr>
            <w:tcW w:w="3246" w:type="dxa"/>
            <w:gridSpan w:val="3"/>
            <w:shd w:val="clear" w:color="auto" w:fill="FFFFFF" w:themeFill="background1"/>
          </w:tcPr>
          <w:p w14:paraId="3A53E296" w14:textId="67B8CA9B" w:rsidR="00E06888" w:rsidRDefault="00E06888" w:rsidP="00DE7AA9">
            <w:pPr>
              <w:spacing w:after="0"/>
              <w:rPr>
                <w:b/>
                <w:sz w:val="24"/>
                <w:szCs w:val="24"/>
                <w:rFonts w:ascii="Arial" w:hAnsi="Arial" w:cs="Arial"/>
              </w:rPr>
            </w:pPr>
            <w:r>
              <w:rPr>
                <w:b/>
                <w:sz w:val="24"/>
                <w:rFonts w:ascii="Arial" w:hAnsi="Arial"/>
              </w:rPr>
              <w:t xml:space="preserve">Cineál an Tionscadail:</w:t>
            </w:r>
            <w:r>
              <w:rPr>
                <w:b/>
                <w:sz w:val="24"/>
                <w:rFonts w:ascii="Arial" w:hAnsi="Arial"/>
              </w:rPr>
              <w:t xml:space="preserve"> </w:t>
            </w:r>
            <w:r>
              <w:rPr>
                <w:b/>
                <w:sz w:val="24"/>
                <w:rFonts w:ascii="Arial" w:hAnsi="Arial"/>
              </w:rPr>
              <w:t xml:space="preserve">Áis nua nó cothabháil/uasghrádú ar áis atá ann cheana:</w:t>
            </w:r>
          </w:p>
        </w:tc>
        <w:tc>
          <w:tcPr>
            <w:tcW w:w="5996" w:type="dxa"/>
          </w:tcPr>
          <w:p w14:paraId="3F287321" w14:textId="16A518A1" w:rsidR="00E06888" w:rsidRPr="00EC1152" w:rsidRDefault="00E06888" w:rsidP="00DE7AA9">
            <w:pPr>
              <w:rPr>
                <w:rFonts w:ascii="Arial" w:hAnsi="Arial" w:cs="Arial"/>
                <w:b/>
                <w:color w:val="FF0000"/>
                <w:sz w:val="24"/>
                <w:szCs w:val="24"/>
              </w:rPr>
            </w:pPr>
          </w:p>
        </w:tc>
      </w:tr>
      <w:tr w:rsidR="00E06888" w:rsidRPr="00434D0B" w14:paraId="03C3E870" w14:textId="77777777" w:rsidTr="00A122AF">
        <w:trPr>
          <w:trHeight w:val="2136"/>
        </w:trPr>
        <w:tc>
          <w:tcPr>
            <w:tcW w:w="3246" w:type="dxa"/>
            <w:gridSpan w:val="3"/>
            <w:shd w:val="clear" w:color="auto" w:fill="FFFFFF" w:themeFill="background1"/>
          </w:tcPr>
          <w:p w14:paraId="17547600" w14:textId="77777777" w:rsidR="00E06888" w:rsidRPr="00AD35F7" w:rsidRDefault="00E06888" w:rsidP="00E06888">
            <w:pPr>
              <w:spacing w:after="0"/>
              <w:rPr>
                <w:b/>
                <w:sz w:val="24"/>
                <w:szCs w:val="24"/>
                <w:rFonts w:ascii="Arial" w:hAnsi="Arial" w:cs="Arial"/>
              </w:rPr>
            </w:pPr>
            <w:r>
              <w:rPr>
                <w:b/>
                <w:sz w:val="24"/>
                <w:rFonts w:ascii="Arial" w:hAnsi="Arial"/>
              </w:rPr>
              <w:t xml:space="preserve">An bhfuil iarratas ar bith eile idir lámha i dtaobh an tionscadail seo?</w:t>
            </w:r>
          </w:p>
          <w:p w14:paraId="0A106CB6" w14:textId="1E3F9AB2" w:rsidR="00E06888" w:rsidRDefault="00E06888" w:rsidP="00E06888">
            <w:pPr>
              <w:spacing w:after="0"/>
              <w:rPr>
                <w:b/>
                <w:sz w:val="24"/>
                <w:szCs w:val="24"/>
                <w:rFonts w:ascii="Arial" w:hAnsi="Arial" w:cs="Arial"/>
              </w:rPr>
            </w:pPr>
            <w:r>
              <w:rPr>
                <w:sz w:val="20"/>
                <w:rFonts w:ascii="Arial" w:hAnsi="Arial"/>
              </w:rPr>
              <w:t xml:space="preserve">Má tá, tabhair sonraí thíos:</w:t>
            </w:r>
          </w:p>
        </w:tc>
        <w:tc>
          <w:tcPr>
            <w:tcW w:w="5996" w:type="dxa"/>
          </w:tcPr>
          <w:p w14:paraId="33273FB6" w14:textId="6DCF7A6B" w:rsidR="00E06888" w:rsidRDefault="00E06888" w:rsidP="00DE7AA9">
            <w:pPr>
              <w:rPr>
                <w:rFonts w:ascii="Arial" w:hAnsi="Arial" w:cs="Arial"/>
                <w:b/>
                <w:sz w:val="24"/>
                <w:szCs w:val="24"/>
              </w:rPr>
            </w:pPr>
          </w:p>
        </w:tc>
      </w:tr>
      <w:tr w:rsidR="00B66F88" w:rsidRPr="00434D0B" w14:paraId="532CC1DE" w14:textId="77777777" w:rsidTr="00B36EEF">
        <w:trPr>
          <w:trHeight w:val="1082"/>
        </w:trPr>
        <w:tc>
          <w:tcPr>
            <w:tcW w:w="3246" w:type="dxa"/>
            <w:gridSpan w:val="3"/>
            <w:shd w:val="clear" w:color="auto" w:fill="FFFFFF" w:themeFill="background1"/>
          </w:tcPr>
          <w:p w14:paraId="177264F6" w14:textId="758930D2" w:rsidR="00DA04FF" w:rsidRPr="00434D0B" w:rsidRDefault="00B66F88" w:rsidP="00DE7AA9">
            <w:pPr>
              <w:rPr>
                <w:b/>
                <w:sz w:val="24"/>
                <w:szCs w:val="24"/>
                <w:rFonts w:ascii="Arial" w:hAnsi="Arial" w:cs="Arial"/>
              </w:rPr>
            </w:pPr>
            <w:r>
              <w:rPr>
                <w:b/>
                <w:sz w:val="24"/>
                <w:rFonts w:ascii="Arial" w:hAnsi="Arial"/>
              </w:rPr>
              <w:t xml:space="preserve">Suíomh an tionscadail atá á bheartú:</w:t>
            </w:r>
            <w:r>
              <w:rPr>
                <w:b/>
                <w:sz w:val="24"/>
                <w:rFonts w:ascii="Arial" w:hAnsi="Arial"/>
              </w:rPr>
              <w:t xml:space="preserve"> </w:t>
            </w:r>
            <w:r>
              <w:rPr>
                <w:rFonts w:ascii="Arial" w:hAnsi="Arial"/>
              </w:rPr>
              <w:t xml:space="preserve">Sonraigh an baile/sráidbhaile is cóngaraí:</w:t>
            </w:r>
          </w:p>
        </w:tc>
        <w:tc>
          <w:tcPr>
            <w:tcW w:w="5996" w:type="dxa"/>
          </w:tcPr>
          <w:p w14:paraId="1A97F8B4" w14:textId="77777777" w:rsidR="00B66F88" w:rsidRPr="00434D0B" w:rsidRDefault="00B66F88" w:rsidP="00DE7AA9">
            <w:pPr>
              <w:rPr>
                <w:rFonts w:ascii="Arial" w:hAnsi="Arial" w:cs="Arial"/>
                <w:b/>
                <w:sz w:val="24"/>
                <w:szCs w:val="24"/>
              </w:rPr>
            </w:pPr>
          </w:p>
        </w:tc>
      </w:tr>
      <w:tr w:rsidR="00B66F88" w:rsidRPr="00434D0B" w14:paraId="578F24FE" w14:textId="77777777" w:rsidTr="007A0184">
        <w:trPr>
          <w:trHeight w:val="3094"/>
        </w:trPr>
        <w:tc>
          <w:tcPr>
            <w:tcW w:w="3246" w:type="dxa"/>
            <w:gridSpan w:val="3"/>
            <w:shd w:val="clear" w:color="auto" w:fill="FFFFFF" w:themeFill="background1"/>
          </w:tcPr>
          <w:p w14:paraId="77164F7E" w14:textId="28F3AE8A" w:rsidR="00B66F88" w:rsidRPr="00434D0B" w:rsidRDefault="00B66F88" w:rsidP="00DE7AA9">
            <w:pPr>
              <w:rPr>
                <w:b/>
                <w:sz w:val="24"/>
                <w:szCs w:val="24"/>
                <w:rFonts w:ascii="Arial" w:hAnsi="Arial" w:cs="Arial"/>
              </w:rPr>
            </w:pPr>
            <w:r>
              <w:rPr>
                <w:b/>
                <w:sz w:val="24"/>
                <w:rFonts w:ascii="Arial" w:hAnsi="Arial"/>
              </w:rPr>
              <w:t xml:space="preserve">Tabhair an Éirchód agus/nó XY (formáid ITM)  Comhordanáidí an tionscadail:</w:t>
            </w:r>
            <w:r>
              <w:rPr>
                <w:b/>
                <w:sz w:val="24"/>
                <w:rFonts w:ascii="Arial" w:hAnsi="Arial"/>
              </w:rPr>
              <w:t xml:space="preserve"> </w:t>
            </w:r>
            <w:r>
              <w:rPr>
                <w:sz w:val="20"/>
                <w:rFonts w:ascii="Arial" w:hAnsi="Arial"/>
              </w:rPr>
              <w:t xml:space="preserve">Ba cheart comhordanáidí XY a léiriú i bhformáidí Trasteilgean Éireannach Mercator (ITM).</w:t>
            </w:r>
            <w:r>
              <w:rPr>
                <w:sz w:val="20"/>
                <w:rFonts w:ascii="Arial" w:hAnsi="Arial"/>
              </w:rPr>
              <w:t xml:space="preserve"> </w:t>
            </w:r>
            <w:r>
              <w:rPr>
                <w:sz w:val="20"/>
                <w:rFonts w:ascii="Arial" w:hAnsi="Arial"/>
              </w:rPr>
              <w:t xml:space="preserve">Is féidir comhordanáidí a aistriú go formáid ITM anseo:</w:t>
            </w:r>
            <w:r>
              <w:rPr>
                <w:sz w:val="20"/>
                <w:rFonts w:ascii="Arial" w:hAnsi="Arial"/>
              </w:rPr>
              <w:t xml:space="preserve"> </w:t>
            </w:r>
            <w:hyperlink r:id="rId13" w:history="1">
              <w:r>
                <w:rPr>
                  <w:color w:val="0000FF"/>
                  <w:sz w:val="20"/>
                  <w:u w:val="single"/>
                  <w:rFonts w:ascii="Arial" w:hAnsi="Arial"/>
                </w:rPr>
                <w:t xml:space="preserve">Active GNSS Station Data</w:t>
              </w:r>
            </w:hyperlink>
            <w:r>
              <w:rPr>
                <w:sz w:val="20"/>
                <w:rFonts w:ascii="Arial" w:hAnsi="Arial"/>
              </w:rPr>
              <w:t xml:space="preserve">.</w:t>
            </w:r>
            <w:r>
              <w:rPr>
                <w:sz w:val="20"/>
                <w:rFonts w:ascii="Arial" w:hAnsi="Arial"/>
              </w:rPr>
              <w:t xml:space="preserve"> </w:t>
            </w:r>
            <w:r>
              <w:rPr>
                <w:sz w:val="20"/>
                <w:rFonts w:ascii="Arial" w:hAnsi="Arial"/>
              </w:rPr>
              <w:t xml:space="preserve">Bainfear úsáid as na sonraí seo chun gach tionscadal a éiríonn leo a chur ar léarscáil</w:t>
            </w:r>
          </w:p>
        </w:tc>
        <w:tc>
          <w:tcPr>
            <w:tcW w:w="5996" w:type="dxa"/>
          </w:tcPr>
          <w:p w14:paraId="2DF4798E" w14:textId="77777777" w:rsidR="00B66F88" w:rsidRPr="007C53FE" w:rsidRDefault="00B66F88" w:rsidP="00DE7AA9">
            <w:pPr>
              <w:shd w:val="clear" w:color="auto" w:fill="FFFFFF" w:themeFill="background1"/>
              <w:jc w:val="both"/>
              <w:rPr>
                <w:b/>
                <w:sz w:val="24"/>
                <w:szCs w:val="24"/>
                <w:rFonts w:ascii="Arial" w:hAnsi="Arial" w:cs="Arial"/>
              </w:rPr>
            </w:pPr>
            <w:r>
              <w:rPr>
                <w:b/>
                <w:sz w:val="24"/>
                <w:rFonts w:ascii="Arial" w:hAnsi="Arial"/>
              </w:rPr>
              <w:t xml:space="preserve">ÉIRCHÓD</w:t>
            </w:r>
          </w:p>
          <w:tbl>
            <w:tblPr>
              <w:tblW w:w="2800" w:type="dxa"/>
              <w:tblLook w:val="04A0" w:firstRow="1" w:lastRow="0" w:firstColumn="1" w:lastColumn="0" w:noHBand="0" w:noVBand="1"/>
            </w:tblPr>
            <w:tblGrid>
              <w:gridCol w:w="400"/>
              <w:gridCol w:w="400"/>
              <w:gridCol w:w="400"/>
              <w:gridCol w:w="400"/>
              <w:gridCol w:w="400"/>
              <w:gridCol w:w="400"/>
              <w:gridCol w:w="400"/>
            </w:tblGrid>
            <w:tr w:rsidR="00B66F88" w:rsidRPr="007C53FE" w14:paraId="39B88892"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16E7FBE7"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5CB7930D"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0991342A"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228AEBF4"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468AA810"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505E3F09"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4AA51236"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r>
          </w:tbl>
          <w:p w14:paraId="775C128A" w14:textId="77777777" w:rsidR="00B66F88" w:rsidRPr="007C53FE" w:rsidRDefault="00B66F88" w:rsidP="00DE7AA9">
            <w:pPr>
              <w:shd w:val="clear" w:color="auto" w:fill="FFFFFF" w:themeFill="background1"/>
              <w:jc w:val="both"/>
              <w:rPr>
                <w:rFonts w:ascii="Arial" w:hAnsi="Arial" w:cs="Arial"/>
                <w:b/>
                <w:sz w:val="24"/>
                <w:szCs w:val="24"/>
              </w:rPr>
            </w:pPr>
          </w:p>
          <w:p w14:paraId="22403F9B" w14:textId="77777777" w:rsidR="00B66F88" w:rsidRPr="007C53FE" w:rsidRDefault="00B66F88" w:rsidP="00DE7AA9">
            <w:pPr>
              <w:shd w:val="clear" w:color="auto" w:fill="FFFFFF" w:themeFill="background1"/>
              <w:jc w:val="both"/>
              <w:rPr>
                <w:b/>
                <w:sz w:val="24"/>
                <w:szCs w:val="24"/>
                <w:rFonts w:ascii="Arial" w:hAnsi="Arial" w:cs="Arial"/>
              </w:rPr>
            </w:pPr>
            <w:r>
              <w:rPr>
                <w:b/>
                <w:sz w:val="24"/>
                <w:rFonts w:ascii="Arial" w:hAnsi="Arial"/>
              </w:rPr>
              <w:t xml:space="preserve">XY (ITM)</w:t>
            </w:r>
          </w:p>
          <w:tbl>
            <w:tblPr>
              <w:tblW w:w="5664" w:type="dxa"/>
              <w:tblLook w:val="04A0" w:firstRow="1" w:lastRow="0" w:firstColumn="1" w:lastColumn="0" w:noHBand="0" w:noVBand="1"/>
            </w:tblPr>
            <w:tblGrid>
              <w:gridCol w:w="377"/>
              <w:gridCol w:w="354"/>
              <w:gridCol w:w="354"/>
              <w:gridCol w:w="354"/>
              <w:gridCol w:w="354"/>
              <w:gridCol w:w="354"/>
              <w:gridCol w:w="354"/>
              <w:gridCol w:w="354"/>
              <w:gridCol w:w="390"/>
              <w:gridCol w:w="354"/>
              <w:gridCol w:w="354"/>
              <w:gridCol w:w="354"/>
              <w:gridCol w:w="466"/>
              <w:gridCol w:w="222"/>
              <w:gridCol w:w="283"/>
              <w:gridCol w:w="472"/>
            </w:tblGrid>
            <w:tr w:rsidR="00B66F88" w:rsidRPr="007C53FE" w14:paraId="48868265"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5D4E05F"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E</w:t>
                  </w:r>
                </w:p>
              </w:tc>
              <w:tc>
                <w:tcPr>
                  <w:tcW w:w="354" w:type="dxa"/>
                  <w:tcBorders>
                    <w:top w:val="single" w:sz="12" w:space="0" w:color="auto"/>
                    <w:left w:val="nil"/>
                    <w:bottom w:val="single" w:sz="12" w:space="0" w:color="auto"/>
                    <w:right w:val="single" w:sz="12" w:space="0" w:color="auto"/>
                  </w:tcBorders>
                  <w:noWrap/>
                  <w:vAlign w:val="bottom"/>
                  <w:hideMark/>
                </w:tcPr>
                <w:p w14:paraId="22B065CB"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643DE8F2"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361E81B4"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4B629E8C"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216937A1"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5C87DC00"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nil"/>
                    <w:left w:val="nil"/>
                    <w:bottom w:val="nil"/>
                    <w:right w:val="nil"/>
                  </w:tcBorders>
                  <w:noWrap/>
                  <w:vAlign w:val="bottom"/>
                  <w:hideMark/>
                </w:tcPr>
                <w:p w14:paraId="630FD4E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16760C8"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N</w:t>
                  </w:r>
                </w:p>
              </w:tc>
              <w:tc>
                <w:tcPr>
                  <w:tcW w:w="354" w:type="dxa"/>
                  <w:tcBorders>
                    <w:top w:val="single" w:sz="12" w:space="0" w:color="auto"/>
                    <w:left w:val="nil"/>
                    <w:bottom w:val="single" w:sz="12" w:space="0" w:color="auto"/>
                    <w:right w:val="single" w:sz="12" w:space="0" w:color="auto"/>
                  </w:tcBorders>
                  <w:noWrap/>
                  <w:vAlign w:val="bottom"/>
                  <w:hideMark/>
                </w:tcPr>
                <w:p w14:paraId="25F8C1B5"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532C09B4"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5B7D2D22"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66" w:type="dxa"/>
                  <w:tcBorders>
                    <w:top w:val="single" w:sz="12" w:space="0" w:color="auto"/>
                    <w:left w:val="nil"/>
                    <w:bottom w:val="single" w:sz="12" w:space="0" w:color="auto"/>
                    <w:right w:val="single" w:sz="12" w:space="0" w:color="auto"/>
                  </w:tcBorders>
                  <w:noWrap/>
                  <w:vAlign w:val="bottom"/>
                  <w:hideMark/>
                </w:tcPr>
                <w:p w14:paraId="6C395D05"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242" w:type="dxa"/>
                  <w:tcBorders>
                    <w:top w:val="single" w:sz="12" w:space="0" w:color="auto"/>
                    <w:left w:val="nil"/>
                    <w:bottom w:val="single" w:sz="12" w:space="0" w:color="auto"/>
                    <w:right w:val="nil"/>
                  </w:tcBorders>
                </w:tcPr>
                <w:p w14:paraId="6FB289B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F593553"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c>
                <w:tcPr>
                  <w:tcW w:w="472" w:type="dxa"/>
                  <w:tcBorders>
                    <w:top w:val="single" w:sz="12" w:space="0" w:color="auto"/>
                    <w:left w:val="nil"/>
                    <w:bottom w:val="single" w:sz="12" w:space="0" w:color="auto"/>
                    <w:right w:val="single" w:sz="12" w:space="0" w:color="auto"/>
                  </w:tcBorders>
                  <w:noWrap/>
                  <w:vAlign w:val="bottom"/>
                  <w:hideMark/>
                </w:tcPr>
                <w:p w14:paraId="0C5F8BE5" w14:textId="77777777" w:rsidR="00B66F88" w:rsidRPr="007C53FE" w:rsidRDefault="00B66F88" w:rsidP="00DE7AA9">
                  <w:pPr>
                    <w:shd w:val="clear" w:color="auto" w:fill="FFFFFF" w:themeFill="background1"/>
                    <w:spacing w:after="0" w:line="240" w:lineRule="auto"/>
                    <w:rPr>
                      <w:color w:val="000000"/>
                      <w:sz w:val="24"/>
                      <w:szCs w:val="24"/>
                      <w:rFonts w:ascii="Arial" w:eastAsia="Times New Roman" w:hAnsi="Arial" w:cs="Arial"/>
                    </w:rPr>
                  </w:pPr>
                  <w:r>
                    <w:rPr>
                      <w:color w:val="000000"/>
                      <w:sz w:val="24"/>
                      <w:rFonts w:ascii="Arial" w:hAnsi="Arial"/>
                    </w:rPr>
                    <w:t xml:space="preserve"> </w:t>
                  </w:r>
                </w:p>
              </w:tc>
            </w:tr>
          </w:tbl>
          <w:p w14:paraId="6B452AFD" w14:textId="77777777" w:rsidR="00B66F88" w:rsidRPr="007C53FE" w:rsidRDefault="00B66F88" w:rsidP="00DE7AA9">
            <w:pPr>
              <w:rPr>
                <w:rFonts w:ascii="Arial" w:hAnsi="Arial" w:cs="Arial"/>
                <w:b/>
                <w:sz w:val="24"/>
                <w:szCs w:val="24"/>
              </w:rPr>
            </w:pPr>
          </w:p>
        </w:tc>
      </w:tr>
      <w:tr w:rsidR="002B6D6F" w:rsidRPr="00434D0B" w14:paraId="7DAD976C" w14:textId="77777777" w:rsidTr="007A0184">
        <w:trPr>
          <w:trHeight w:val="3094"/>
        </w:trPr>
        <w:tc>
          <w:tcPr>
            <w:tcW w:w="3246" w:type="dxa"/>
            <w:gridSpan w:val="3"/>
            <w:shd w:val="clear" w:color="auto" w:fill="FFFFFF" w:themeFill="background1"/>
          </w:tcPr>
          <w:p w14:paraId="205A4054" w14:textId="3763BE56" w:rsidR="002B6D6F" w:rsidRDefault="002B6D6F" w:rsidP="00DE7AA9">
            <w:pPr>
              <w:rPr>
                <w:b/>
                <w:sz w:val="24"/>
                <w:szCs w:val="24"/>
                <w:rFonts w:ascii="Arial" w:hAnsi="Arial" w:cs="Arial"/>
              </w:rPr>
            </w:pPr>
            <w:r>
              <w:rPr>
                <w:b/>
                <w:sz w:val="24"/>
                <w:rFonts w:ascii="Arial" w:hAnsi="Arial"/>
              </w:rPr>
              <w:t xml:space="preserve">Tabhair léarscáil (más infheidhme) ar a léirítear suíomh an tionscadail agus na n-oibreacha atá le tabhairt i gcrích:</w:t>
            </w:r>
          </w:p>
        </w:tc>
        <w:tc>
          <w:tcPr>
            <w:tcW w:w="5996" w:type="dxa"/>
          </w:tcPr>
          <w:p w14:paraId="416292FC" w14:textId="77777777" w:rsidR="002B6D6F" w:rsidRPr="007C53FE" w:rsidRDefault="002B6D6F" w:rsidP="00DE7AA9">
            <w:pPr>
              <w:shd w:val="clear" w:color="auto" w:fill="FFFFFF" w:themeFill="background1"/>
              <w:jc w:val="both"/>
              <w:rPr>
                <w:rFonts w:ascii="Arial" w:hAnsi="Arial" w:cs="Arial"/>
                <w:b/>
                <w:sz w:val="24"/>
                <w:szCs w:val="24"/>
              </w:rPr>
            </w:pPr>
          </w:p>
        </w:tc>
      </w:tr>
      <w:tr w:rsidR="002B6D6F" w:rsidRPr="00434D0B" w14:paraId="5517D6B0" w14:textId="77777777" w:rsidTr="00322074">
        <w:trPr>
          <w:trHeight w:val="1695"/>
        </w:trPr>
        <w:tc>
          <w:tcPr>
            <w:tcW w:w="3246" w:type="dxa"/>
            <w:gridSpan w:val="3"/>
            <w:shd w:val="clear" w:color="auto" w:fill="FFFFFF" w:themeFill="background1"/>
          </w:tcPr>
          <w:p w14:paraId="21EFA7D1" w14:textId="77777777" w:rsidR="00322074" w:rsidRPr="009955EE" w:rsidRDefault="00322074" w:rsidP="00322074">
            <w:pPr>
              <w:spacing w:after="0"/>
              <w:rPr>
                <w:b/>
                <w:sz w:val="20"/>
                <w:szCs w:val="20"/>
                <w:rFonts w:ascii="Arial" w:hAnsi="Arial" w:cs="Arial"/>
              </w:rPr>
            </w:pPr>
            <w:r>
              <w:rPr>
                <w:b/>
                <w:sz w:val="24"/>
                <w:rFonts w:ascii="Arial" w:hAnsi="Arial"/>
              </w:rPr>
              <w:t xml:space="preserve">Fad cruinn na n-oibreacha beartaithe atá le maoiniú </w:t>
            </w:r>
            <w:r>
              <w:rPr>
                <w:b/>
                <w:sz w:val="24"/>
                <w:u w:val="single"/>
                <w:rFonts w:ascii="Arial" w:hAnsi="Arial"/>
              </w:rPr>
              <w:t xml:space="preserve">faoin iarratas seo</w:t>
            </w:r>
            <w:r>
              <w:rPr>
                <w:b/>
                <w:sz w:val="24"/>
                <w:u w:val="single"/>
                <w:rFonts w:ascii="Arial" w:hAnsi="Arial"/>
              </w:rPr>
              <w:t xml:space="preserve"> </w:t>
            </w:r>
            <w:r>
              <w:rPr>
                <w:sz w:val="20"/>
                <w:rFonts w:ascii="Arial" w:hAnsi="Arial"/>
              </w:rPr>
              <w:t xml:space="preserve">(más infheidhme):</w:t>
            </w:r>
            <w:r>
              <w:rPr>
                <w:sz w:val="20"/>
                <w:b/>
                <w:rFonts w:ascii="Arial" w:hAnsi="Arial"/>
              </w:rPr>
              <w:t xml:space="preserve"> </w:t>
            </w:r>
          </w:p>
          <w:p w14:paraId="157965BA" w14:textId="0205C636" w:rsidR="002B6D6F" w:rsidRDefault="00322074" w:rsidP="00322074">
            <w:pPr>
              <w:rPr>
                <w:b/>
                <w:sz w:val="24"/>
                <w:szCs w:val="24"/>
                <w:rFonts w:ascii="Arial" w:hAnsi="Arial" w:cs="Arial"/>
              </w:rPr>
            </w:pPr>
            <w:r>
              <w:rPr>
                <w:sz w:val="20"/>
                <w:rFonts w:ascii="Arial" w:hAnsi="Arial"/>
              </w:rPr>
              <w:t xml:space="preserve">Sonraigh pointe tosaigh agus pointe deiridh ar an léarscáil</w:t>
            </w:r>
          </w:p>
        </w:tc>
        <w:tc>
          <w:tcPr>
            <w:tcW w:w="5996" w:type="dxa"/>
          </w:tcPr>
          <w:p w14:paraId="6D404159" w14:textId="77777777" w:rsidR="002B6D6F" w:rsidRPr="007C53FE" w:rsidRDefault="002B6D6F" w:rsidP="00DE7AA9">
            <w:pPr>
              <w:shd w:val="clear" w:color="auto" w:fill="FFFFFF" w:themeFill="background1"/>
              <w:jc w:val="both"/>
              <w:rPr>
                <w:rFonts w:ascii="Arial" w:hAnsi="Arial" w:cs="Arial"/>
                <w:b/>
                <w:sz w:val="24"/>
                <w:szCs w:val="24"/>
              </w:rPr>
            </w:pPr>
          </w:p>
        </w:tc>
      </w:tr>
      <w:tr w:rsidR="00B66F88" w:rsidRPr="00434D0B" w14:paraId="0B671153" w14:textId="77777777" w:rsidTr="00DE7AA9">
        <w:trPr>
          <w:trHeight w:val="501"/>
        </w:trPr>
        <w:tc>
          <w:tcPr>
            <w:tcW w:w="3240" w:type="dxa"/>
            <w:gridSpan w:val="2"/>
            <w:shd w:val="clear" w:color="auto" w:fill="FFFFFF" w:themeFill="background1"/>
          </w:tcPr>
          <w:p w14:paraId="298B127F" w14:textId="77777777" w:rsidR="00B66F88" w:rsidRPr="000403DD" w:rsidRDefault="00B66F88" w:rsidP="00DE7AA9">
            <w:pPr>
              <w:spacing w:after="0"/>
              <w:rPr>
                <w:noProof/>
                <w:sz w:val="20"/>
                <w:szCs w:val="19"/>
                <w:rFonts w:cs="Arial"/>
              </w:rPr>
            </w:pPr>
            <w:r>
              <w:rPr>
                <w:sz w:val="19"/>
              </w:rPr>
              <w:drawing>
                <wp:anchor distT="0" distB="0" distL="114300" distR="114300" simplePos="0" relativeHeight="251689984" behindDoc="1" locked="0" layoutInCell="1" allowOverlap="1" wp14:anchorId="5E7C9261" wp14:editId="64DEB82B">
                  <wp:simplePos x="0" y="0"/>
                  <wp:positionH relativeFrom="column">
                    <wp:posOffset>4445</wp:posOffset>
                  </wp:positionH>
                  <wp:positionV relativeFrom="paragraph">
                    <wp:posOffset>45085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Tabhair achoimre ar na céimeanna a glacadh le cinntiú gur sainaithníodh na suímh agus tionscadail bheartaithe i gcomhairle le pobail ábhartha agus go háirithe i gcomhairle le muintir na háite, le Fóraim Freagartha Pobail áitiúla, leis an Choiste Forbartha Pobail Áitiúil, leis an CFÁ, agus le geallsealbhóirí ar bith eile.</w:t>
            </w:r>
            <w:r>
              <w:rPr>
                <w:sz w:val="20"/>
              </w:rPr>
              <w:t xml:space="preserve"> </w:t>
            </w:r>
          </w:p>
          <w:p w14:paraId="57514D07" w14:textId="77777777" w:rsidR="00B66F88" w:rsidRPr="00191D64" w:rsidRDefault="00B66F88" w:rsidP="00DE7AA9">
            <w:pPr>
              <w:rPr>
                <w:noProof/>
                <w:sz w:val="19"/>
                <w:szCs w:val="19"/>
                <w:rFonts w:cs="Arial"/>
              </w:rPr>
            </w:pPr>
            <w:r>
              <w:rPr>
                <w:sz w:val="20"/>
                <w:rFonts w:ascii="Arial" w:hAnsi="Arial"/>
              </w:rPr>
              <w:t xml:space="preserve">Sonraigh na himeachtaí lena ndearnadh an comhairliúchán seo, m.sh. cruinnithe Halla an Bhaile, fógraíocht, meáin áitiúla, meáin shóisialta, comhairliúchán le hionadaithe tofa, Líonraí Rannpháirtíochta Pobail, cumainn cónaitheoirí srl.</w:t>
            </w:r>
          </w:p>
        </w:tc>
        <w:tc>
          <w:tcPr>
            <w:tcW w:w="6002" w:type="dxa"/>
            <w:gridSpan w:val="2"/>
            <w:shd w:val="clear" w:color="auto" w:fill="FFFFFF" w:themeFill="background1"/>
          </w:tcPr>
          <w:p w14:paraId="6504FCE7" w14:textId="77777777" w:rsidR="00B66F88" w:rsidRDefault="00B66F88" w:rsidP="00DE7AA9">
            <w:pPr>
              <w:rPr>
                <w:rFonts w:ascii="Arial" w:hAnsi="Arial" w:cs="Arial"/>
                <w:b/>
                <w:sz w:val="24"/>
                <w:szCs w:val="24"/>
              </w:rPr>
            </w:pPr>
          </w:p>
        </w:tc>
      </w:tr>
      <w:tr w:rsidR="0048523B" w:rsidRPr="008B75CA" w14:paraId="763C9663" w14:textId="77777777" w:rsidTr="00DE7AA9">
        <w:trPr>
          <w:trHeight w:val="501"/>
        </w:trPr>
        <w:tc>
          <w:tcPr>
            <w:tcW w:w="3205" w:type="dxa"/>
            <w:shd w:val="clear" w:color="auto" w:fill="FFFFFF" w:themeFill="background1"/>
          </w:tcPr>
          <w:p w14:paraId="3EBADB79" w14:textId="7BBCE825" w:rsidR="002B6D6F" w:rsidRDefault="002B6D6F" w:rsidP="002B6D6F">
            <w:pPr>
              <w:spacing w:after="0"/>
              <w:rPr>
                <w:b/>
                <w:bCs/>
                <w:noProof/>
                <w:sz w:val="24"/>
                <w:szCs w:val="24"/>
                <w:rFonts w:ascii="Arial" w:hAnsi="Arial" w:cs="Arial"/>
              </w:rPr>
            </w:pPr>
            <w:r>
              <w:rPr>
                <w:b/>
                <w:sz w:val="24"/>
                <w:rFonts w:ascii="Arial" w:hAnsi="Arial"/>
              </w:rPr>
              <w:t xml:space="preserve">Ar pléadh an t-iarratas seo leis an Choiste Áineasa Lasmuigh nó, i gcás nach ann dó, leis an fhoireann tionscadail don phlean contae áineasa lasmuigh?</w:t>
            </w:r>
          </w:p>
          <w:p w14:paraId="4F840A7A" w14:textId="2182893A" w:rsidR="005A1E4C" w:rsidRDefault="002B6D6F" w:rsidP="002B6D6F">
            <w:pPr>
              <w:spacing w:after="0"/>
              <w:rPr>
                <w:b/>
                <w:sz w:val="24"/>
                <w:rFonts w:ascii="Arial" w:hAnsi="Arial" w:cs="Arial"/>
              </w:rPr>
            </w:pPr>
            <w:r>
              <w:rPr>
                <w:sz w:val="20"/>
                <w:rFonts w:ascii="Arial" w:hAnsi="Arial"/>
              </w:rPr>
              <w:t xml:space="preserve">Má pléadh, tabhair achoimre:</w:t>
            </w:r>
          </w:p>
        </w:tc>
        <w:tc>
          <w:tcPr>
            <w:tcW w:w="6037" w:type="dxa"/>
            <w:gridSpan w:val="3"/>
            <w:shd w:val="clear" w:color="auto" w:fill="FFFFFF" w:themeFill="background1"/>
          </w:tcPr>
          <w:p w14:paraId="1792CFDA" w14:textId="77777777" w:rsidR="0048523B" w:rsidRPr="008B75CA" w:rsidRDefault="0048523B" w:rsidP="00DE7AA9">
            <w:pPr>
              <w:rPr>
                <w:rFonts w:ascii="Arial" w:hAnsi="Arial" w:cs="Arial"/>
                <w:b/>
              </w:rPr>
            </w:pPr>
          </w:p>
        </w:tc>
      </w:tr>
      <w:tr w:rsidR="004566A4" w:rsidRPr="008B75CA" w14:paraId="40B46C00" w14:textId="77777777" w:rsidTr="00A122AF">
        <w:trPr>
          <w:trHeight w:val="1411"/>
        </w:trPr>
        <w:tc>
          <w:tcPr>
            <w:tcW w:w="3205" w:type="dxa"/>
            <w:shd w:val="clear" w:color="auto" w:fill="FFFFFF" w:themeFill="background1"/>
          </w:tcPr>
          <w:p w14:paraId="557442F3" w14:textId="77777777" w:rsidR="007F0CE0" w:rsidRDefault="007F0CE0" w:rsidP="007F0CE0">
            <w:pPr>
              <w:spacing w:after="0"/>
              <w:rPr>
                <w:b/>
                <w:bCs/>
                <w:noProof/>
                <w:sz w:val="24"/>
                <w:szCs w:val="24"/>
                <w:rFonts w:ascii="Arial" w:hAnsi="Arial" w:cs="Arial"/>
              </w:rPr>
            </w:pPr>
            <w:r>
              <w:rPr>
                <w:b/>
                <w:sz w:val="24"/>
                <w:rFonts w:ascii="Arial" w:hAnsi="Arial"/>
              </w:rPr>
              <w:t xml:space="preserve">An bhfuil an tionscadal seo ag teacht leis na gníomhartha sa Phlean Contae Áineasa Lasmuigh?</w:t>
            </w:r>
          </w:p>
          <w:p w14:paraId="52F9D728" w14:textId="68394B87" w:rsidR="004566A4" w:rsidRPr="007A0184" w:rsidRDefault="007F0CE0" w:rsidP="007F0CE0">
            <w:pPr>
              <w:spacing w:after="0"/>
              <w:rPr>
                <w:sz w:val="18"/>
                <w:szCs w:val="18"/>
                <w:rFonts w:ascii="Arial" w:hAnsi="Arial" w:cs="Arial"/>
              </w:rPr>
            </w:pPr>
            <w:r>
              <w:rPr>
                <w:sz w:val="20"/>
                <w:rFonts w:ascii="Arial" w:hAnsi="Arial"/>
              </w:rPr>
              <w:t xml:space="preserve">Má tá, tabhair achoimre:</w:t>
            </w:r>
          </w:p>
        </w:tc>
        <w:tc>
          <w:tcPr>
            <w:tcW w:w="6037" w:type="dxa"/>
            <w:gridSpan w:val="3"/>
            <w:shd w:val="clear" w:color="auto" w:fill="FFFFFF" w:themeFill="background1"/>
          </w:tcPr>
          <w:p w14:paraId="55BFF8B0" w14:textId="77777777" w:rsidR="004566A4" w:rsidRPr="008B75CA" w:rsidRDefault="004566A4" w:rsidP="00DE7AA9">
            <w:pPr>
              <w:rPr>
                <w:rFonts w:ascii="Arial" w:hAnsi="Arial" w:cs="Arial"/>
                <w:b/>
              </w:rPr>
            </w:pPr>
          </w:p>
        </w:tc>
      </w:tr>
      <w:tr w:rsidR="005A1E4C" w:rsidRPr="008B75CA" w14:paraId="5D00AAB9" w14:textId="77777777" w:rsidTr="00A122AF">
        <w:trPr>
          <w:trHeight w:val="978"/>
        </w:trPr>
        <w:tc>
          <w:tcPr>
            <w:tcW w:w="3205" w:type="dxa"/>
            <w:shd w:val="clear" w:color="auto" w:fill="FFFFFF" w:themeFill="background1"/>
          </w:tcPr>
          <w:p w14:paraId="41D95B2B" w14:textId="27D3C263" w:rsidR="005A1E4C" w:rsidRDefault="005A1E4C" w:rsidP="00DE7AA9">
            <w:pPr>
              <w:spacing w:after="0"/>
              <w:rPr>
                <w:b/>
                <w:sz w:val="24"/>
                <w:rFonts w:ascii="Arial" w:hAnsi="Arial" w:cs="Arial"/>
              </w:rPr>
            </w:pPr>
            <w:r>
              <w:rPr>
                <w:b/>
                <w:sz w:val="24"/>
                <w:rFonts w:ascii="Arial" w:hAnsi="Arial"/>
              </w:rPr>
              <w:t xml:space="preserve">Conas atá an tionscadal seo ag teacht leis an SBÁL?</w:t>
            </w:r>
          </w:p>
        </w:tc>
        <w:tc>
          <w:tcPr>
            <w:tcW w:w="6037" w:type="dxa"/>
            <w:gridSpan w:val="3"/>
            <w:shd w:val="clear" w:color="auto" w:fill="FFFFFF" w:themeFill="background1"/>
          </w:tcPr>
          <w:p w14:paraId="4A8B4C73" w14:textId="77777777" w:rsidR="005A1E4C" w:rsidRPr="008B75CA" w:rsidRDefault="005A1E4C" w:rsidP="00DE7AA9">
            <w:pPr>
              <w:rPr>
                <w:rFonts w:ascii="Arial" w:hAnsi="Arial" w:cs="Arial"/>
                <w:b/>
              </w:rPr>
            </w:pPr>
          </w:p>
        </w:tc>
      </w:tr>
      <w:tr w:rsidR="007A0184" w:rsidRPr="008B75CA" w14:paraId="5BAB4030" w14:textId="77777777" w:rsidTr="00B36EEF">
        <w:trPr>
          <w:trHeight w:val="2112"/>
        </w:trPr>
        <w:tc>
          <w:tcPr>
            <w:tcW w:w="3205" w:type="dxa"/>
            <w:shd w:val="clear" w:color="auto" w:fill="FFFFFF" w:themeFill="background1"/>
          </w:tcPr>
          <w:p w14:paraId="4D61FA05" w14:textId="77777777" w:rsidR="007A0184" w:rsidRDefault="007A0184" w:rsidP="007A0184">
            <w:pPr>
              <w:spacing w:after="0"/>
              <w:rPr>
                <w:b/>
                <w:bCs/>
                <w:noProof/>
                <w:sz w:val="24"/>
                <w:szCs w:val="24"/>
                <w:rFonts w:ascii="Arial" w:hAnsi="Arial" w:cs="Arial"/>
              </w:rPr>
            </w:pPr>
            <w:r>
              <w:rPr>
                <w:b/>
                <w:sz w:val="24"/>
                <w:rFonts w:ascii="Arial" w:hAnsi="Arial"/>
              </w:rPr>
              <w:t xml:space="preserve">Ar pléadh an tionscadal seo leis an Oifigeach Bithéagsúlachta agus/nó Oidhreachta ar leibhéal an Chontae:</w:t>
            </w:r>
          </w:p>
          <w:p w14:paraId="7CF5E80B" w14:textId="42C17745" w:rsidR="007A0184" w:rsidRPr="0077489E" w:rsidRDefault="007A0184" w:rsidP="007A0184">
            <w:pPr>
              <w:spacing w:after="0"/>
              <w:rPr>
                <w:noProof/>
                <w:sz w:val="20"/>
                <w:szCs w:val="19"/>
                <w:rFonts w:cs="Arial"/>
              </w:rPr>
            </w:pPr>
            <w:r>
              <w:rPr>
                <w:sz w:val="20"/>
                <w:rFonts w:ascii="Arial" w:hAnsi="Arial"/>
              </w:rPr>
              <w:t xml:space="preserve">Má pléadh, tabhair achoimre:</w:t>
            </w:r>
          </w:p>
        </w:tc>
        <w:tc>
          <w:tcPr>
            <w:tcW w:w="6037" w:type="dxa"/>
            <w:gridSpan w:val="3"/>
            <w:shd w:val="clear" w:color="auto" w:fill="FFFFFF" w:themeFill="background1"/>
          </w:tcPr>
          <w:p w14:paraId="00D3E2AA" w14:textId="77777777" w:rsidR="007A0184" w:rsidRPr="008B75CA" w:rsidRDefault="007A0184" w:rsidP="007A0184">
            <w:pPr>
              <w:rPr>
                <w:rFonts w:ascii="Arial" w:hAnsi="Arial" w:cs="Arial"/>
                <w:b/>
              </w:rPr>
            </w:pPr>
          </w:p>
        </w:tc>
      </w:tr>
      <w:tr w:rsidR="007A0184" w:rsidRPr="008B75CA" w14:paraId="0C92D56E" w14:textId="77777777" w:rsidTr="00DE7AA9">
        <w:trPr>
          <w:trHeight w:val="501"/>
        </w:trPr>
        <w:tc>
          <w:tcPr>
            <w:tcW w:w="3205" w:type="dxa"/>
            <w:shd w:val="clear" w:color="auto" w:fill="FFFFFF" w:themeFill="background1"/>
          </w:tcPr>
          <w:p w14:paraId="3DEB6F41" w14:textId="754CC190" w:rsidR="007A0184" w:rsidRDefault="007A0184" w:rsidP="007A0184">
            <w:pPr>
              <w:spacing w:after="0"/>
              <w:rPr>
                <w:b/>
                <w:sz w:val="24"/>
                <w:rFonts w:ascii="Arial" w:hAnsi="Arial" w:cs="Arial"/>
              </w:rPr>
            </w:pPr>
            <w:r>
              <w:rPr>
                <w:sz w:val="20"/>
              </w:rPr>
              <w:drawing>
                <wp:anchor distT="0" distB="0" distL="114300" distR="114300" simplePos="0" relativeHeight="251724800" behindDoc="1" locked="0" layoutInCell="1" allowOverlap="1" wp14:anchorId="1CAAB8B6" wp14:editId="30D24B73">
                  <wp:simplePos x="0" y="0"/>
                  <wp:positionH relativeFrom="column">
                    <wp:posOffset>-21590</wp:posOffset>
                  </wp:positionH>
                  <wp:positionV relativeFrom="paragraph">
                    <wp:posOffset>33020</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color w:val="000000" w:themeColor="text1"/>
                <w:rFonts w:ascii="Arial" w:hAnsi="Arial"/>
              </w:rPr>
              <w:t xml:space="preserve">Tabhair achoimre ar conas a thacófar le cur chuige ionchuimsitheach nó conas a chuirfear feabhas ar dheiseanna do dhaoine faoi mhíchumas leis an tionscadal seo, agus conas atá sé ag teacht le prionsabail deartha uilíoch agus inrochtaineachta:</w:t>
            </w:r>
          </w:p>
        </w:tc>
        <w:tc>
          <w:tcPr>
            <w:tcW w:w="6037" w:type="dxa"/>
            <w:gridSpan w:val="3"/>
            <w:shd w:val="clear" w:color="auto" w:fill="FFFFFF" w:themeFill="background1"/>
          </w:tcPr>
          <w:p w14:paraId="0C17EAAE" w14:textId="77777777" w:rsidR="007A0184" w:rsidRPr="008B75CA" w:rsidRDefault="007A0184" w:rsidP="007A0184">
            <w:pPr>
              <w:rPr>
                <w:rFonts w:ascii="Arial" w:hAnsi="Arial" w:cs="Arial"/>
                <w:b/>
              </w:rPr>
            </w:pPr>
          </w:p>
        </w:tc>
      </w:tr>
      <w:tr w:rsidR="00E06888" w:rsidRPr="008B75CA" w14:paraId="5183FC80" w14:textId="77777777" w:rsidTr="00DE7AA9">
        <w:trPr>
          <w:trHeight w:val="501"/>
        </w:trPr>
        <w:tc>
          <w:tcPr>
            <w:tcW w:w="3205" w:type="dxa"/>
            <w:shd w:val="clear" w:color="auto" w:fill="FFFFFF" w:themeFill="background1"/>
          </w:tcPr>
          <w:p w14:paraId="327A2A87" w14:textId="77777777" w:rsidR="00E06888" w:rsidRPr="00AD35F7" w:rsidRDefault="00E06888" w:rsidP="00E06888">
            <w:pPr>
              <w:spacing w:after="0"/>
              <w:rPr>
                <w:b/>
                <w:sz w:val="24"/>
                <w:szCs w:val="24"/>
                <w:rFonts w:ascii="Arial" w:hAnsi="Arial" w:cs="Arial"/>
              </w:rPr>
            </w:pPr>
            <w:r>
              <w:rPr>
                <w:b/>
                <w:sz w:val="24"/>
                <w:rFonts w:ascii="Arial" w:hAnsi="Arial"/>
              </w:rPr>
              <w:t xml:space="preserve">An bhfuil na hoibreacha seo mar chuid de thionscadal níos mó?</w:t>
            </w:r>
            <w:r>
              <w:rPr>
                <w:b/>
                <w:sz w:val="24"/>
                <w:rFonts w:ascii="Arial" w:hAnsi="Arial"/>
              </w:rPr>
              <w:t xml:space="preserve"> </w:t>
            </w:r>
          </w:p>
          <w:p w14:paraId="13BE528A" w14:textId="77777777" w:rsidR="00E06888" w:rsidRPr="00AD35F7" w:rsidRDefault="00E06888" w:rsidP="00E06888">
            <w:pPr>
              <w:spacing w:after="0"/>
              <w:rPr>
                <w:sz w:val="20"/>
                <w:szCs w:val="24"/>
                <w:rFonts w:ascii="Arial" w:hAnsi="Arial" w:cs="Arial"/>
              </w:rPr>
            </w:pPr>
            <w:r>
              <w:rPr>
                <w:sz w:val="20"/>
                <w:rFonts w:ascii="Arial" w:hAnsi="Arial"/>
              </w:rPr>
              <w:t xml:space="preserve">Má tá, cad iad cuspóirí an tionscadail níos mó, agus tabhair sonraí faoin mhaoiniú a ceadaíodh, a rinneadh iarratas ina leith agus atá beartaithe do na céimeanna eile:</w:t>
            </w:r>
            <w:r>
              <w:rPr>
                <w:sz w:val="20"/>
                <w:rFonts w:ascii="Arial" w:hAnsi="Arial"/>
              </w:rPr>
              <w:t xml:space="preserve"> </w:t>
            </w:r>
          </w:p>
          <w:p w14:paraId="07713547" w14:textId="77777777" w:rsidR="00E06888" w:rsidRPr="00AD35F7" w:rsidRDefault="00E06888" w:rsidP="00E06888">
            <w:pPr>
              <w:spacing w:after="0"/>
              <w:rPr>
                <w:rFonts w:ascii="Arial" w:hAnsi="Arial" w:cs="Arial"/>
                <w:sz w:val="20"/>
                <w:szCs w:val="24"/>
              </w:rPr>
            </w:pPr>
          </w:p>
          <w:p w14:paraId="1D15A0AA" w14:textId="77777777" w:rsidR="00E06888" w:rsidRPr="00AD35F7" w:rsidRDefault="00E06888" w:rsidP="00E06888">
            <w:pPr>
              <w:spacing w:after="0"/>
              <w:rPr>
                <w:sz w:val="20"/>
                <w:szCs w:val="24"/>
                <w:rFonts w:ascii="Arial" w:hAnsi="Arial" w:cs="Arial"/>
              </w:rPr>
            </w:pPr>
            <w:r>
              <w:rPr>
                <w:sz w:val="20"/>
                <w:rFonts w:ascii="Arial" w:hAnsi="Arial"/>
              </w:rPr>
              <w:t xml:space="preserve">Bíodh mionsonraí san áireamh faoi mhaoiniú a rinneadh iarratas ina leith nó a tugadh faoin SBÁL nó faoi mhaoiniú infheidhme ar bith eile roimhe seo (CAFT, Caipiteal Spóirt srl.)</w:t>
            </w:r>
            <w:r>
              <w:rPr>
                <w:sz w:val="20"/>
                <w:rFonts w:ascii="Arial" w:hAnsi="Arial"/>
              </w:rPr>
              <w:t xml:space="preserve"> </w:t>
            </w:r>
          </w:p>
          <w:p w14:paraId="57BCD26F" w14:textId="77777777" w:rsidR="00E06888" w:rsidRPr="0077489E" w:rsidRDefault="00E06888" w:rsidP="007A0184">
            <w:pPr>
              <w:spacing w:after="0"/>
              <w:rPr>
                <w:rFonts w:cs="Arial"/>
                <w:noProof/>
                <w:sz w:val="20"/>
                <w:szCs w:val="19"/>
                <w:lang w:eastAsia="en-IE"/>
              </w:rPr>
            </w:pPr>
          </w:p>
        </w:tc>
        <w:tc>
          <w:tcPr>
            <w:tcW w:w="6037" w:type="dxa"/>
            <w:gridSpan w:val="3"/>
            <w:shd w:val="clear" w:color="auto" w:fill="FFFFFF" w:themeFill="background1"/>
          </w:tcPr>
          <w:p w14:paraId="01E1E111" w14:textId="086257E2" w:rsidR="00E06888" w:rsidRPr="008B75CA" w:rsidRDefault="00E06888" w:rsidP="007A0184">
            <w:pPr>
              <w:rPr>
                <w:rFonts w:ascii="Arial" w:hAnsi="Arial" w:cs="Arial"/>
                <w:b/>
              </w:rPr>
            </w:pPr>
          </w:p>
        </w:tc>
      </w:tr>
    </w:tbl>
    <w:p w14:paraId="5CAB8860" w14:textId="77777777" w:rsidR="00E06888" w:rsidRDefault="00E06888"/>
    <w:p w14:paraId="5DA32B4C" w14:textId="77777777" w:rsidR="00E06888" w:rsidRDefault="00E06888"/>
    <w:p w14:paraId="1E8805EC" w14:textId="77777777" w:rsidR="00E06888" w:rsidRDefault="00E06888"/>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A0184" w:rsidRPr="00187B4C" w14:paraId="1AD994E6" w14:textId="77777777" w:rsidTr="00DE7AA9">
        <w:trPr>
          <w:trHeight w:val="501"/>
        </w:trPr>
        <w:tc>
          <w:tcPr>
            <w:tcW w:w="9242" w:type="dxa"/>
            <w:shd w:val="clear" w:color="auto" w:fill="FFFFFF" w:themeFill="background1"/>
          </w:tcPr>
          <w:p w14:paraId="6BF562F6" w14:textId="72FC1D17" w:rsidR="007A0184" w:rsidRDefault="007A0184" w:rsidP="007A0184">
            <w:pPr>
              <w:jc w:val="both"/>
              <w:rPr>
                <w:b/>
                <w:sz w:val="24"/>
                <w:szCs w:val="24"/>
                <w:rFonts w:ascii="Arial" w:hAnsi="Arial" w:cs="Arial"/>
              </w:rPr>
            </w:pPr>
            <w:r>
              <w:rPr>
                <w:b/>
                <w:sz w:val="24"/>
                <w:rFonts w:ascii="Arial" w:hAnsi="Arial"/>
              </w:rPr>
              <w:t xml:space="preserve">Tabhair achoimriú ar an mholadh, le sonraí faoin idirghabháil atá á samhlú agus na hoibreacha atá á mbeartú.</w:t>
            </w:r>
            <w:r>
              <w:rPr>
                <w:b/>
                <w:sz w:val="24"/>
                <w:rFonts w:ascii="Arial" w:hAnsi="Arial"/>
              </w:rPr>
              <w:t xml:space="preserve"> </w:t>
            </w:r>
            <w:r>
              <w:rPr>
                <w:b/>
                <w:sz w:val="24"/>
                <w:rFonts w:ascii="Arial" w:hAnsi="Arial"/>
              </w:rPr>
              <w:t xml:space="preserve">Bíodh achoimre san áireamh ann ar an tionscadal a fhorbrófar mar thoradh ar an mholadh Forbartha Tionscadail a bheith críochnaithe:</w:t>
            </w:r>
            <w:r>
              <w:rPr>
                <w:b/>
                <w:sz w:val="24"/>
                <w:rFonts w:ascii="Arial" w:hAnsi="Arial"/>
              </w:rPr>
              <w:t xml:space="preserve"> </w:t>
            </w:r>
          </w:p>
          <w:p w14:paraId="3FE27ADE" w14:textId="77777777" w:rsidR="007A0184" w:rsidRDefault="007A0184" w:rsidP="007A0184">
            <w:pPr>
              <w:jc w:val="both"/>
              <w:rPr>
                <w:rFonts w:ascii="Arial" w:hAnsi="Arial" w:cs="Arial"/>
                <w:b/>
                <w:sz w:val="24"/>
                <w:szCs w:val="24"/>
              </w:rPr>
            </w:pPr>
          </w:p>
          <w:p w14:paraId="6E906818" w14:textId="77777777" w:rsidR="007A0184" w:rsidRDefault="007A0184" w:rsidP="007A0184">
            <w:pPr>
              <w:jc w:val="both"/>
              <w:rPr>
                <w:rFonts w:ascii="Arial" w:hAnsi="Arial" w:cs="Arial"/>
                <w:b/>
                <w:sz w:val="24"/>
                <w:szCs w:val="24"/>
              </w:rPr>
            </w:pPr>
          </w:p>
          <w:p w14:paraId="34F64B91" w14:textId="77777777" w:rsidR="007A0184" w:rsidRDefault="007A0184" w:rsidP="007A0184">
            <w:pPr>
              <w:jc w:val="both"/>
              <w:rPr>
                <w:rFonts w:ascii="Arial" w:hAnsi="Arial" w:cs="Arial"/>
                <w:b/>
                <w:sz w:val="24"/>
                <w:szCs w:val="24"/>
              </w:rPr>
            </w:pPr>
          </w:p>
          <w:p w14:paraId="67BDD469" w14:textId="77777777" w:rsidR="007A0184" w:rsidRDefault="007A0184" w:rsidP="007A0184">
            <w:pPr>
              <w:jc w:val="both"/>
              <w:rPr>
                <w:rFonts w:ascii="Arial" w:hAnsi="Arial" w:cs="Arial"/>
                <w:b/>
                <w:sz w:val="24"/>
                <w:szCs w:val="24"/>
              </w:rPr>
            </w:pPr>
          </w:p>
          <w:p w14:paraId="788ABF12" w14:textId="77777777" w:rsidR="007A0184" w:rsidRDefault="007A0184" w:rsidP="007A0184">
            <w:pPr>
              <w:jc w:val="both"/>
              <w:rPr>
                <w:rFonts w:ascii="Arial" w:hAnsi="Arial" w:cs="Arial"/>
                <w:b/>
                <w:sz w:val="24"/>
                <w:szCs w:val="24"/>
              </w:rPr>
            </w:pPr>
          </w:p>
          <w:p w14:paraId="7DD10A33" w14:textId="77777777" w:rsidR="007A0184" w:rsidRDefault="007A0184" w:rsidP="007A0184">
            <w:pPr>
              <w:jc w:val="both"/>
              <w:rPr>
                <w:rFonts w:ascii="Arial" w:hAnsi="Arial" w:cs="Arial"/>
                <w:b/>
                <w:sz w:val="24"/>
                <w:szCs w:val="24"/>
              </w:rPr>
            </w:pPr>
          </w:p>
          <w:p w14:paraId="57813FAF" w14:textId="77777777" w:rsidR="007A0184" w:rsidRDefault="007A0184" w:rsidP="007A0184">
            <w:pPr>
              <w:jc w:val="both"/>
              <w:rPr>
                <w:rFonts w:ascii="Arial" w:hAnsi="Arial" w:cs="Arial"/>
                <w:b/>
                <w:sz w:val="24"/>
                <w:szCs w:val="24"/>
              </w:rPr>
            </w:pPr>
          </w:p>
          <w:p w14:paraId="147511D7" w14:textId="77777777" w:rsidR="007A0184" w:rsidRDefault="007A0184" w:rsidP="007A0184">
            <w:pPr>
              <w:jc w:val="both"/>
              <w:rPr>
                <w:rFonts w:ascii="Arial" w:hAnsi="Arial" w:cs="Arial"/>
                <w:b/>
                <w:sz w:val="24"/>
                <w:szCs w:val="24"/>
              </w:rPr>
            </w:pPr>
          </w:p>
          <w:p w14:paraId="6A3A22D8" w14:textId="77777777" w:rsidR="007A0184" w:rsidRDefault="007A0184" w:rsidP="007A0184">
            <w:pPr>
              <w:jc w:val="both"/>
              <w:rPr>
                <w:rFonts w:ascii="Arial" w:hAnsi="Arial" w:cs="Arial"/>
                <w:b/>
                <w:sz w:val="24"/>
                <w:szCs w:val="24"/>
              </w:rPr>
            </w:pPr>
          </w:p>
          <w:p w14:paraId="5357AC15" w14:textId="77777777" w:rsidR="007A0184" w:rsidRDefault="007A0184" w:rsidP="007A0184">
            <w:pPr>
              <w:jc w:val="both"/>
              <w:rPr>
                <w:rFonts w:ascii="Arial" w:hAnsi="Arial" w:cs="Arial"/>
                <w:b/>
                <w:sz w:val="24"/>
                <w:szCs w:val="24"/>
              </w:rPr>
            </w:pPr>
          </w:p>
          <w:p w14:paraId="657185E2" w14:textId="77777777" w:rsidR="007A0184" w:rsidRPr="0054471A" w:rsidRDefault="007A0184" w:rsidP="007A0184">
            <w:pPr>
              <w:jc w:val="both"/>
              <w:rPr>
                <w:rFonts w:ascii="Arial" w:hAnsi="Arial" w:cs="Arial"/>
                <w:b/>
                <w:sz w:val="24"/>
                <w:szCs w:val="24"/>
              </w:rPr>
            </w:pPr>
          </w:p>
          <w:p w14:paraId="6127A3B0" w14:textId="77777777" w:rsidR="007A0184" w:rsidRDefault="007A0184" w:rsidP="007A0184">
            <w:pPr>
              <w:rPr>
                <w:rFonts w:ascii="Arial" w:hAnsi="Arial" w:cs="Arial"/>
                <w:b/>
                <w:sz w:val="24"/>
                <w:szCs w:val="24"/>
              </w:rPr>
            </w:pPr>
          </w:p>
          <w:p w14:paraId="56988ECF" w14:textId="77777777" w:rsidR="00322074" w:rsidRDefault="00322074" w:rsidP="007A0184">
            <w:pPr>
              <w:rPr>
                <w:rFonts w:ascii="Arial" w:hAnsi="Arial" w:cs="Arial"/>
                <w:b/>
                <w:sz w:val="24"/>
                <w:szCs w:val="24"/>
              </w:rPr>
            </w:pPr>
          </w:p>
          <w:p w14:paraId="4F2A0A4A" w14:textId="77777777" w:rsidR="00322074" w:rsidRPr="00187B4C" w:rsidRDefault="00322074" w:rsidP="007A0184">
            <w:pPr>
              <w:rPr>
                <w:rFonts w:ascii="Arial" w:hAnsi="Arial" w:cs="Arial"/>
                <w:b/>
                <w:sz w:val="24"/>
                <w:szCs w:val="24"/>
              </w:rPr>
            </w:pPr>
          </w:p>
        </w:tc>
      </w:tr>
      <w:tr w:rsidR="007A0184" w:rsidRPr="00187B4C" w14:paraId="1311FACC" w14:textId="77777777" w:rsidTr="00DE7AA9">
        <w:trPr>
          <w:trHeight w:val="501"/>
        </w:trPr>
        <w:tc>
          <w:tcPr>
            <w:tcW w:w="9242" w:type="dxa"/>
            <w:shd w:val="clear" w:color="auto" w:fill="FFFFFF" w:themeFill="background1"/>
          </w:tcPr>
          <w:p w14:paraId="2831F121" w14:textId="42C521C4" w:rsidR="007A0184" w:rsidRPr="00187B4C" w:rsidRDefault="007A0184" w:rsidP="007A0184">
            <w:pPr>
              <w:rPr>
                <w:b/>
                <w:sz w:val="24"/>
                <w:szCs w:val="24"/>
                <w:rFonts w:ascii="Arial" w:hAnsi="Arial" w:cs="Arial"/>
              </w:rPr>
            </w:pPr>
            <w:r>
              <w:rPr>
                <w:b/>
                <w:sz w:val="24"/>
                <w:rFonts w:ascii="Arial" w:hAnsi="Arial"/>
              </w:rPr>
              <w:t xml:space="preserve">Tabhair achoimre ar conas a thacaítear leis an áineas lasmuigh leis an tionscadail </w:t>
            </w:r>
            <w:r>
              <w:rPr>
                <w:b/>
                <w:sz w:val="24"/>
                <w:u w:val="single"/>
                <w:rFonts w:ascii="Arial" w:hAnsi="Arial"/>
              </w:rPr>
              <w:t xml:space="preserve">deiridh</w:t>
            </w:r>
            <w:r>
              <w:rPr>
                <w:b/>
                <w:sz w:val="24"/>
                <w:rFonts w:ascii="Arial" w:hAnsi="Arial"/>
              </w:rPr>
              <w:t xml:space="preserve">:</w:t>
            </w:r>
            <w:r>
              <w:rPr>
                <w:b/>
                <w:sz w:val="24"/>
                <w:rFonts w:ascii="Arial" w:hAnsi="Arial"/>
              </w:rPr>
              <w:t xml:space="preserve"> </w:t>
            </w:r>
          </w:p>
          <w:p w14:paraId="1EFC53F6" w14:textId="77777777" w:rsidR="007A0184" w:rsidRDefault="007A0184" w:rsidP="007A0184">
            <w:pPr>
              <w:rPr>
                <w:rFonts w:ascii="Arial" w:hAnsi="Arial" w:cs="Arial"/>
                <w:b/>
                <w:sz w:val="24"/>
                <w:szCs w:val="24"/>
              </w:rPr>
            </w:pPr>
          </w:p>
          <w:p w14:paraId="512DB718" w14:textId="77777777" w:rsidR="007A0184" w:rsidRDefault="007A0184" w:rsidP="007A0184">
            <w:pPr>
              <w:rPr>
                <w:rFonts w:ascii="Arial" w:hAnsi="Arial" w:cs="Arial"/>
                <w:b/>
                <w:sz w:val="24"/>
                <w:szCs w:val="24"/>
              </w:rPr>
            </w:pPr>
          </w:p>
          <w:p w14:paraId="61D5EC6F" w14:textId="77777777" w:rsidR="007A0184" w:rsidRDefault="007A0184" w:rsidP="007A0184">
            <w:pPr>
              <w:rPr>
                <w:rFonts w:ascii="Arial" w:hAnsi="Arial" w:cs="Arial"/>
                <w:b/>
                <w:sz w:val="24"/>
                <w:szCs w:val="24"/>
              </w:rPr>
            </w:pPr>
          </w:p>
          <w:p w14:paraId="4B1150C0" w14:textId="77777777" w:rsidR="00EC1152" w:rsidRDefault="00EC1152" w:rsidP="007A0184">
            <w:pPr>
              <w:rPr>
                <w:rFonts w:ascii="Arial" w:hAnsi="Arial" w:cs="Arial"/>
                <w:b/>
                <w:sz w:val="24"/>
                <w:szCs w:val="24"/>
              </w:rPr>
            </w:pPr>
          </w:p>
          <w:p w14:paraId="0D7E9CCF" w14:textId="77777777" w:rsidR="00EC1152" w:rsidRDefault="00EC1152" w:rsidP="007A0184">
            <w:pPr>
              <w:rPr>
                <w:rFonts w:ascii="Arial" w:hAnsi="Arial" w:cs="Arial"/>
                <w:b/>
                <w:sz w:val="24"/>
                <w:szCs w:val="24"/>
              </w:rPr>
            </w:pPr>
          </w:p>
          <w:p w14:paraId="66DC3A8F" w14:textId="77777777" w:rsidR="007A0184" w:rsidRDefault="007A0184" w:rsidP="007A0184">
            <w:pPr>
              <w:rPr>
                <w:rFonts w:ascii="Arial" w:hAnsi="Arial" w:cs="Arial"/>
                <w:b/>
                <w:sz w:val="24"/>
                <w:szCs w:val="24"/>
              </w:rPr>
            </w:pPr>
          </w:p>
          <w:p w14:paraId="29BF70CB" w14:textId="77777777" w:rsidR="007A0184" w:rsidRDefault="007A0184" w:rsidP="007A0184">
            <w:pPr>
              <w:rPr>
                <w:rFonts w:ascii="Arial" w:hAnsi="Arial" w:cs="Arial"/>
                <w:b/>
                <w:sz w:val="24"/>
                <w:szCs w:val="24"/>
              </w:rPr>
            </w:pPr>
          </w:p>
          <w:p w14:paraId="3056E45A" w14:textId="77777777" w:rsidR="007A0184" w:rsidRPr="00187B4C" w:rsidRDefault="007A0184" w:rsidP="007A0184">
            <w:pPr>
              <w:rPr>
                <w:b/>
                <w:sz w:val="24"/>
                <w:szCs w:val="24"/>
                <w:rFonts w:ascii="Arial" w:hAnsi="Arial" w:cs="Arial"/>
              </w:rPr>
            </w:pPr>
            <w:r>
              <w:rPr>
                <w:sz w:val="19"/>
              </w:rPr>
              <w:drawing>
                <wp:anchor distT="0" distB="0" distL="114300" distR="114300" simplePos="0" relativeHeight="251714560" behindDoc="0" locked="0" layoutInCell="1" allowOverlap="1" wp14:anchorId="6437F4EA" wp14:editId="51BBADB7">
                  <wp:simplePos x="0" y="0"/>
                  <wp:positionH relativeFrom="column">
                    <wp:posOffset>4489450</wp:posOffset>
                  </wp:positionH>
                  <wp:positionV relativeFrom="paragraph">
                    <wp:posOffset>97790</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3536" behindDoc="0" locked="0" layoutInCell="1" allowOverlap="1" wp14:anchorId="28043739" wp14:editId="44C75535">
                  <wp:simplePos x="0" y="0"/>
                  <wp:positionH relativeFrom="column">
                    <wp:posOffset>3943350</wp:posOffset>
                  </wp:positionH>
                  <wp:positionV relativeFrom="paragraph">
                    <wp:posOffset>100965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8416" behindDoc="0" locked="0" layoutInCell="1" allowOverlap="1" wp14:anchorId="2E1CA161" wp14:editId="1B67D8E3">
                  <wp:simplePos x="0" y="0"/>
                  <wp:positionH relativeFrom="column">
                    <wp:posOffset>1168400</wp:posOffset>
                  </wp:positionH>
                  <wp:positionV relativeFrom="paragraph">
                    <wp:posOffset>110490</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7392" behindDoc="0" locked="0" layoutInCell="1" allowOverlap="1" wp14:anchorId="79F83D59" wp14:editId="43568B13">
                  <wp:simplePos x="0" y="0"/>
                  <wp:positionH relativeFrom="column">
                    <wp:posOffset>622300</wp:posOffset>
                  </wp:positionH>
                  <wp:positionV relativeFrom="paragraph">
                    <wp:posOffset>110490</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2512" behindDoc="0" locked="0" layoutInCell="1" allowOverlap="1" wp14:anchorId="6A222899" wp14:editId="3B7C6779">
                  <wp:simplePos x="0" y="0"/>
                  <wp:positionH relativeFrom="column">
                    <wp:posOffset>3390900</wp:posOffset>
                  </wp:positionH>
                  <wp:positionV relativeFrom="paragraph">
                    <wp:posOffset>108585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1488" behindDoc="0" locked="0" layoutInCell="1" allowOverlap="1" wp14:anchorId="2E9A6A65" wp14:editId="74F06B92">
                  <wp:simplePos x="0" y="0"/>
                  <wp:positionH relativeFrom="column">
                    <wp:posOffset>2832100</wp:posOffset>
                  </wp:positionH>
                  <wp:positionV relativeFrom="paragraph">
                    <wp:posOffset>114935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0464" behindDoc="0" locked="0" layoutInCell="1" allowOverlap="1" wp14:anchorId="465BB9CC" wp14:editId="47F3A764">
                  <wp:simplePos x="0" y="0"/>
                  <wp:positionH relativeFrom="column">
                    <wp:posOffset>2279650</wp:posOffset>
                  </wp:positionH>
                  <wp:positionV relativeFrom="paragraph">
                    <wp:posOffset>111760</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9440" behindDoc="0" locked="0" layoutInCell="1" allowOverlap="1" wp14:anchorId="696990D3" wp14:editId="11E5E544">
                  <wp:simplePos x="0" y="0"/>
                  <wp:positionH relativeFrom="column">
                    <wp:posOffset>1727200</wp:posOffset>
                  </wp:positionH>
                  <wp:positionV relativeFrom="paragraph">
                    <wp:posOffset>108585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6368" behindDoc="0" locked="0" layoutInCell="1" allowOverlap="1" wp14:anchorId="3B9929C9" wp14:editId="7DE4D3D1">
                  <wp:simplePos x="0" y="0"/>
                  <wp:positionH relativeFrom="column">
                    <wp:posOffset>76200</wp:posOffset>
                  </wp:positionH>
                  <wp:positionV relativeFrom="paragraph">
                    <wp:posOffset>111760</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14:textId="77777777" w:rsidR="007A0184" w:rsidRPr="00187B4C" w:rsidRDefault="007A0184" w:rsidP="007A0184">
            <w:pPr>
              <w:rPr>
                <w:rFonts w:ascii="Arial" w:hAnsi="Arial" w:cs="Arial"/>
                <w:b/>
                <w:sz w:val="24"/>
                <w:szCs w:val="24"/>
              </w:rPr>
            </w:pPr>
          </w:p>
        </w:tc>
      </w:tr>
      <w:tr w:rsidR="007A0184" w:rsidRPr="008B75CA" w14:paraId="2DEBADA5" w14:textId="77777777" w:rsidTr="00DE7AA9">
        <w:trPr>
          <w:trHeight w:val="501"/>
        </w:trPr>
        <w:tc>
          <w:tcPr>
            <w:tcW w:w="9242" w:type="dxa"/>
            <w:shd w:val="clear" w:color="auto" w:fill="FFFFFF" w:themeFill="background1"/>
          </w:tcPr>
          <w:p w14:paraId="33CF28E5" w14:textId="77777777" w:rsidR="007A0184" w:rsidRDefault="007A0184" w:rsidP="007A0184">
            <w:pPr>
              <w:rPr>
                <w:b/>
                <w:sz w:val="24"/>
                <w:szCs w:val="24"/>
                <w:rFonts w:ascii="Arial" w:hAnsi="Arial" w:cs="Arial"/>
              </w:rPr>
            </w:pPr>
            <w:r>
              <w:rPr>
                <w:b/>
                <w:sz w:val="24"/>
                <w:rFonts w:ascii="Arial" w:hAnsi="Arial"/>
              </w:rPr>
              <w:t xml:space="preserve">Conas mar a thacófar le turasóireacht sa cheantar áitiúil leis an tionscadal </w:t>
            </w:r>
            <w:r>
              <w:rPr>
                <w:b/>
                <w:sz w:val="24"/>
                <w:u w:val="single"/>
                <w:rFonts w:ascii="Arial" w:hAnsi="Arial"/>
              </w:rPr>
              <w:t xml:space="preserve">deiridh</w:t>
            </w:r>
            <w:r>
              <w:rPr>
                <w:b/>
                <w:sz w:val="24"/>
                <w:rFonts w:ascii="Arial" w:hAnsi="Arial"/>
              </w:rPr>
              <w:t xml:space="preserve">:</w:t>
            </w:r>
            <w:r>
              <w:rPr>
                <w:b/>
                <w:sz w:val="24"/>
                <w:rFonts w:ascii="Arial" w:hAnsi="Arial"/>
              </w:rPr>
              <w:t xml:space="preserve"> </w:t>
            </w:r>
          </w:p>
          <w:p w14:paraId="2D60A94B" w14:textId="77777777" w:rsidR="007A0184" w:rsidRDefault="007A0184" w:rsidP="007A0184">
            <w:pPr>
              <w:rPr>
                <w:rFonts w:ascii="Arial" w:hAnsi="Arial" w:cs="Arial"/>
                <w:b/>
                <w:sz w:val="24"/>
                <w:szCs w:val="24"/>
              </w:rPr>
            </w:pPr>
          </w:p>
          <w:p w14:paraId="704B5C63" w14:textId="77777777" w:rsidR="007A0184" w:rsidRDefault="007A0184" w:rsidP="007A0184">
            <w:pPr>
              <w:rPr>
                <w:rFonts w:ascii="Arial" w:hAnsi="Arial" w:cs="Arial"/>
                <w:b/>
                <w:sz w:val="24"/>
                <w:szCs w:val="24"/>
              </w:rPr>
            </w:pPr>
          </w:p>
          <w:p w14:paraId="1624405F" w14:textId="77777777" w:rsidR="007A0184" w:rsidRDefault="007A0184" w:rsidP="007A0184">
            <w:pPr>
              <w:rPr>
                <w:rFonts w:ascii="Arial" w:hAnsi="Arial" w:cs="Arial"/>
                <w:b/>
                <w:sz w:val="24"/>
                <w:szCs w:val="24"/>
              </w:rPr>
            </w:pPr>
          </w:p>
          <w:p w14:paraId="07C6407A" w14:textId="77777777" w:rsidR="007A0184" w:rsidRDefault="007A0184" w:rsidP="007A0184">
            <w:pPr>
              <w:rPr>
                <w:rFonts w:ascii="Arial" w:hAnsi="Arial" w:cs="Arial"/>
                <w:b/>
                <w:sz w:val="24"/>
                <w:szCs w:val="24"/>
              </w:rPr>
            </w:pPr>
          </w:p>
          <w:p w14:paraId="5BA43221" w14:textId="77777777" w:rsidR="007A0184" w:rsidRDefault="007A0184" w:rsidP="007A0184">
            <w:pPr>
              <w:rPr>
                <w:rFonts w:ascii="Arial" w:hAnsi="Arial" w:cs="Arial"/>
                <w:b/>
                <w:sz w:val="24"/>
                <w:szCs w:val="24"/>
              </w:rPr>
            </w:pPr>
          </w:p>
          <w:p w14:paraId="45240377" w14:textId="77777777" w:rsidR="007A0184" w:rsidRDefault="007A0184" w:rsidP="007A0184">
            <w:pPr>
              <w:rPr>
                <w:rFonts w:ascii="Arial" w:hAnsi="Arial" w:cs="Arial"/>
                <w:b/>
                <w:sz w:val="24"/>
                <w:szCs w:val="24"/>
              </w:rPr>
            </w:pPr>
          </w:p>
          <w:p w14:paraId="11A5C027" w14:textId="77777777" w:rsidR="007A0184" w:rsidRDefault="007A0184" w:rsidP="007A0184">
            <w:pPr>
              <w:rPr>
                <w:b/>
                <w:sz w:val="24"/>
                <w:szCs w:val="24"/>
                <w:rFonts w:ascii="Arial" w:hAnsi="Arial" w:cs="Arial"/>
              </w:rPr>
            </w:pPr>
            <w:r>
              <w:rPr>
                <w:sz w:val="19"/>
              </w:rPr>
              <w:drawing>
                <wp:anchor distT="0" distB="0" distL="114300" distR="114300" simplePos="0" relativeHeight="251705344" behindDoc="0" locked="0" layoutInCell="1" allowOverlap="1" wp14:anchorId="4E9EE3EC" wp14:editId="409ABD42">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704320" behindDoc="0" locked="0" layoutInCell="1" allowOverlap="1" wp14:anchorId="0B5B75BB" wp14:editId="4EC037DC">
                  <wp:simplePos x="0" y="0"/>
                  <wp:positionH relativeFrom="column">
                    <wp:posOffset>3924300</wp:posOffset>
                  </wp:positionH>
                  <wp:positionV relativeFrom="paragraph">
                    <wp:posOffset>260985</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3296" behindDoc="0" locked="0" layoutInCell="1" allowOverlap="1" wp14:anchorId="3F2BE437" wp14:editId="11DEDE09">
                  <wp:simplePos x="0" y="0"/>
                  <wp:positionH relativeFrom="column">
                    <wp:posOffset>3365500</wp:posOffset>
                  </wp:positionH>
                  <wp:positionV relativeFrom="paragraph">
                    <wp:posOffset>262890</wp:posOffset>
                  </wp:positionV>
                  <wp:extent cx="525600" cy="525600"/>
                  <wp:effectExtent l="0" t="0" r="8255" b="8255"/>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2272" behindDoc="0" locked="0" layoutInCell="1" allowOverlap="1" wp14:anchorId="2DF8C0C2" wp14:editId="3B07A2E0">
                  <wp:simplePos x="0" y="0"/>
                  <wp:positionH relativeFrom="column">
                    <wp:posOffset>2819400</wp:posOffset>
                  </wp:positionH>
                  <wp:positionV relativeFrom="paragraph">
                    <wp:posOffset>260985</wp:posOffset>
                  </wp:positionV>
                  <wp:extent cx="525600" cy="525600"/>
                  <wp:effectExtent l="0" t="0" r="8255" b="8255"/>
                  <wp:wrapSquare wrapText="bothSides"/>
                  <wp:docPr id="9" name="Picture 9"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1248" behindDoc="0" locked="0" layoutInCell="1" allowOverlap="1" wp14:anchorId="2F004165" wp14:editId="37D98740">
                  <wp:simplePos x="0" y="0"/>
                  <wp:positionH relativeFrom="column">
                    <wp:posOffset>2266950</wp:posOffset>
                  </wp:positionH>
                  <wp:positionV relativeFrom="paragraph">
                    <wp:posOffset>260985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00224" behindDoc="0" locked="0" layoutInCell="1" allowOverlap="1" wp14:anchorId="2F2667A3" wp14:editId="6F629355">
                  <wp:simplePos x="0" y="0"/>
                  <wp:positionH relativeFrom="column">
                    <wp:posOffset>1714500</wp:posOffset>
                  </wp:positionH>
                  <wp:positionV relativeFrom="paragraph">
                    <wp:posOffset>260985</wp:posOffset>
                  </wp:positionV>
                  <wp:extent cx="525600" cy="525600"/>
                  <wp:effectExtent l="0" t="0" r="8255" b="8255"/>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9200" behindDoc="0" locked="0" layoutInCell="1" allowOverlap="1" wp14:anchorId="33BB09C8" wp14:editId="297318B2">
                  <wp:simplePos x="0" y="0"/>
                  <wp:positionH relativeFrom="column">
                    <wp:posOffset>1168400</wp:posOffset>
                  </wp:positionH>
                  <wp:positionV relativeFrom="paragraph">
                    <wp:posOffset>262890</wp:posOffset>
                  </wp:positionV>
                  <wp:extent cx="525600" cy="525600"/>
                  <wp:effectExtent l="0" t="0" r="8255" b="825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8176" behindDoc="0" locked="0" layoutInCell="1" allowOverlap="1" wp14:anchorId="3F8732BD" wp14:editId="40B260D7">
                  <wp:simplePos x="0" y="0"/>
                  <wp:positionH relativeFrom="column">
                    <wp:posOffset>622300</wp:posOffset>
                  </wp:positionH>
                  <wp:positionV relativeFrom="paragraph">
                    <wp:posOffset>260985</wp:posOffset>
                  </wp:positionV>
                  <wp:extent cx="525600" cy="525600"/>
                  <wp:effectExtent l="0" t="0" r="8255" b="825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7152" behindDoc="0" locked="0" layoutInCell="1" allowOverlap="1" wp14:anchorId="1639EC54" wp14:editId="472C0C49">
                  <wp:simplePos x="0" y="0"/>
                  <wp:positionH relativeFrom="column">
                    <wp:posOffset>82550</wp:posOffset>
                  </wp:positionH>
                  <wp:positionV relativeFrom="paragraph">
                    <wp:posOffset>256540</wp:posOffset>
                  </wp:positionV>
                  <wp:extent cx="525600" cy="525600"/>
                  <wp:effectExtent l="0" t="0" r="8255" b="8255"/>
                  <wp:wrapSquare wrapText="bothSides"/>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14:textId="77777777" w:rsidR="007A0184" w:rsidRPr="008B75CA" w:rsidRDefault="007A0184" w:rsidP="007A0184">
            <w:pPr>
              <w:rPr>
                <w:rFonts w:ascii="Arial" w:hAnsi="Arial" w:cs="Arial"/>
                <w:b/>
              </w:rPr>
            </w:pPr>
          </w:p>
        </w:tc>
      </w:tr>
      <w:tr w:rsidR="007A0184" w:rsidRPr="00187B4C" w14:paraId="39E9B1C2" w14:textId="77777777" w:rsidTr="00DE7AA9">
        <w:trPr>
          <w:trHeight w:val="501"/>
        </w:trPr>
        <w:tc>
          <w:tcPr>
            <w:tcW w:w="9242" w:type="dxa"/>
            <w:shd w:val="clear" w:color="auto" w:fill="FFFFFF" w:themeFill="background1"/>
          </w:tcPr>
          <w:p w14:paraId="457169EF" w14:textId="77777777" w:rsidR="007A0184" w:rsidRDefault="007A0184" w:rsidP="007A0184">
            <w:pPr>
              <w:rPr>
                <w:b/>
                <w:sz w:val="24"/>
                <w:szCs w:val="24"/>
                <w:rFonts w:ascii="Arial" w:hAnsi="Arial" w:cs="Arial"/>
              </w:rPr>
            </w:pPr>
            <w:r>
              <w:rPr>
                <w:b/>
                <w:sz w:val="24"/>
                <w:rFonts w:ascii="Arial" w:hAnsi="Arial"/>
              </w:rPr>
              <w:t xml:space="preserve">Tabhair achoimre ar conas ar thionscadal straitéiseach é an tionscadal </w:t>
            </w:r>
            <w:r>
              <w:rPr>
                <w:b/>
                <w:sz w:val="24"/>
                <w:u w:val="single"/>
                <w:rFonts w:ascii="Arial" w:hAnsi="Arial"/>
              </w:rPr>
              <w:t xml:space="preserve">deiridh</w:t>
            </w:r>
            <w:r>
              <w:rPr>
                <w:b/>
                <w:sz w:val="24"/>
                <w:rFonts w:ascii="Arial" w:hAnsi="Arial"/>
              </w:rPr>
              <w:t xml:space="preserve"> atá á bheartú:</w:t>
            </w:r>
            <w:r>
              <w:rPr>
                <w:b/>
                <w:sz w:val="24"/>
                <w:rFonts w:ascii="Arial" w:hAnsi="Arial"/>
              </w:rPr>
              <w:t xml:space="preserve"> </w:t>
            </w:r>
          </w:p>
          <w:p w14:paraId="2AF9CB3E" w14:textId="77777777" w:rsidR="007A0184" w:rsidRDefault="007A0184" w:rsidP="007A0184">
            <w:pPr>
              <w:rPr>
                <w:rFonts w:ascii="Arial" w:hAnsi="Arial" w:cs="Arial"/>
                <w:b/>
                <w:sz w:val="24"/>
                <w:szCs w:val="24"/>
              </w:rPr>
            </w:pPr>
          </w:p>
          <w:p w14:paraId="4BF6E60F" w14:textId="77777777" w:rsidR="007A0184" w:rsidRDefault="007A0184" w:rsidP="007A0184">
            <w:pPr>
              <w:rPr>
                <w:rFonts w:ascii="Arial" w:hAnsi="Arial" w:cs="Arial"/>
                <w:b/>
                <w:sz w:val="24"/>
                <w:szCs w:val="24"/>
              </w:rPr>
            </w:pPr>
          </w:p>
          <w:p w14:paraId="59E4B3CD" w14:textId="77777777" w:rsidR="007A0184" w:rsidRDefault="007A0184" w:rsidP="007A0184">
            <w:pPr>
              <w:rPr>
                <w:rFonts w:ascii="Arial" w:hAnsi="Arial" w:cs="Arial"/>
                <w:b/>
                <w:sz w:val="24"/>
                <w:szCs w:val="24"/>
              </w:rPr>
            </w:pPr>
          </w:p>
          <w:p w14:paraId="35D29DF5" w14:textId="77777777" w:rsidR="007A0184" w:rsidRDefault="007A0184" w:rsidP="007A0184">
            <w:pPr>
              <w:rPr>
                <w:rFonts w:ascii="Arial" w:hAnsi="Arial" w:cs="Arial"/>
                <w:b/>
                <w:sz w:val="24"/>
                <w:szCs w:val="24"/>
              </w:rPr>
            </w:pPr>
          </w:p>
          <w:p w14:paraId="6C029BB7" w14:textId="77777777" w:rsidR="007A0184" w:rsidRDefault="007A0184" w:rsidP="007A0184">
            <w:pPr>
              <w:rPr>
                <w:rFonts w:ascii="Arial" w:hAnsi="Arial" w:cs="Arial"/>
                <w:b/>
                <w:sz w:val="24"/>
                <w:szCs w:val="24"/>
              </w:rPr>
            </w:pPr>
          </w:p>
          <w:p w14:paraId="3B1CA1E8" w14:textId="77777777" w:rsidR="007A0184" w:rsidRPr="00187B4C" w:rsidRDefault="007A0184" w:rsidP="007A0184">
            <w:pPr>
              <w:rPr>
                <w:b/>
                <w:sz w:val="24"/>
                <w:szCs w:val="24"/>
                <w:rFonts w:ascii="Arial" w:hAnsi="Arial" w:cs="Arial"/>
              </w:rPr>
            </w:pPr>
            <w:r>
              <w:rPr>
                <w:sz w:val="19"/>
              </w:rPr>
              <w:drawing>
                <wp:anchor distT="0" distB="0" distL="114300" distR="114300" simplePos="0" relativeHeight="251723776" behindDoc="0" locked="0" layoutInCell="1" allowOverlap="1" wp14:anchorId="7FE02814" wp14:editId="556E861E">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722752" behindDoc="0" locked="0" layoutInCell="1" allowOverlap="1" wp14:anchorId="0C1C1AAC" wp14:editId="2D37EFEF">
                  <wp:simplePos x="0" y="0"/>
                  <wp:positionH relativeFrom="column">
                    <wp:posOffset>3914140</wp:posOffset>
                  </wp:positionH>
                  <wp:positionV relativeFrom="paragraph">
                    <wp:posOffset>222250</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21728" behindDoc="0" locked="0" layoutInCell="1" allowOverlap="1" wp14:anchorId="55FC672F" wp14:editId="4F0F5B3A">
                  <wp:simplePos x="0" y="0"/>
                  <wp:positionH relativeFrom="column">
                    <wp:posOffset>3365500</wp:posOffset>
                  </wp:positionH>
                  <wp:positionV relativeFrom="paragraph">
                    <wp:posOffset>224155</wp:posOffset>
                  </wp:positionV>
                  <wp:extent cx="525600" cy="525600"/>
                  <wp:effectExtent l="0" t="0" r="8255" b="8255"/>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20704" behindDoc="0" locked="0" layoutInCell="1" allowOverlap="1" wp14:anchorId="1B2BA227" wp14:editId="73F88316">
                  <wp:simplePos x="0" y="0"/>
                  <wp:positionH relativeFrom="column">
                    <wp:posOffset>2819400</wp:posOffset>
                  </wp:positionH>
                  <wp:positionV relativeFrom="paragraph">
                    <wp:posOffset>228600</wp:posOffset>
                  </wp:positionV>
                  <wp:extent cx="525600" cy="525600"/>
                  <wp:effectExtent l="0" t="0" r="8255" b="8255"/>
                  <wp:wrapSquare wrapText="bothSides"/>
                  <wp:docPr id="18" name="Picture 1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9680" behindDoc="0" locked="0" layoutInCell="1" allowOverlap="1" wp14:anchorId="1FC9E9CA" wp14:editId="201ABB88">
                  <wp:simplePos x="0" y="0"/>
                  <wp:positionH relativeFrom="column">
                    <wp:posOffset>2266950</wp:posOffset>
                  </wp:positionH>
                  <wp:positionV relativeFrom="paragraph">
                    <wp:posOffset>224155</wp:posOffset>
                  </wp:positionV>
                  <wp:extent cx="525600" cy="525600"/>
                  <wp:effectExtent l="0" t="0" r="8255" b="825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8656" behindDoc="0" locked="0" layoutInCell="1" allowOverlap="1" wp14:anchorId="3C991F62" wp14:editId="5955B74F">
                  <wp:simplePos x="0" y="0"/>
                  <wp:positionH relativeFrom="column">
                    <wp:posOffset>1720850</wp:posOffset>
                  </wp:positionH>
                  <wp:positionV relativeFrom="paragraph">
                    <wp:posOffset>217805</wp:posOffset>
                  </wp:positionV>
                  <wp:extent cx="525600" cy="525600"/>
                  <wp:effectExtent l="0" t="0" r="8255" b="8255"/>
                  <wp:wrapSquare wrapText="bothSides"/>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7632" behindDoc="0" locked="0" layoutInCell="1" allowOverlap="1" wp14:anchorId="48664131" wp14:editId="15DFD96F">
                  <wp:simplePos x="0" y="0"/>
                  <wp:positionH relativeFrom="column">
                    <wp:posOffset>1174750</wp:posOffset>
                  </wp:positionH>
                  <wp:positionV relativeFrom="paragraph">
                    <wp:posOffset>217805</wp:posOffset>
                  </wp:positionV>
                  <wp:extent cx="525600" cy="525600"/>
                  <wp:effectExtent l="0" t="0" r="8255" b="8255"/>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6608" behindDoc="0" locked="0" layoutInCell="1" allowOverlap="1" wp14:anchorId="47A528A0" wp14:editId="26146FE6">
                  <wp:simplePos x="0" y="0"/>
                  <wp:positionH relativeFrom="column">
                    <wp:posOffset>635000</wp:posOffset>
                  </wp:positionH>
                  <wp:positionV relativeFrom="paragraph">
                    <wp:posOffset>219075</wp:posOffset>
                  </wp:positionV>
                  <wp:extent cx="525600" cy="525600"/>
                  <wp:effectExtent l="0" t="0" r="8255" b="8255"/>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715584" behindDoc="0" locked="0" layoutInCell="1" allowOverlap="1" wp14:anchorId="79158200" wp14:editId="492923B9">
                  <wp:simplePos x="0" y="0"/>
                  <wp:positionH relativeFrom="column">
                    <wp:posOffset>88900</wp:posOffset>
                  </wp:positionH>
                  <wp:positionV relativeFrom="paragraph">
                    <wp:posOffset>217805</wp:posOffset>
                  </wp:positionV>
                  <wp:extent cx="525600" cy="525600"/>
                  <wp:effectExtent l="0" t="0" r="8255" b="8255"/>
                  <wp:wrapSquare wrapText="bothSides"/>
                  <wp:docPr id="13" name="Picture 1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14:textId="77777777" w:rsidR="007A0184" w:rsidRPr="00187B4C" w:rsidRDefault="007A0184" w:rsidP="007A0184">
            <w:pPr>
              <w:rPr>
                <w:rFonts w:ascii="Arial" w:hAnsi="Arial" w:cs="Arial"/>
                <w:b/>
                <w:sz w:val="24"/>
                <w:szCs w:val="24"/>
              </w:rPr>
            </w:pPr>
          </w:p>
        </w:tc>
      </w:tr>
    </w:tbl>
    <w:p w14:paraId="55554228" w14:textId="77777777" w:rsidR="00B66F88" w:rsidRDefault="00B66F88" w:rsidP="00B66F88">
      <w:pPr>
        <w:spacing w:after="0" w:line="360" w:lineRule="auto"/>
        <w:rPr>
          <w:rFonts w:ascii="Arial" w:hAnsi="Arial" w:cs="Arial"/>
          <w:b/>
          <w:sz w:val="24"/>
          <w:szCs w:val="24"/>
        </w:rPr>
      </w:pPr>
    </w:p>
    <w:p w14:paraId="6ECFFCCA" w14:textId="77777777" w:rsidR="00EC1152" w:rsidRDefault="00EC1152" w:rsidP="00B66F88">
      <w:pPr>
        <w:spacing w:after="0" w:line="360" w:lineRule="auto"/>
        <w:rPr>
          <w:rFonts w:ascii="Arial" w:hAnsi="Arial" w:cs="Arial"/>
          <w:b/>
          <w:sz w:val="24"/>
          <w:szCs w:val="24"/>
        </w:rPr>
      </w:pPr>
    </w:p>
    <w:p w14:paraId="781BFD1E" w14:textId="77777777" w:rsidR="00EC1152" w:rsidRDefault="00EC1152" w:rsidP="00B66F88">
      <w:pPr>
        <w:spacing w:after="0" w:line="360" w:lineRule="auto"/>
        <w:rPr>
          <w:rFonts w:ascii="Arial" w:hAnsi="Arial" w:cs="Arial"/>
          <w:b/>
          <w:sz w:val="24"/>
          <w:szCs w:val="24"/>
        </w:rPr>
      </w:pPr>
    </w:p>
    <w:p w14:paraId="408A8756" w14:textId="77777777" w:rsidR="00EC1152" w:rsidRDefault="00EC1152" w:rsidP="00B66F88">
      <w:pPr>
        <w:spacing w:after="0" w:line="360" w:lineRule="auto"/>
        <w:rPr>
          <w:rFonts w:ascii="Arial" w:hAnsi="Arial" w:cs="Arial"/>
          <w:b/>
          <w:sz w:val="24"/>
          <w:szCs w:val="24"/>
        </w:rPr>
      </w:pPr>
    </w:p>
    <w:p w14:paraId="732E250B" w14:textId="77777777" w:rsidR="00EC1152" w:rsidRDefault="00EC1152" w:rsidP="00B66F88">
      <w:pPr>
        <w:spacing w:after="0" w:line="360" w:lineRule="auto"/>
        <w:rPr>
          <w:rFonts w:ascii="Arial" w:hAnsi="Arial" w:cs="Arial"/>
          <w:b/>
          <w:sz w:val="24"/>
          <w:szCs w:val="24"/>
        </w:rPr>
      </w:pPr>
    </w:p>
    <w:p w14:paraId="38A2252C" w14:textId="77777777" w:rsidR="00EC1152" w:rsidRDefault="00EC1152" w:rsidP="00B66F88">
      <w:pPr>
        <w:spacing w:after="0" w:line="360" w:lineRule="auto"/>
        <w:rPr>
          <w:rFonts w:ascii="Arial" w:hAnsi="Arial" w:cs="Arial"/>
          <w:b/>
          <w:sz w:val="24"/>
          <w:szCs w:val="24"/>
        </w:rPr>
      </w:pPr>
    </w:p>
    <w:p w14:paraId="1B9FAA75" w14:textId="77777777" w:rsidR="00EC1152" w:rsidRDefault="00EC1152" w:rsidP="00B66F88">
      <w:pPr>
        <w:spacing w:after="0" w:line="360" w:lineRule="auto"/>
        <w:rPr>
          <w:rFonts w:ascii="Arial" w:hAnsi="Arial" w:cs="Arial"/>
          <w:b/>
          <w:sz w:val="24"/>
          <w:szCs w:val="24"/>
        </w:rPr>
      </w:pPr>
    </w:p>
    <w:p w14:paraId="595B3184" w14:textId="77777777" w:rsidR="00EC1152" w:rsidRDefault="00EC1152" w:rsidP="00B66F88">
      <w:pPr>
        <w:spacing w:after="0" w:line="360" w:lineRule="auto"/>
        <w:rPr>
          <w:rFonts w:ascii="Arial" w:hAnsi="Arial" w:cs="Arial"/>
          <w:b/>
          <w:sz w:val="24"/>
          <w:szCs w:val="24"/>
        </w:rPr>
      </w:pPr>
    </w:p>
    <w:p w14:paraId="5CDCA370" w14:textId="77777777" w:rsidR="00EC1152" w:rsidRDefault="00EC1152" w:rsidP="00B66F88">
      <w:pPr>
        <w:spacing w:after="0" w:line="360" w:lineRule="auto"/>
        <w:rPr>
          <w:rFonts w:ascii="Arial" w:hAnsi="Arial" w:cs="Arial"/>
          <w:b/>
          <w:sz w:val="24"/>
          <w:szCs w:val="24"/>
        </w:rPr>
      </w:pPr>
    </w:p>
    <w:p w14:paraId="464A38CB" w14:textId="77777777" w:rsidR="00EC1152" w:rsidRDefault="00EC1152" w:rsidP="00B66F88">
      <w:pPr>
        <w:spacing w:after="0" w:line="360" w:lineRule="auto"/>
        <w:rPr>
          <w:rFonts w:ascii="Arial" w:hAnsi="Arial" w:cs="Arial"/>
          <w:b/>
          <w:sz w:val="24"/>
          <w:szCs w:val="24"/>
        </w:rPr>
      </w:pPr>
    </w:p>
    <w:p w14:paraId="2747913B" w14:textId="77777777" w:rsidR="00EC1152" w:rsidRDefault="00EC1152" w:rsidP="00B66F88">
      <w:pPr>
        <w:spacing w:after="0" w:line="360" w:lineRule="auto"/>
        <w:rPr>
          <w:rFonts w:ascii="Arial" w:hAnsi="Arial" w:cs="Arial"/>
          <w:b/>
          <w:sz w:val="24"/>
          <w:szCs w:val="24"/>
        </w:rPr>
      </w:pPr>
    </w:p>
    <w:p w14:paraId="6DF32991" w14:textId="3FD2417C" w:rsidR="00B66F88" w:rsidRPr="00AD35F7" w:rsidRDefault="00B66F88" w:rsidP="00B66F88">
      <w:pPr>
        <w:spacing w:after="0" w:line="360" w:lineRule="auto"/>
        <w:rPr>
          <w:b/>
          <w:sz w:val="24"/>
          <w:szCs w:val="24"/>
          <w:rFonts w:ascii="Arial" w:hAnsi="Arial" w:cs="Arial"/>
        </w:rPr>
      </w:pPr>
      <w:r>
        <w:rPr>
          <w:b/>
          <w:sz w:val="24"/>
          <w:rFonts w:ascii="Arial" w:hAnsi="Arial"/>
        </w:rPr>
        <w:t xml:space="preserve">Costáil Mhionsonraithe don Tionscadal Bheartaithe:</w:t>
      </w:r>
      <w:r>
        <w:rPr>
          <w:b/>
          <w:sz w:val="24"/>
          <w:rFonts w:ascii="Arial" w:hAnsi="Arial"/>
        </w:rPr>
        <w:t xml:space="preserve"> </w:t>
      </w:r>
    </w:p>
    <w:p w14:paraId="36545BBF" w14:textId="77777777" w:rsidR="00322074" w:rsidRPr="00AD35F7" w:rsidRDefault="00322074" w:rsidP="00B66F88">
      <w:pPr>
        <w:spacing w:after="0" w:line="360" w:lineRule="auto"/>
        <w:rPr>
          <w:rFonts w:ascii="Arial" w:hAnsi="Arial" w:cs="Arial"/>
          <w:sz w:val="24"/>
          <w:szCs w:val="24"/>
        </w:rPr>
      </w:pPr>
    </w:p>
    <w:p w14:paraId="4AC9823E" w14:textId="77777777" w:rsidR="00322074" w:rsidRPr="00AD35F7" w:rsidRDefault="00322074" w:rsidP="00B66F88">
      <w:pPr>
        <w:spacing w:after="0" w:line="360" w:lineRule="auto"/>
        <w:rPr>
          <w:rFonts w:ascii="Arial" w:hAnsi="Arial" w:cs="Arial"/>
          <w:sz w:val="24"/>
          <w:szCs w:val="24"/>
        </w:rPr>
      </w:pPr>
    </w:p>
    <w:p w14:paraId="248E9A1C" w14:textId="4063ABFB" w:rsidR="00B66F88" w:rsidRPr="00AD35F7" w:rsidRDefault="00B66F88" w:rsidP="00B66F88">
      <w:pPr>
        <w:spacing w:after="0" w:line="360" w:lineRule="auto"/>
        <w:rPr>
          <w:sz w:val="24"/>
          <w:szCs w:val="24"/>
          <w:rFonts w:ascii="Arial" w:hAnsi="Arial" w:cs="Arial"/>
        </w:rPr>
      </w:pPr>
      <w:r>
        <w:rPr>
          <w:sz w:val="24"/>
          <w:rFonts w:ascii="Arial" w:hAnsi="Arial"/>
        </w:rPr>
        <w:t xml:space="preserve">Tabhair </w:t>
      </w:r>
      <w:r>
        <w:rPr>
          <w:sz w:val="24"/>
          <w:b/>
          <w:bCs/>
          <w:u w:val="single"/>
          <w:rFonts w:ascii="Arial" w:hAnsi="Arial"/>
        </w:rPr>
        <w:t xml:space="preserve">miondealú mionsonraithe ar gach gné</w:t>
      </w:r>
      <w:r>
        <w:rPr>
          <w:sz w:val="24"/>
          <w:rFonts w:ascii="Arial" w:hAnsi="Arial"/>
        </w:rPr>
        <w:t xml:space="preserve"> de na hoibreacha atá á mbeartú:</w:t>
      </w:r>
    </w:p>
    <w:tbl>
      <w:tblPr>
        <w:tblStyle w:val="TableGrid"/>
        <w:tblW w:w="0" w:type="auto"/>
        <w:tblLook w:val="04A0" w:firstRow="1" w:lastRow="0" w:firstColumn="1" w:lastColumn="0" w:noHBand="0" w:noVBand="1"/>
      </w:tblPr>
      <w:tblGrid>
        <w:gridCol w:w="5448"/>
        <w:gridCol w:w="3904"/>
      </w:tblGrid>
      <w:tr w:rsidR="00AD35F7" w:rsidRPr="00AD35F7" w14:paraId="053CC340" w14:textId="77777777" w:rsidTr="00DE7AA9">
        <w:tc>
          <w:tcPr>
            <w:tcW w:w="5448" w:type="dxa"/>
            <w:shd w:val="clear" w:color="auto" w:fill="D9D9D9"/>
          </w:tcPr>
          <w:p w14:paraId="0DBAF685" w14:textId="77777777" w:rsidR="00B66F88" w:rsidRPr="00AD35F7" w:rsidRDefault="00B66F88" w:rsidP="00DE7AA9">
            <w:pPr>
              <w:spacing w:after="0"/>
              <w:jc w:val="center"/>
              <w:rPr>
                <w:b/>
                <w:sz w:val="24"/>
                <w:rFonts w:ascii="Arial" w:hAnsi="Arial" w:cs="Arial"/>
              </w:rPr>
            </w:pPr>
            <w:r>
              <w:rPr>
                <w:b/>
                <w:sz w:val="24"/>
                <w:rFonts w:ascii="Arial" w:hAnsi="Arial"/>
              </w:rPr>
              <w:t xml:space="preserve">Gnéithe den Tionscadal*</w:t>
            </w:r>
          </w:p>
          <w:p w14:paraId="589017B1" w14:textId="77777777" w:rsidR="00B66F88" w:rsidRPr="00AD35F7" w:rsidRDefault="00B66F88" w:rsidP="00DE7AA9">
            <w:pPr>
              <w:spacing w:after="0"/>
              <w:jc w:val="center"/>
              <w:rPr>
                <w:rFonts w:ascii="Arial" w:hAnsi="Arial" w:cs="Arial"/>
              </w:rPr>
            </w:pPr>
            <w:r>
              <w:rPr>
                <w:rFonts w:ascii="Arial" w:hAnsi="Arial"/>
              </w:rPr>
              <w:t xml:space="preserve">(tabhair sonraí faoi gach gné)</w:t>
            </w:r>
          </w:p>
          <w:p w14:paraId="2AE9D72A" w14:textId="77777777" w:rsidR="00B66F88" w:rsidRPr="00AD35F7" w:rsidRDefault="00B66F88" w:rsidP="00DE7AA9">
            <w:pPr>
              <w:spacing w:after="0"/>
              <w:jc w:val="center"/>
              <w:rPr>
                <w:rFonts w:ascii="Arial" w:hAnsi="Arial" w:cs="Arial"/>
                <w:b/>
              </w:rPr>
            </w:pPr>
          </w:p>
        </w:tc>
        <w:tc>
          <w:tcPr>
            <w:tcW w:w="3904" w:type="dxa"/>
            <w:shd w:val="clear" w:color="auto" w:fill="D9D9D9"/>
          </w:tcPr>
          <w:p w14:paraId="67F03561" w14:textId="77777777" w:rsidR="00B66F88" w:rsidRPr="00AD35F7" w:rsidRDefault="00B66F88" w:rsidP="00DE7AA9">
            <w:pPr>
              <w:spacing w:after="0"/>
              <w:jc w:val="center"/>
              <w:rPr>
                <w:rFonts w:ascii="Arial" w:hAnsi="Arial" w:cs="Arial"/>
              </w:rPr>
            </w:pPr>
            <w:r>
              <w:rPr>
                <w:b/>
                <w:sz w:val="24"/>
                <w:rFonts w:ascii="Arial" w:hAnsi="Arial"/>
              </w:rPr>
              <w:t xml:space="preserve">Costas (CBL san áireamh)</w:t>
            </w:r>
          </w:p>
        </w:tc>
      </w:tr>
      <w:tr w:rsidR="00AD35F7" w:rsidRPr="00AD35F7" w14:paraId="590A6457" w14:textId="77777777" w:rsidTr="00DE7AA9">
        <w:tc>
          <w:tcPr>
            <w:tcW w:w="5448" w:type="dxa"/>
          </w:tcPr>
          <w:p w14:paraId="071B2F24"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38EC3718"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242B8E9B" w14:textId="77777777" w:rsidTr="00DE7AA9">
        <w:tc>
          <w:tcPr>
            <w:tcW w:w="5448" w:type="dxa"/>
          </w:tcPr>
          <w:p w14:paraId="7EB84886"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EC34499"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080DA283" w14:textId="77777777" w:rsidTr="00DE7AA9">
        <w:tc>
          <w:tcPr>
            <w:tcW w:w="5448" w:type="dxa"/>
          </w:tcPr>
          <w:p w14:paraId="360A8EE0"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4E17F48D"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149C403E" w14:textId="77777777" w:rsidTr="00DE7AA9">
        <w:tc>
          <w:tcPr>
            <w:tcW w:w="5448" w:type="dxa"/>
          </w:tcPr>
          <w:p w14:paraId="0E20348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48C4769"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076F17EB" w14:textId="77777777" w:rsidTr="00DE7AA9">
        <w:tc>
          <w:tcPr>
            <w:tcW w:w="5448" w:type="dxa"/>
          </w:tcPr>
          <w:p w14:paraId="49594DBC"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207FC84"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59D759A4" w14:textId="77777777" w:rsidTr="00DE7AA9">
        <w:tc>
          <w:tcPr>
            <w:tcW w:w="5448" w:type="dxa"/>
          </w:tcPr>
          <w:p w14:paraId="4BF53C2F"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1A12AF2F"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0680D142" w14:textId="77777777" w:rsidTr="00DE7AA9">
        <w:tc>
          <w:tcPr>
            <w:tcW w:w="5448" w:type="dxa"/>
          </w:tcPr>
          <w:p w14:paraId="3596D1EE"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60059C5"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0B1E9FB3" w14:textId="77777777" w:rsidTr="00DE7AA9">
        <w:tc>
          <w:tcPr>
            <w:tcW w:w="5448" w:type="dxa"/>
          </w:tcPr>
          <w:p w14:paraId="16E879A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6F903A6F"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5C0A7189" w14:textId="77777777" w:rsidTr="007A0184">
        <w:trPr>
          <w:trHeight w:val="455"/>
        </w:trPr>
        <w:tc>
          <w:tcPr>
            <w:tcW w:w="5448" w:type="dxa"/>
            <w:shd w:val="clear" w:color="auto" w:fill="D9D9D9" w:themeFill="background1" w:themeFillShade="D9"/>
          </w:tcPr>
          <w:p w14:paraId="30E154BE" w14:textId="63E5E7C0" w:rsidR="00B66F88" w:rsidRPr="00AD35F7" w:rsidRDefault="00B66F88" w:rsidP="00DE7AA9">
            <w:pPr>
              <w:spacing w:after="0"/>
              <w:jc w:val="both"/>
              <w:rPr>
                <w:rFonts w:ascii="Arial" w:hAnsi="Arial" w:cs="Arial"/>
              </w:rPr>
            </w:pPr>
            <w:r>
              <w:rPr>
                <w:b/>
                <w:sz w:val="24"/>
                <w:rFonts w:ascii="Arial" w:hAnsi="Arial"/>
              </w:rPr>
              <w:t xml:space="preserve">Costais neamhriaracháin an Údaráis Áitiúil </w:t>
            </w:r>
            <w:r>
              <w:rPr>
                <w:rFonts w:ascii="Arial" w:hAnsi="Arial"/>
              </w:rPr>
              <w:t xml:space="preserve">(más infheidhme)</w:t>
            </w:r>
          </w:p>
        </w:tc>
        <w:tc>
          <w:tcPr>
            <w:tcW w:w="3904" w:type="dxa"/>
            <w:shd w:val="clear" w:color="auto" w:fill="D9D9D9" w:themeFill="background1" w:themeFillShade="D9"/>
          </w:tcPr>
          <w:p w14:paraId="4F7CD823" w14:textId="77777777" w:rsidR="00B66F88" w:rsidRPr="00AD35F7" w:rsidRDefault="00B66F88" w:rsidP="00DE7AA9">
            <w:pPr>
              <w:spacing w:after="0"/>
              <w:jc w:val="both"/>
              <w:rPr>
                <w:rFonts w:ascii="Arial" w:hAnsi="Arial" w:cs="Arial"/>
              </w:rPr>
            </w:pPr>
          </w:p>
          <w:p w14:paraId="037C8BC3" w14:textId="77777777" w:rsidR="00B66F88" w:rsidRPr="00AD35F7" w:rsidRDefault="00B66F88" w:rsidP="00DE7AA9">
            <w:pPr>
              <w:spacing w:after="0"/>
              <w:jc w:val="both"/>
              <w:rPr>
                <w:rFonts w:ascii="Arial" w:hAnsi="Arial" w:cs="Arial"/>
              </w:rPr>
            </w:pPr>
          </w:p>
        </w:tc>
      </w:tr>
      <w:tr w:rsidR="00AD35F7" w:rsidRPr="00AD35F7" w14:paraId="17B99D04" w14:textId="77777777" w:rsidTr="00DE7AA9">
        <w:tc>
          <w:tcPr>
            <w:tcW w:w="5448" w:type="dxa"/>
          </w:tcPr>
          <w:p w14:paraId="17B2695E" w14:textId="77777777" w:rsidR="00B66F88" w:rsidRPr="00AD35F7" w:rsidRDefault="00B66F88" w:rsidP="00DE7AA9">
            <w:pPr>
              <w:spacing w:after="0"/>
              <w:jc w:val="both"/>
              <w:rPr>
                <w:sz w:val="24"/>
                <w:szCs w:val="24"/>
                <w:rFonts w:ascii="Arial" w:hAnsi="Arial" w:cs="Arial"/>
              </w:rPr>
            </w:pPr>
            <w:r>
              <w:rPr>
                <w:sz w:val="24"/>
                <w:rFonts w:ascii="Arial" w:hAnsi="Arial"/>
              </w:rPr>
              <w:t xml:space="preserve">1.</w:t>
            </w:r>
            <w:r>
              <w:rPr>
                <w:sz w:val="24"/>
                <w:rFonts w:ascii="Arial" w:hAnsi="Arial"/>
              </w:rPr>
              <w:t xml:space="preserve"> </w:t>
            </w:r>
          </w:p>
        </w:tc>
        <w:tc>
          <w:tcPr>
            <w:tcW w:w="3904" w:type="dxa"/>
          </w:tcPr>
          <w:p w14:paraId="3280F166"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54D89FFA" w14:textId="77777777" w:rsidTr="00DE7AA9">
        <w:tc>
          <w:tcPr>
            <w:tcW w:w="5448" w:type="dxa"/>
          </w:tcPr>
          <w:p w14:paraId="46C95674" w14:textId="77777777" w:rsidR="00B66F88" w:rsidRPr="00AD35F7" w:rsidRDefault="00B66F88" w:rsidP="00DE7AA9">
            <w:pPr>
              <w:spacing w:after="0"/>
              <w:rPr>
                <w:rFonts w:ascii="Arial" w:hAnsi="Arial" w:cs="Arial"/>
              </w:rPr>
            </w:pPr>
            <w:r>
              <w:rPr>
                <w:rFonts w:ascii="Arial" w:hAnsi="Arial"/>
              </w:rPr>
              <w:t xml:space="preserve">2.</w:t>
            </w:r>
            <w:r>
              <w:rPr>
                <w:rFonts w:ascii="Arial" w:hAnsi="Arial"/>
              </w:rPr>
              <w:t xml:space="preserve"> </w:t>
            </w:r>
          </w:p>
        </w:tc>
        <w:tc>
          <w:tcPr>
            <w:tcW w:w="3904" w:type="dxa"/>
          </w:tcPr>
          <w:p w14:paraId="35067C3A" w14:textId="77777777" w:rsidR="00B66F88" w:rsidRPr="00AD35F7" w:rsidRDefault="00B66F88" w:rsidP="00DE7AA9">
            <w:pPr>
              <w:spacing w:after="0"/>
              <w:jc w:val="both"/>
              <w:rPr>
                <w:b/>
                <w:rFonts w:ascii="Arial" w:hAnsi="Arial" w:cs="Arial"/>
              </w:rPr>
            </w:pPr>
            <w:r>
              <w:rPr>
                <w:rFonts w:ascii="Arial" w:hAnsi="Arial"/>
              </w:rPr>
              <w:t xml:space="preserve">€</w:t>
            </w:r>
          </w:p>
        </w:tc>
      </w:tr>
      <w:tr w:rsidR="00AD35F7" w:rsidRPr="00AD35F7" w14:paraId="116B1EB0" w14:textId="77777777" w:rsidTr="00DE7AA9">
        <w:tc>
          <w:tcPr>
            <w:tcW w:w="5448" w:type="dxa"/>
          </w:tcPr>
          <w:p w14:paraId="157E0AAC" w14:textId="77777777" w:rsidR="00B66F88" w:rsidRPr="00AD35F7" w:rsidRDefault="00B66F88" w:rsidP="00DE7AA9">
            <w:pPr>
              <w:spacing w:after="0"/>
              <w:rPr>
                <w:rFonts w:ascii="Arial" w:hAnsi="Arial" w:cs="Arial"/>
              </w:rPr>
            </w:pPr>
            <w:r>
              <w:rPr>
                <w:rFonts w:ascii="Arial" w:hAnsi="Arial"/>
              </w:rPr>
              <w:t xml:space="preserve">3.</w:t>
            </w:r>
          </w:p>
        </w:tc>
        <w:tc>
          <w:tcPr>
            <w:tcW w:w="3904" w:type="dxa"/>
          </w:tcPr>
          <w:p w14:paraId="1F6C1B96"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2F72E7B1" w14:textId="77777777" w:rsidTr="00DE7AA9">
        <w:tc>
          <w:tcPr>
            <w:tcW w:w="5448" w:type="dxa"/>
          </w:tcPr>
          <w:p w14:paraId="55850D91" w14:textId="77777777" w:rsidR="00B66F88" w:rsidRPr="00AD35F7" w:rsidRDefault="00B66F88" w:rsidP="00DE7AA9">
            <w:pPr>
              <w:spacing w:after="0"/>
              <w:rPr>
                <w:rFonts w:ascii="Arial" w:hAnsi="Arial" w:cs="Arial"/>
              </w:rPr>
            </w:pPr>
            <w:r>
              <w:rPr>
                <w:rFonts w:ascii="Arial" w:hAnsi="Arial"/>
              </w:rPr>
              <w:t xml:space="preserve">4.</w:t>
            </w:r>
          </w:p>
        </w:tc>
        <w:tc>
          <w:tcPr>
            <w:tcW w:w="3904" w:type="dxa"/>
          </w:tcPr>
          <w:p w14:paraId="6C666663" w14:textId="77777777" w:rsidR="00B66F88" w:rsidRPr="00AD35F7" w:rsidRDefault="00B66F88" w:rsidP="00DE7AA9">
            <w:pPr>
              <w:spacing w:after="0"/>
              <w:jc w:val="both"/>
              <w:rPr>
                <w:rFonts w:ascii="Arial" w:hAnsi="Arial" w:cs="Arial"/>
              </w:rPr>
            </w:pPr>
            <w:r>
              <w:rPr>
                <w:rFonts w:ascii="Arial" w:hAnsi="Arial"/>
              </w:rPr>
              <w:t xml:space="preserve">€</w:t>
            </w:r>
          </w:p>
        </w:tc>
      </w:tr>
      <w:tr w:rsidR="00AD35F7" w:rsidRPr="00AD35F7" w14:paraId="77EE0D8C" w14:textId="77777777" w:rsidTr="00DE7AA9">
        <w:tc>
          <w:tcPr>
            <w:tcW w:w="5448" w:type="dxa"/>
            <w:shd w:val="clear" w:color="auto" w:fill="FDE9D9"/>
          </w:tcPr>
          <w:p w14:paraId="662F315D" w14:textId="78FB11A3" w:rsidR="00B66F88" w:rsidRPr="00AD35F7" w:rsidRDefault="00B66F88" w:rsidP="00DE7AA9">
            <w:pPr>
              <w:spacing w:after="0"/>
              <w:jc w:val="both"/>
              <w:rPr>
                <w:b/>
                <w:rFonts w:ascii="Arial" w:hAnsi="Arial" w:cs="Arial"/>
              </w:rPr>
            </w:pPr>
            <w:r>
              <w:rPr>
                <w:b/>
                <w:rFonts w:ascii="Arial" w:hAnsi="Arial"/>
              </w:rPr>
              <w:t xml:space="preserve">Costas Iomlán an Tionscadail (comhaireamh chstais ghnéithe an tionscadail)</w:t>
            </w:r>
          </w:p>
        </w:tc>
        <w:tc>
          <w:tcPr>
            <w:tcW w:w="3904" w:type="dxa"/>
            <w:shd w:val="clear" w:color="auto" w:fill="FDE9D9"/>
          </w:tcPr>
          <w:p w14:paraId="3B85A23D" w14:textId="77777777" w:rsidR="00B66F88" w:rsidRPr="00AD35F7" w:rsidRDefault="00B66F88" w:rsidP="00DE7AA9">
            <w:pPr>
              <w:spacing w:after="0"/>
              <w:jc w:val="both"/>
              <w:rPr>
                <w:rFonts w:ascii="Arial" w:hAnsi="Arial" w:cs="Arial"/>
              </w:rPr>
            </w:pPr>
            <w:r>
              <w:rPr>
                <w:rFonts w:ascii="Arial" w:hAnsi="Arial"/>
              </w:rPr>
              <w:t xml:space="preserve">€</w:t>
            </w:r>
            <w:r>
              <w:rPr>
                <w:rFonts w:ascii="Arial" w:hAnsi="Arial"/>
              </w:rPr>
              <w:t xml:space="preserve">                      </w:t>
            </w:r>
          </w:p>
          <w:p w14:paraId="10ADD5C1" w14:textId="77777777" w:rsidR="00B66F88" w:rsidRPr="00AD35F7" w:rsidRDefault="00B66F88" w:rsidP="00DE7AA9">
            <w:pPr>
              <w:spacing w:after="0"/>
              <w:jc w:val="both"/>
              <w:rPr>
                <w:rFonts w:ascii="Arial" w:hAnsi="Arial" w:cs="Arial"/>
              </w:rPr>
            </w:pPr>
          </w:p>
        </w:tc>
      </w:tr>
      <w:tr w:rsidR="00AD35F7" w:rsidRPr="00AD35F7" w14:paraId="5E9D641C" w14:textId="77777777" w:rsidTr="00DE7AA9">
        <w:tc>
          <w:tcPr>
            <w:tcW w:w="5448" w:type="dxa"/>
          </w:tcPr>
          <w:p w14:paraId="028ABC28" w14:textId="1AACA1E5" w:rsidR="00B66F88" w:rsidRPr="00AD35F7" w:rsidRDefault="00B66F88" w:rsidP="00DE7AA9">
            <w:pPr>
              <w:spacing w:after="0"/>
              <w:jc w:val="both"/>
              <w:rPr>
                <w:b/>
                <w:sz w:val="28"/>
                <w:rFonts w:ascii="Arial" w:hAnsi="Arial" w:cs="Arial"/>
              </w:rPr>
            </w:pPr>
            <w:r>
              <w:rPr>
                <w:b/>
                <w:sz w:val="24"/>
                <w:rFonts w:ascii="Arial" w:hAnsi="Arial"/>
              </w:rPr>
              <w:t xml:space="preserve">Méid an Chúnaimh Deontais a Iarrtar</w:t>
            </w:r>
          </w:p>
          <w:p w14:paraId="1F610D98" w14:textId="77777777" w:rsidR="00B66F88" w:rsidRPr="00AD35F7" w:rsidRDefault="00B66F88" w:rsidP="00DE7AA9">
            <w:pPr>
              <w:spacing w:after="0"/>
              <w:jc w:val="both"/>
              <w:rPr>
                <w:b/>
                <w:rFonts w:ascii="Arial" w:hAnsi="Arial" w:cs="Arial"/>
              </w:rPr>
            </w:pPr>
            <w:r>
              <w:rPr>
                <w:rFonts w:ascii="Arial" w:hAnsi="Arial"/>
              </w:rPr>
              <w:t xml:space="preserve">(90% de chostas iomlán an tionscadail ar an uasmhéid)</w:t>
            </w:r>
            <w:r>
              <w:rPr>
                <w:rFonts w:ascii="Arial" w:hAnsi="Arial"/>
              </w:rPr>
              <w:t xml:space="preserve"> </w:t>
            </w:r>
          </w:p>
        </w:tc>
        <w:tc>
          <w:tcPr>
            <w:tcW w:w="3904" w:type="dxa"/>
          </w:tcPr>
          <w:p w14:paraId="69534980" w14:textId="77777777" w:rsidR="00B66F88" w:rsidRPr="00AD35F7" w:rsidRDefault="00B66F88" w:rsidP="00DE7AA9">
            <w:pPr>
              <w:spacing w:after="0"/>
              <w:jc w:val="both"/>
              <w:rPr>
                <w:rFonts w:ascii="Arial" w:hAnsi="Arial" w:cs="Arial"/>
              </w:rPr>
            </w:pPr>
            <w:r>
              <w:rPr>
                <w:rFonts w:ascii="Arial" w:hAnsi="Arial"/>
              </w:rPr>
              <w:t xml:space="preserve">€</w:t>
            </w:r>
          </w:p>
          <w:p w14:paraId="3B3796B5" w14:textId="77777777" w:rsidR="00B66F88" w:rsidRPr="00AD35F7" w:rsidRDefault="00B66F88" w:rsidP="00DE7AA9">
            <w:pPr>
              <w:spacing w:after="0"/>
              <w:jc w:val="both"/>
              <w:rPr>
                <w:rFonts w:ascii="Arial" w:hAnsi="Arial" w:cs="Arial"/>
              </w:rPr>
            </w:pPr>
          </w:p>
        </w:tc>
      </w:tr>
      <w:tr w:rsidR="00AD35F7" w:rsidRPr="00AD35F7" w14:paraId="726B590C" w14:textId="77777777" w:rsidTr="00DE7AA9">
        <w:tc>
          <w:tcPr>
            <w:tcW w:w="5448" w:type="dxa"/>
          </w:tcPr>
          <w:p w14:paraId="57167584" w14:textId="77777777" w:rsidR="00B66F88" w:rsidRPr="00AD35F7" w:rsidRDefault="00B66F88" w:rsidP="00DE7AA9">
            <w:pPr>
              <w:spacing w:after="0" w:line="240" w:lineRule="auto"/>
              <w:rPr>
                <w:rFonts w:ascii="Arial" w:hAnsi="Arial" w:cs="Arial"/>
              </w:rPr>
            </w:pPr>
            <w:r>
              <w:rPr>
                <w:b/>
                <w:sz w:val="24"/>
                <w:rFonts w:ascii="Arial" w:hAnsi="Arial"/>
              </w:rPr>
              <w:t xml:space="preserve">Maoiniú Meaitseála:</w:t>
            </w:r>
            <w:r>
              <w:rPr>
                <w:b/>
                <w:sz w:val="24"/>
                <w:rFonts w:ascii="Arial" w:hAnsi="Arial"/>
              </w:rPr>
              <w:t xml:space="preserve"> </w:t>
            </w:r>
            <w:r>
              <w:rPr>
                <w:rFonts w:ascii="Arial" w:hAnsi="Arial"/>
              </w:rPr>
              <w:t xml:space="preserve">(Íosmhéid 10% den chostas iomlán)</w:t>
            </w:r>
            <w:r>
              <w:rPr>
                <w:rFonts w:ascii="Arial" w:hAnsi="Arial"/>
              </w:rPr>
              <w:t xml:space="preserve"> </w:t>
            </w:r>
          </w:p>
          <w:p w14:paraId="13A71FA6" w14:textId="77777777" w:rsidR="00B66F88" w:rsidRPr="00AD35F7" w:rsidRDefault="00B66F88" w:rsidP="00DE7AA9">
            <w:pPr>
              <w:spacing w:after="0"/>
              <w:jc w:val="both"/>
              <w:rPr>
                <w:rFonts w:ascii="Arial" w:hAnsi="Arial" w:cs="Arial"/>
              </w:rPr>
            </w:pPr>
            <w:r>
              <w:rPr>
                <w:rFonts w:ascii="Arial" w:hAnsi="Arial"/>
              </w:rPr>
              <w:t xml:space="preserve"> </w:t>
            </w:r>
          </w:p>
        </w:tc>
        <w:tc>
          <w:tcPr>
            <w:tcW w:w="3904" w:type="dxa"/>
          </w:tcPr>
          <w:p w14:paraId="0D75DCDA" w14:textId="77777777" w:rsidR="00B66F88" w:rsidRPr="00AD35F7" w:rsidRDefault="00B66F88" w:rsidP="00DE7AA9">
            <w:pPr>
              <w:spacing w:after="0"/>
              <w:jc w:val="both"/>
              <w:rPr>
                <w:rFonts w:ascii="Arial" w:hAnsi="Arial" w:cs="Arial"/>
              </w:rPr>
            </w:pPr>
            <w:r>
              <w:rPr>
                <w:rFonts w:ascii="Arial" w:hAnsi="Arial"/>
              </w:rPr>
              <w:t xml:space="preserve">€</w:t>
            </w:r>
          </w:p>
          <w:p w14:paraId="7DA65DD9" w14:textId="77777777" w:rsidR="00B66F88" w:rsidRPr="00AD35F7" w:rsidRDefault="00B66F88" w:rsidP="00DE7AA9">
            <w:pPr>
              <w:spacing w:after="0"/>
              <w:jc w:val="both"/>
              <w:rPr>
                <w:rFonts w:ascii="Arial" w:hAnsi="Arial" w:cs="Arial"/>
              </w:rPr>
            </w:pPr>
          </w:p>
        </w:tc>
      </w:tr>
      <w:tr w:rsidR="00EC1152" w:rsidRPr="00AD35F7" w14:paraId="66098B3C" w14:textId="77777777" w:rsidTr="00DE7AA9">
        <w:tc>
          <w:tcPr>
            <w:tcW w:w="5448" w:type="dxa"/>
          </w:tcPr>
          <w:p w14:paraId="1B440E15" w14:textId="7B339F9C" w:rsidR="00B66F88" w:rsidRPr="00AD35F7" w:rsidRDefault="00B66F88" w:rsidP="00DE7AA9">
            <w:pPr>
              <w:spacing w:after="0" w:line="240" w:lineRule="auto"/>
              <w:rPr>
                <w:b/>
                <w:sz w:val="24"/>
                <w:rFonts w:ascii="Arial" w:hAnsi="Arial" w:cs="Arial"/>
              </w:rPr>
            </w:pPr>
            <w:r>
              <w:rPr>
                <w:b/>
                <w:sz w:val="24"/>
                <w:rFonts w:ascii="Arial" w:hAnsi="Arial"/>
              </w:rPr>
              <w:t xml:space="preserve">Maoiniú Meaitseála arna sholáthar ag </w:t>
            </w:r>
            <w:r>
              <w:rPr>
                <w:rFonts w:ascii="Arial" w:hAnsi="Arial"/>
              </w:rPr>
              <w:t xml:space="preserve">(ÚÁ/CFÁ/Pobal/Daonchairdeas):</w:t>
            </w:r>
            <w:r>
              <w:rPr>
                <w:rFonts w:ascii="Arial" w:hAnsi="Arial"/>
              </w:rPr>
              <w:t xml:space="preserve"> </w:t>
            </w:r>
            <w:r>
              <w:rPr>
                <w:rFonts w:ascii="Arial" w:hAnsi="Arial"/>
              </w:rPr>
              <w:t xml:space="preserve">Luaigh cé atá ag cur an maoiniú meaitseála ar fáil.</w:t>
            </w:r>
          </w:p>
        </w:tc>
        <w:tc>
          <w:tcPr>
            <w:tcW w:w="3904" w:type="dxa"/>
          </w:tcPr>
          <w:p w14:paraId="1CDD04B0" w14:textId="77777777" w:rsidR="00B66F88" w:rsidRPr="00AD35F7" w:rsidRDefault="00B66F88" w:rsidP="00DE7AA9">
            <w:pPr>
              <w:spacing w:after="0"/>
              <w:jc w:val="both"/>
              <w:rPr>
                <w:rFonts w:ascii="Arial" w:hAnsi="Arial" w:cs="Arial"/>
                <w:szCs w:val="18"/>
              </w:rPr>
            </w:pPr>
          </w:p>
        </w:tc>
      </w:tr>
    </w:tbl>
    <w:p w14:paraId="172F5896" w14:textId="77777777" w:rsidR="00B66F88" w:rsidRPr="00AD35F7" w:rsidRDefault="00B66F88" w:rsidP="00B66F88">
      <w:pPr>
        <w:spacing w:after="0" w:line="360" w:lineRule="auto"/>
        <w:rPr>
          <w:rFonts w:ascii="Arial" w:hAnsi="Arial" w:cs="Arial"/>
          <w:sz w:val="28"/>
          <w:szCs w:val="24"/>
        </w:rPr>
      </w:pPr>
    </w:p>
    <w:p w14:paraId="0E663987" w14:textId="77777777" w:rsidR="00B66F88" w:rsidRPr="00AD35F7" w:rsidRDefault="00B66F88" w:rsidP="00B66F88">
      <w:pPr>
        <w:pStyle w:val="ListParagraph"/>
        <w:ind w:left="0"/>
        <w:rPr>
          <w:sz w:val="24"/>
        </w:rPr>
      </w:pPr>
      <w:r>
        <w:rPr>
          <w:sz w:val="24"/>
          <w:rFonts w:ascii="Arial" w:hAnsi="Arial"/>
        </w:rPr>
        <w:t xml:space="preserve">*Mura dtugtar sonraí agus costáil dhóthanach, is lú marcanna a thabharfar don tionscadal</w:t>
      </w:r>
      <w:r>
        <w:rPr>
          <w:sz w:val="24"/>
          <w:rFonts w:ascii="Arial" w:hAnsi="Arial"/>
        </w:rPr>
        <w:t xml:space="preserve"> </w:t>
      </w:r>
    </w:p>
    <w:p w14:paraId="02B9AB04" w14:textId="77777777" w:rsidR="00B66F88" w:rsidRDefault="00B66F88" w:rsidP="00B66F88">
      <w:pPr>
        <w:spacing w:after="0" w:line="360" w:lineRule="auto"/>
        <w:rPr>
          <w:rFonts w:ascii="Arial" w:hAnsi="Arial" w:cs="Arial"/>
          <w:b/>
          <w:sz w:val="24"/>
          <w:szCs w:val="24"/>
        </w:rPr>
      </w:pPr>
    </w:p>
    <w:p w14:paraId="6035B5A7" w14:textId="77777777" w:rsidR="00322074" w:rsidRDefault="00322074" w:rsidP="00B66F88">
      <w:pPr>
        <w:spacing w:after="0" w:line="360" w:lineRule="auto"/>
        <w:rPr>
          <w:rFonts w:ascii="Arial" w:hAnsi="Arial" w:cs="Arial"/>
          <w:b/>
          <w:sz w:val="24"/>
          <w:szCs w:val="24"/>
        </w:rPr>
      </w:pPr>
    </w:p>
    <w:p w14:paraId="41EA8D5C" w14:textId="77777777" w:rsidR="00322074" w:rsidRDefault="00322074" w:rsidP="00B66F88">
      <w:pPr>
        <w:spacing w:after="0" w:line="360" w:lineRule="auto"/>
        <w:rPr>
          <w:rFonts w:ascii="Arial" w:hAnsi="Arial" w:cs="Arial"/>
          <w:b/>
          <w:sz w:val="24"/>
          <w:szCs w:val="24"/>
        </w:rPr>
      </w:pPr>
    </w:p>
    <w:p w14:paraId="5AD9076A" w14:textId="77777777" w:rsidR="00322074" w:rsidRDefault="00322074" w:rsidP="00B66F88">
      <w:pPr>
        <w:spacing w:after="0" w:line="360" w:lineRule="auto"/>
        <w:rPr>
          <w:rFonts w:ascii="Arial" w:hAnsi="Arial" w:cs="Arial"/>
          <w:b/>
          <w:sz w:val="24"/>
          <w:szCs w:val="24"/>
        </w:rPr>
      </w:pPr>
    </w:p>
    <w:p w14:paraId="61BE5211" w14:textId="77777777" w:rsidR="00322074" w:rsidRDefault="00322074" w:rsidP="00B66F88">
      <w:pPr>
        <w:spacing w:after="0" w:line="360" w:lineRule="auto"/>
        <w:rPr>
          <w:rFonts w:ascii="Arial" w:hAnsi="Arial" w:cs="Arial"/>
          <w:b/>
          <w:sz w:val="24"/>
          <w:szCs w:val="24"/>
        </w:rPr>
      </w:pPr>
    </w:p>
    <w:p w14:paraId="206FF5A1" w14:textId="77777777" w:rsidR="00322074" w:rsidRDefault="00322074" w:rsidP="00B66F88">
      <w:pPr>
        <w:spacing w:after="0" w:line="360" w:lineRule="auto"/>
        <w:rPr>
          <w:rFonts w:ascii="Arial" w:hAnsi="Arial" w:cs="Arial"/>
          <w:b/>
          <w:sz w:val="24"/>
          <w:szCs w:val="24"/>
        </w:rPr>
      </w:pPr>
    </w:p>
    <w:p w14:paraId="69053F31" w14:textId="77777777" w:rsidR="00322074" w:rsidRDefault="00322074" w:rsidP="00B66F88">
      <w:pPr>
        <w:spacing w:after="0" w:line="360" w:lineRule="auto"/>
        <w:rPr>
          <w:rFonts w:ascii="Arial" w:hAnsi="Arial" w:cs="Arial"/>
          <w:b/>
          <w:sz w:val="24"/>
          <w:szCs w:val="24"/>
        </w:rPr>
      </w:pPr>
    </w:p>
    <w:p w14:paraId="07BB3ACB" w14:textId="77777777" w:rsidR="00322074" w:rsidRDefault="00322074" w:rsidP="00B66F88">
      <w:pPr>
        <w:spacing w:after="0" w:line="360" w:lineRule="auto"/>
        <w:rPr>
          <w:rFonts w:ascii="Arial" w:hAnsi="Arial" w:cs="Arial"/>
          <w:b/>
          <w:sz w:val="24"/>
          <w:szCs w:val="24"/>
        </w:rPr>
      </w:pPr>
    </w:p>
    <w:p w14:paraId="27E26A0F" w14:textId="3DAF4372" w:rsidR="00B66F88" w:rsidRPr="007C53FE" w:rsidRDefault="00B66F88" w:rsidP="00B66F88">
      <w:pPr>
        <w:spacing w:after="0" w:line="360" w:lineRule="auto"/>
        <w:rPr>
          <w:b/>
          <w:sz w:val="24"/>
          <w:szCs w:val="24"/>
          <w:rFonts w:ascii="Arial" w:hAnsi="Arial" w:cs="Arial"/>
        </w:rPr>
      </w:pPr>
      <w:r>
        <w:rPr>
          <w:b/>
          <w:sz w:val="24"/>
          <w:rFonts w:ascii="Arial" w:hAnsi="Arial"/>
        </w:rPr>
        <w:t xml:space="preserve">Amlínte:</w:t>
      </w:r>
    </w:p>
    <w:p w14:paraId="340B7E5F" w14:textId="5865FB1C" w:rsidR="00B66F88" w:rsidRDefault="00B66F88" w:rsidP="00B66F88">
      <w:pPr>
        <w:spacing w:after="0" w:line="360" w:lineRule="auto"/>
        <w:jc w:val="both"/>
        <w:rPr>
          <w:sz w:val="24"/>
          <w:szCs w:val="24"/>
          <w:rFonts w:ascii="Arial" w:hAnsi="Arial" w:cs="Arial"/>
        </w:rPr>
      </w:pPr>
      <w:r>
        <w:rPr>
          <w:sz w:val="24"/>
          <w:rFonts w:ascii="Arial" w:hAnsi="Arial"/>
        </w:rPr>
        <w:t xml:space="preserve">Ba cheart go gcríochnófar tionscadail arna maoiniú faoin Bheart Forbartha Tionscadail tráth nach déanaí ná 18 mí i ndiaidh a bhfaofa.</w:t>
      </w:r>
      <w:r>
        <w:rPr>
          <w:sz w:val="24"/>
          <w:rFonts w:ascii="Arial" w:hAnsi="Arial"/>
        </w:rPr>
        <w:t xml:space="preserve"> </w:t>
      </w:r>
      <w:r>
        <w:rPr>
          <w:sz w:val="24"/>
          <w:rFonts w:ascii="Arial" w:hAnsi="Arial"/>
        </w:rPr>
        <w:t xml:space="preserve">Meastar go bhfaomhfar na tionscadail seo in R1, 2027.</w:t>
      </w:r>
    </w:p>
    <w:p w14:paraId="37FBC07A" w14:textId="77777777" w:rsidR="00B66F88" w:rsidRDefault="00B66F88" w:rsidP="00B66F88">
      <w:pPr>
        <w:spacing w:after="0" w:line="360" w:lineRule="auto"/>
        <w:jc w:val="both"/>
        <w:rPr>
          <w:rFonts w:ascii="Arial" w:hAnsi="Arial" w:cs="Arial"/>
          <w:sz w:val="24"/>
          <w:szCs w:val="24"/>
        </w:rPr>
      </w:pPr>
    </w:p>
    <w:p w14:paraId="5013EA7A" w14:textId="77777777" w:rsidR="00B66F88" w:rsidRPr="007C53FE" w:rsidRDefault="00B66F88" w:rsidP="00B66F88">
      <w:pPr>
        <w:spacing w:after="0" w:line="360" w:lineRule="auto"/>
        <w:jc w:val="both"/>
        <w:rPr>
          <w:sz w:val="24"/>
          <w:szCs w:val="24"/>
          <w:rFonts w:ascii="Arial" w:hAnsi="Arial" w:cs="Arial"/>
        </w:rPr>
      </w:pPr>
      <w:r>
        <w:rPr>
          <w:sz w:val="24"/>
          <w:rFonts w:ascii="Arial" w:hAnsi="Arial"/>
        </w:rPr>
        <w:t xml:space="preserve">Tabhair achar ama táscach do chríoch an tionscadail seo:</w:t>
      </w:r>
    </w:p>
    <w:p w14:paraId="27172237" w14:textId="77777777" w:rsidR="00B66F88" w:rsidRPr="007C53FE" w:rsidRDefault="00B66F88" w:rsidP="00B66F88">
      <w:pPr>
        <w:spacing w:after="0"/>
        <w:rPr>
          <w:rFonts w:ascii="Arial" w:hAnsi="Arial" w:cs="Arial"/>
          <w:b/>
          <w:sz w:val="24"/>
          <w:szCs w:val="24"/>
        </w:rPr>
      </w:pPr>
    </w:p>
    <w:tbl>
      <w:tblPr>
        <w:tblStyle w:val="TableGrid"/>
        <w:tblW w:w="0" w:type="auto"/>
        <w:tblLook w:val="04A0" w:firstRow="1" w:lastRow="0" w:firstColumn="1" w:lastColumn="0" w:noHBand="0" w:noVBand="1"/>
      </w:tblPr>
      <w:tblGrid>
        <w:gridCol w:w="3117"/>
        <w:gridCol w:w="6234"/>
      </w:tblGrid>
      <w:tr w:rsidR="00B66F88" w:rsidRPr="007C53FE" w14:paraId="11EBD322" w14:textId="77777777" w:rsidTr="00DE7AA9">
        <w:tc>
          <w:tcPr>
            <w:tcW w:w="3117" w:type="dxa"/>
          </w:tcPr>
          <w:p w14:paraId="3D884DEE" w14:textId="77777777" w:rsidR="00B66F88" w:rsidRPr="007C53FE" w:rsidRDefault="00B66F88" w:rsidP="00DE7AA9">
            <w:pPr>
              <w:spacing w:after="0" w:line="360" w:lineRule="auto"/>
              <w:rPr>
                <w:sz w:val="24"/>
                <w:szCs w:val="24"/>
                <w:rFonts w:ascii="Arial" w:hAnsi="Arial" w:cs="Arial"/>
              </w:rPr>
            </w:pPr>
            <w:r>
              <w:rPr>
                <w:sz w:val="24"/>
                <w:b/>
                <w:rFonts w:ascii="Arial" w:hAnsi="Arial"/>
              </w:rPr>
              <w:t xml:space="preserve">Achar ama táscach:</w:t>
            </w:r>
            <w:r>
              <w:rPr>
                <w:sz w:val="24"/>
                <w:b/>
                <w:rFonts w:ascii="Arial" w:hAnsi="Arial"/>
              </w:rPr>
              <w:t xml:space="preserve"> </w:t>
            </w:r>
            <w:r>
              <w:rPr>
                <w:sz w:val="24"/>
                <w:rFonts w:ascii="Arial" w:hAnsi="Arial"/>
              </w:rPr>
              <w:t xml:space="preserve">(Seachtainí/Míonna)</w:t>
            </w:r>
          </w:p>
        </w:tc>
        <w:tc>
          <w:tcPr>
            <w:tcW w:w="6234" w:type="dxa"/>
          </w:tcPr>
          <w:p w14:paraId="312274E9" w14:textId="77777777" w:rsidR="00B66F88" w:rsidRPr="007C53FE" w:rsidRDefault="00B66F88" w:rsidP="00DE7AA9">
            <w:pPr>
              <w:spacing w:after="0" w:line="480" w:lineRule="auto"/>
              <w:rPr>
                <w:rFonts w:ascii="Arial" w:hAnsi="Arial" w:cs="Arial"/>
                <w:sz w:val="24"/>
                <w:szCs w:val="24"/>
              </w:rPr>
            </w:pPr>
          </w:p>
        </w:tc>
      </w:tr>
    </w:tbl>
    <w:p w14:paraId="1F0F7394" w14:textId="77777777" w:rsidR="00B66F88" w:rsidRPr="007C53FE" w:rsidRDefault="00B66F88" w:rsidP="00B66F88">
      <w:pPr>
        <w:spacing w:after="0" w:line="240" w:lineRule="auto"/>
        <w:rPr>
          <w:rFonts w:ascii="Arial" w:hAnsi="Arial" w:cs="Arial"/>
          <w:b/>
          <w:sz w:val="24"/>
          <w:szCs w:val="24"/>
        </w:rPr>
      </w:pPr>
    </w:p>
    <w:p w14:paraId="2ED1BF65" w14:textId="77777777" w:rsidR="00B66F88" w:rsidRPr="007C53FE" w:rsidRDefault="00B66F88" w:rsidP="00B66F88">
      <w:pPr>
        <w:spacing w:after="0" w:line="480" w:lineRule="auto"/>
        <w:jc w:val="both"/>
        <w:rPr>
          <w:rFonts w:ascii="Arial" w:hAnsi="Arial" w:cs="Arial"/>
          <w:b/>
          <w:sz w:val="24"/>
          <w:szCs w:val="24"/>
        </w:rPr>
      </w:pPr>
    </w:p>
    <w:p w14:paraId="3FA85C3C" w14:textId="77777777" w:rsidR="00B66F88" w:rsidRPr="007C53FE" w:rsidRDefault="00B66F88" w:rsidP="00B66F88">
      <w:pPr>
        <w:spacing w:after="0" w:line="480" w:lineRule="auto"/>
        <w:jc w:val="both"/>
        <w:rPr>
          <w:b/>
          <w:sz w:val="24"/>
          <w:szCs w:val="24"/>
          <w:rFonts w:ascii="Arial" w:hAnsi="Arial" w:cs="Arial"/>
        </w:rPr>
      </w:pPr>
      <w:r>
        <w:rPr>
          <w:b/>
          <w:sz w:val="24"/>
          <w:rFonts w:ascii="Arial" w:hAnsi="Arial"/>
        </w:rPr>
        <w:t xml:space="preserve">Úsáid Sonraí</w:t>
      </w:r>
    </w:p>
    <w:p w14:paraId="38E73BC5" w14:textId="051DD4BE" w:rsidR="00B66F88" w:rsidRPr="007C53FE" w:rsidRDefault="00B66F88" w:rsidP="00B66F88">
      <w:pPr>
        <w:spacing w:after="0" w:line="360" w:lineRule="auto"/>
        <w:jc w:val="both"/>
        <w:rPr>
          <w:sz w:val="24"/>
          <w:szCs w:val="24"/>
          <w:rFonts w:ascii="Arial" w:hAnsi="Arial" w:cs="Arial"/>
        </w:rPr>
      </w:pPr>
      <w:r>
        <w:rPr>
          <w:sz w:val="24"/>
          <w:rFonts w:ascii="Arial" w:hAnsi="Arial"/>
        </w:rPr>
        <w:t xml:space="preserve">Bainfidh an Roinn Forbartha Tuaithe agus Pobail agus Gaeltachta úsáid as an fhaisnéis san Fhoirm Iarratais seo ar mhaithe leis an iarratas a phróiseáil.</w:t>
      </w:r>
      <w:r>
        <w:rPr>
          <w:sz w:val="24"/>
          <w:rFonts w:ascii="Arial" w:hAnsi="Arial"/>
        </w:rPr>
        <w:t xml:space="preserve"> </w:t>
      </w:r>
      <w:r>
        <w:rPr>
          <w:sz w:val="24"/>
          <w:rFonts w:ascii="Arial" w:hAnsi="Arial"/>
        </w:rPr>
        <w:t xml:space="preserve">D’fhéadfadh go n-iarrfaidh an Roinn tuilleadh eolais chun gnéithe de mholadh an tionscadail a shoiléiriú.</w:t>
      </w:r>
      <w:r>
        <w:rPr>
          <w:sz w:val="24"/>
          <w:rFonts w:ascii="Arial" w:hAnsi="Arial"/>
        </w:rPr>
        <w:t xml:space="preserve"> </w:t>
      </w:r>
      <w:r>
        <w:rPr>
          <w:sz w:val="24"/>
          <w:rFonts w:ascii="Arial" w:hAnsi="Arial"/>
        </w:rPr>
        <w:t xml:space="preserve">Roinnfear an fhoirm iarratais le Fáilte Ireland agus Spórt Éireann ar mhaithe le measúnú.</w:t>
      </w:r>
      <w:r>
        <w:rPr>
          <w:sz w:val="24"/>
          <w:rFonts w:ascii="Arial" w:hAnsi="Arial"/>
        </w:rPr>
        <w:t xml:space="preserve"> </w:t>
      </w:r>
      <w:r>
        <w:rPr>
          <w:sz w:val="24"/>
          <w:rFonts w:ascii="Arial" w:hAnsi="Arial"/>
        </w:rPr>
        <w:t xml:space="preserve">D’fhéadfadh go mbainfidh an Roinn leas as saineolas níos leithne agus níos speisialaithe nuair is gá, agus roinnfear leis na saineolaithe sin cibé faisnéis a gceaptar go bhfuil gá léi chun measúnú ar d’iarratas a thabhairt i gcrích.</w:t>
      </w:r>
    </w:p>
    <w:p w14:paraId="19ECC378" w14:textId="77777777" w:rsidR="00B66F88" w:rsidRPr="007C53FE" w:rsidRDefault="00B66F88" w:rsidP="00B66F88">
      <w:pPr>
        <w:spacing w:after="0" w:line="360" w:lineRule="auto"/>
        <w:jc w:val="both"/>
        <w:rPr>
          <w:rFonts w:ascii="Arial" w:hAnsi="Arial" w:cs="Arial"/>
          <w:sz w:val="24"/>
          <w:szCs w:val="24"/>
        </w:rPr>
      </w:pPr>
    </w:p>
    <w:p w14:paraId="2B139056" w14:textId="77777777" w:rsidR="00B66F88" w:rsidRPr="007C53FE" w:rsidRDefault="00B66F88" w:rsidP="00B66F88">
      <w:pPr>
        <w:spacing w:line="360" w:lineRule="auto"/>
        <w:jc w:val="both"/>
        <w:rPr>
          <w:sz w:val="24"/>
          <w:szCs w:val="24"/>
          <w:rFonts w:ascii="Arial" w:hAnsi="Arial" w:cs="Arial"/>
        </w:rPr>
      </w:pPr>
      <w:r>
        <w:rPr>
          <w:sz w:val="24"/>
          <w:rFonts w:ascii="Arial" w:hAnsi="Arial"/>
        </w:rPr>
        <w:t xml:space="preserve">Tá an tIarrthóir agus an Roinn faoi réir dhlíthe cosanta sonraí agus príobháideachais na hÉireann agus an Aontais Eorpaigh, go háirithe an tAcht um Chosaint Sonraí 2018 agus Rialachán (AE) 2016/679, ar a ngairtear an Rialachán Ginearálta maidir le Cosaint Sonraí (“RGCS”).</w:t>
      </w:r>
      <w:r>
        <w:rPr>
          <w:sz w:val="24"/>
          <w:rFonts w:ascii="Arial" w:hAnsi="Arial"/>
        </w:rPr>
        <w:t xml:space="preserve"> </w:t>
      </w:r>
      <w:r>
        <w:rPr>
          <w:sz w:val="24"/>
          <w:rFonts w:ascii="Arial" w:hAnsi="Arial"/>
        </w:rPr>
        <w:t xml:space="preserve">Déanfar faisnéis phearsanta ar bith a thugann tú mar chuid den phróiseas iarratais a fháil agus a phróiseáil de réir na reachtaíochta Cosanta Sonraí.</w:t>
      </w:r>
      <w:r>
        <w:rPr>
          <w:sz w:val="24"/>
          <w:rFonts w:ascii="Arial" w:hAnsi="Arial"/>
        </w:rPr>
        <w:t xml:space="preserve"> </w:t>
      </w:r>
    </w:p>
    <w:p w14:paraId="2895007F" w14:textId="77777777" w:rsidR="00B66F88" w:rsidRPr="007C53FE" w:rsidRDefault="00B66F88" w:rsidP="00B66F88">
      <w:pPr>
        <w:spacing w:after="0" w:line="360" w:lineRule="auto"/>
        <w:jc w:val="both"/>
        <w:rPr>
          <w:sz w:val="24"/>
          <w:szCs w:val="24"/>
          <w:rFonts w:ascii="Arial" w:hAnsi="Arial" w:cs="Arial"/>
        </w:rPr>
      </w:pPr>
      <w:r>
        <w:rPr>
          <w:sz w:val="24"/>
          <w:rFonts w:ascii="Arial" w:hAnsi="Arial"/>
        </w:rPr>
        <w:t xml:space="preserve">Coinníonn an Roinn an ceart chuici féin chun an fhaisnéis a leanas a nochtadh ar mhaithe le hiarratas faoin Acht um Shaoráil Faisnéise 2014 nó eile, i dtaobh leis an tionscadal/na tionscadail atá á mhaoiniú nó á maoiniú –</w:t>
      </w:r>
    </w:p>
    <w:p w14:paraId="7740C606" w14:textId="77777777" w:rsidR="00B66F88" w:rsidRPr="007C53FE" w:rsidRDefault="00B66F88" w:rsidP="00B66F88">
      <w:pPr>
        <w:pStyle w:val="ListParagraph"/>
        <w:numPr>
          <w:ilvl w:val="0"/>
          <w:numId w:val="2"/>
        </w:numPr>
        <w:spacing w:after="0" w:line="360" w:lineRule="auto"/>
        <w:jc w:val="both"/>
        <w:rPr>
          <w:sz w:val="24"/>
          <w:szCs w:val="24"/>
          <w:rFonts w:ascii="Arial" w:hAnsi="Arial" w:cs="Arial"/>
        </w:rPr>
      </w:pPr>
      <w:r>
        <w:rPr>
          <w:sz w:val="24"/>
          <w:rFonts w:ascii="Arial" w:hAnsi="Arial"/>
        </w:rPr>
        <w:t xml:space="preserve">faisnéis ar bith a chuireann an tIarrthóir ar fáil don Roinn, </w:t>
      </w:r>
      <w:r>
        <w:rPr>
          <w:sz w:val="24"/>
          <w:rFonts w:ascii="Arial" w:hAnsi="Arial"/>
        </w:rPr>
        <w:t xml:space="preserve"> </w:t>
      </w:r>
    </w:p>
    <w:p w14:paraId="0AF9D5BC" w14:textId="77777777" w:rsidR="00B66F88" w:rsidRPr="007C53FE" w:rsidRDefault="00B66F88" w:rsidP="00B66F88">
      <w:pPr>
        <w:pStyle w:val="ListParagraph"/>
        <w:numPr>
          <w:ilvl w:val="0"/>
          <w:numId w:val="2"/>
        </w:numPr>
        <w:spacing w:after="0" w:line="360" w:lineRule="auto"/>
        <w:jc w:val="both"/>
        <w:rPr>
          <w:sz w:val="24"/>
          <w:szCs w:val="24"/>
          <w:rFonts w:ascii="Arial" w:hAnsi="Arial" w:cs="Arial"/>
        </w:rPr>
      </w:pPr>
      <w:r>
        <w:rPr>
          <w:sz w:val="24"/>
          <w:rFonts w:ascii="Arial" w:hAnsi="Arial"/>
        </w:rPr>
        <w:t xml:space="preserve">aon sonraí ábhartha arna mbailiú ag an Roinn agus iad ag soláthar cúnamh deontais don tionscadal, seachas má cheaptar gur faisnéis phearsanta nó faisnéis atá íogair ó thaobh tráchtála í an fhaisnéis sin.</w:t>
      </w:r>
    </w:p>
    <w:p w14:paraId="2D894306" w14:textId="77777777" w:rsidR="00B66F88" w:rsidRPr="007C53FE" w:rsidRDefault="00B66F88" w:rsidP="00B66F88">
      <w:pPr>
        <w:pStyle w:val="ListParagraph"/>
        <w:spacing w:after="0" w:line="360" w:lineRule="auto"/>
        <w:ind w:left="1080"/>
        <w:jc w:val="both"/>
        <w:rPr>
          <w:rFonts w:ascii="Arial" w:hAnsi="Arial" w:cs="Arial"/>
          <w:sz w:val="24"/>
          <w:szCs w:val="24"/>
        </w:rPr>
      </w:pPr>
    </w:p>
    <w:p w14:paraId="05DCF9BA" w14:textId="77777777" w:rsidR="00B66F88" w:rsidRPr="007C53FE" w:rsidRDefault="00B66F88" w:rsidP="00B66F88">
      <w:pPr>
        <w:spacing w:after="0" w:line="480" w:lineRule="auto"/>
        <w:jc w:val="both"/>
        <w:rPr>
          <w:rFonts w:ascii="Arial" w:hAnsi="Arial" w:cs="Arial"/>
          <w:b/>
          <w:sz w:val="24"/>
          <w:szCs w:val="24"/>
        </w:rPr>
      </w:pPr>
    </w:p>
    <w:p w14:paraId="0964FF0F" w14:textId="77777777" w:rsidR="00B66F88" w:rsidRPr="007C53FE" w:rsidRDefault="00B66F88" w:rsidP="00B66F88">
      <w:pPr>
        <w:spacing w:after="0" w:line="480" w:lineRule="auto"/>
        <w:jc w:val="both"/>
        <w:rPr>
          <w:b/>
          <w:sz w:val="24"/>
          <w:szCs w:val="24"/>
          <w:rFonts w:ascii="Arial" w:hAnsi="Arial" w:cs="Arial"/>
        </w:rPr>
      </w:pPr>
      <w:r>
        <w:rPr>
          <w:b/>
          <w:sz w:val="24"/>
          <w:rFonts w:ascii="Arial" w:hAnsi="Arial"/>
        </w:rPr>
        <w:t xml:space="preserve">Dearbhú an Phríomh-Iarrthóra</w:t>
      </w:r>
      <w:r>
        <w:rPr>
          <w:b/>
          <w:sz w:val="24"/>
          <w:rFonts w:ascii="Arial" w:hAnsi="Arial"/>
        </w:rPr>
        <w:t xml:space="preserve"> </w:t>
      </w:r>
    </w:p>
    <w:p w14:paraId="0299958E" w14:textId="77777777" w:rsidR="00B66F88" w:rsidRPr="007C53FE" w:rsidRDefault="00B66F88" w:rsidP="00B66F88">
      <w:pPr>
        <w:spacing w:after="0" w:line="360" w:lineRule="auto"/>
        <w:jc w:val="both"/>
        <w:rPr>
          <w:strike/>
          <w:sz w:val="24"/>
          <w:szCs w:val="24"/>
          <w:rFonts w:ascii="Arial" w:hAnsi="Arial" w:cs="Arial"/>
        </w:rPr>
      </w:pPr>
      <w:r>
        <w:rPr>
          <w:sz w:val="24"/>
          <w:rFonts w:ascii="Arial" w:hAnsi="Arial"/>
        </w:rPr>
        <w:t xml:space="preserve">Ní mór síniú a bheith ar an dearbhú seo ó oifigeach dár tugadh údarú ó leibhéal sinsearach laistigh den phríomheagraíocht iarrthóra i.e. ó leibhéal an Stiúrthóra Seirbhísí in údarás áitiúil, leibhéal an Phríomhoifigigh Feidhmiúcháin i gcuideachta forbartha áitiúla nó Stiúrthóir i gComhlacht Stáit.</w:t>
      </w:r>
      <w:r>
        <w:rPr>
          <w:sz w:val="24"/>
          <w:rFonts w:ascii="Arial" w:hAnsi="Arial"/>
        </w:rPr>
        <w:t xml:space="preserve"> </w:t>
      </w:r>
    </w:p>
    <w:p w14:paraId="590B176A" w14:textId="77777777" w:rsidR="00B66F88" w:rsidRPr="007C53FE" w:rsidRDefault="00B66F88" w:rsidP="00B66F88">
      <w:pPr>
        <w:spacing w:after="0" w:line="360" w:lineRule="auto"/>
        <w:jc w:val="both"/>
        <w:rPr>
          <w:rFonts w:ascii="Arial" w:hAnsi="Arial" w:cs="Arial"/>
          <w:bCs/>
          <w:sz w:val="24"/>
          <w:szCs w:val="24"/>
        </w:rPr>
      </w:pPr>
    </w:p>
    <w:p w14:paraId="198E2B82" w14:textId="77777777" w:rsidR="00B66F88" w:rsidRPr="007C53FE" w:rsidRDefault="00B66F88" w:rsidP="00B66F88">
      <w:pPr>
        <w:spacing w:after="0" w:line="360" w:lineRule="auto"/>
        <w:jc w:val="both"/>
        <w:rPr>
          <w:sz w:val="24"/>
          <w:szCs w:val="24"/>
          <w:rFonts w:ascii="Arial" w:hAnsi="Arial" w:cs="Arial"/>
        </w:rPr>
      </w:pPr>
      <w:r>
        <w:rPr>
          <w:sz w:val="24"/>
          <w:rFonts w:ascii="Arial" w:hAnsi="Arial"/>
        </w:rPr>
        <w:t xml:space="preserve">Deimhním gur léigh mé agus gur thuig mé an doiciméad seo agus dearbhaím gur fíor agus cruinn iad na sonraí a tugadh san iarratas seo, agus dearbhaím an méid seo –</w:t>
      </w:r>
      <w:r>
        <w:rPr>
          <w:sz w:val="24"/>
          <w:rFonts w:ascii="Arial" w:hAnsi="Arial"/>
        </w:rPr>
        <w:t xml:space="preserve"> </w:t>
      </w:r>
    </w:p>
    <w:p w14:paraId="4E0FD500" w14:textId="77777777" w:rsidR="00EC1152" w:rsidRPr="0077489E" w:rsidRDefault="00EC1152" w:rsidP="00EC1152">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seo incháilithe faoi chritéir an SBÁL agus </w:t>
      </w:r>
      <w:r>
        <w:rPr>
          <w:sz w:val="24"/>
          <w:i/>
          <w:iCs/>
          <w:rFonts w:ascii="Arial" w:hAnsi="Arial"/>
        </w:rPr>
        <w:t xml:space="preserve">Téigh Amach Faoin Aer</w:t>
      </w:r>
      <w:r>
        <w:rPr>
          <w:sz w:val="24"/>
          <w:rFonts w:ascii="Arial" w:hAnsi="Arial"/>
        </w:rPr>
        <w:t xml:space="preserve">.</w:t>
      </w:r>
    </w:p>
    <w:p w14:paraId="597853A3" w14:textId="77777777" w:rsidR="00B66F88" w:rsidRPr="007C53FE" w:rsidRDefault="00B66F88" w:rsidP="00B66F88">
      <w:pPr>
        <w:pStyle w:val="ListParagraph"/>
        <w:numPr>
          <w:ilvl w:val="0"/>
          <w:numId w:val="1"/>
        </w:numPr>
        <w:spacing w:after="0" w:line="360" w:lineRule="auto"/>
        <w:rPr>
          <w:sz w:val="24"/>
          <w:szCs w:val="24"/>
          <w:rFonts w:ascii="Arial" w:hAnsi="Arial" w:cs="Arial"/>
        </w:rPr>
      </w:pPr>
      <w:r>
        <w:rPr>
          <w:sz w:val="24"/>
          <w:rFonts w:ascii="Arial" w:hAnsi="Arial"/>
        </w:rPr>
        <w:t xml:space="preserve">Tá na costais cruinn agus réasúnta.</w:t>
      </w:r>
      <w:r>
        <w:rPr>
          <w:sz w:val="24"/>
          <w:rFonts w:ascii="Arial" w:hAnsi="Arial"/>
        </w:rPr>
        <w:t xml:space="preserve"> </w:t>
      </w:r>
    </w:p>
    <w:p w14:paraId="03E389BE" w14:textId="41E532B1" w:rsidR="00B66F88" w:rsidRPr="00EC1152" w:rsidRDefault="00B66F88" w:rsidP="00EC1152">
      <w:pPr>
        <w:pStyle w:val="ListParagraph"/>
        <w:numPr>
          <w:ilvl w:val="0"/>
          <w:numId w:val="1"/>
        </w:numPr>
        <w:spacing w:after="0" w:line="360" w:lineRule="auto"/>
        <w:rPr>
          <w:sz w:val="24"/>
          <w:szCs w:val="24"/>
          <w:rFonts w:ascii="Arial" w:hAnsi="Arial" w:cs="Arial"/>
        </w:rPr>
      </w:pPr>
      <w:r>
        <w:rPr>
          <w:sz w:val="24"/>
          <w:rFonts w:ascii="Arial" w:hAnsi="Arial"/>
        </w:rPr>
        <w:t xml:space="preserve">Tá maoiniú meaitseála ar fáil don tionscadal.</w:t>
      </w:r>
    </w:p>
    <w:p w14:paraId="4B27EC67" w14:textId="77777777" w:rsidR="00B66F88" w:rsidRPr="007C53FE" w:rsidRDefault="00B66F88" w:rsidP="00B66F88">
      <w:pPr>
        <w:pStyle w:val="ListParagraph"/>
        <w:numPr>
          <w:ilvl w:val="0"/>
          <w:numId w:val="1"/>
        </w:numPr>
        <w:spacing w:after="0" w:line="360" w:lineRule="auto"/>
        <w:rPr>
          <w:sz w:val="24"/>
          <w:szCs w:val="24"/>
          <w:rFonts w:ascii="Arial" w:hAnsi="Arial" w:cs="Arial"/>
        </w:rPr>
      </w:pPr>
      <w:r>
        <w:rPr>
          <w:sz w:val="24"/>
          <w:rFonts w:ascii="Arial" w:hAnsi="Arial"/>
        </w:rPr>
        <w:t xml:space="preserve">Beidh an tionscadal seo ag cloí leis na Treoirlínte um Sholáthar Poiblí.</w:t>
      </w:r>
      <w:r>
        <w:rPr>
          <w:sz w:val="24"/>
          <w:rFonts w:ascii="Arial" w:hAnsi="Arial"/>
        </w:rPr>
        <w:t xml:space="preserve"> </w:t>
      </w:r>
    </w:p>
    <w:p w14:paraId="55A515F7" w14:textId="77777777" w:rsidR="00B66F88" w:rsidRPr="007C53FE" w:rsidRDefault="00B66F88" w:rsidP="00B66F88">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ag comhlíonadh an Phlean Eacnamaíoch agus Pobail Áitiúil agus pleananna eile áitiúla nó réigiúnacha.</w:t>
      </w:r>
    </w:p>
    <w:p w14:paraId="394889CF" w14:textId="77777777" w:rsidR="00B66F88" w:rsidRDefault="00B66F88" w:rsidP="00B66F88">
      <w:pPr>
        <w:pStyle w:val="ListParagraph"/>
        <w:numPr>
          <w:ilvl w:val="0"/>
          <w:numId w:val="1"/>
        </w:numPr>
        <w:spacing w:after="0" w:line="360" w:lineRule="auto"/>
        <w:rPr>
          <w:sz w:val="24"/>
          <w:szCs w:val="24"/>
          <w:rFonts w:ascii="Arial" w:hAnsi="Arial" w:cs="Arial"/>
        </w:rPr>
      </w:pPr>
      <w:r>
        <w:rPr>
          <w:sz w:val="24"/>
          <w:rFonts w:ascii="Arial" w:hAnsi="Arial"/>
        </w:rPr>
        <w:t xml:space="preserve">Níor leithdháileadh maoiniú ar bith ar na hoibreacha céanna ó fhoinsí eile.</w:t>
      </w:r>
    </w:p>
    <w:p w14:paraId="7D2FE2BE" w14:textId="67038F0C" w:rsidR="005A1E4C" w:rsidRPr="007C53FE" w:rsidRDefault="005A1E4C" w:rsidP="00B66F88">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seo ag teacht leis an Phlean Contae Áineasa Lasmuigh.</w:t>
      </w:r>
    </w:p>
    <w:p w14:paraId="2EDBA550" w14:textId="77777777" w:rsidR="00B66F88" w:rsidRPr="007C53FE" w:rsidRDefault="00B66F88" w:rsidP="00B66F88">
      <w:pPr>
        <w:spacing w:after="0" w:line="360" w:lineRule="auto"/>
        <w:contextualSpacing/>
        <w:jc w:val="both"/>
        <w:rPr>
          <w:rFonts w:ascii="Arial" w:hAnsi="Arial" w:cs="Arial"/>
          <w:b/>
          <w:sz w:val="24"/>
          <w:szCs w:val="24"/>
        </w:rPr>
      </w:pPr>
    </w:p>
    <w:p w14:paraId="3B61C31B" w14:textId="77777777" w:rsidR="00B66F88" w:rsidRPr="007C53FE" w:rsidRDefault="00B66F88" w:rsidP="00B66F88">
      <w:pPr>
        <w:spacing w:after="0" w:line="360" w:lineRule="auto"/>
        <w:contextualSpacing/>
        <w:jc w:val="both"/>
        <w:rPr>
          <w:sz w:val="24"/>
          <w:szCs w:val="24"/>
          <w:rFonts w:ascii="Arial" w:hAnsi="Arial" w:cs="Arial"/>
        </w:rPr>
      </w:pPr>
      <w:r>
        <w:rPr>
          <w:sz w:val="24"/>
          <w:rFonts w:ascii="Arial" w:hAnsi="Arial"/>
        </w:rPr>
        <w:t xml:space="preserve">Níl gá le fianaise ar an mhéid thuas tráth an iarratais ach ní mór di a bheith ar fáil don Roinn nó dá gníomhairí nuair a iarrtar é.</w:t>
      </w:r>
    </w:p>
    <w:p w14:paraId="3086C2DE" w14:textId="77777777" w:rsidR="00B66F88" w:rsidRPr="007C53FE" w:rsidRDefault="00B66F88" w:rsidP="00B66F88">
      <w:pPr>
        <w:spacing w:after="0" w:line="360" w:lineRule="auto"/>
        <w:contextualSpacing/>
        <w:jc w:val="both"/>
        <w:rPr>
          <w:rFonts w:ascii="Arial" w:hAnsi="Arial" w:cs="Arial"/>
          <w:sz w:val="24"/>
          <w:szCs w:val="24"/>
          <w:lang w:val="en-US"/>
        </w:rPr>
      </w:pPr>
    </w:p>
    <w:p w14:paraId="6529F1E0" w14:textId="77777777" w:rsidR="00EC1152" w:rsidRDefault="00EC1152" w:rsidP="00B66F88">
      <w:pPr>
        <w:spacing w:after="0" w:line="360" w:lineRule="auto"/>
        <w:contextualSpacing/>
        <w:jc w:val="both"/>
        <w:rPr>
          <w:rFonts w:ascii="Arial" w:hAnsi="Arial" w:cs="Arial"/>
          <w:sz w:val="24"/>
          <w:szCs w:val="24"/>
          <w:lang w:val="en-US"/>
        </w:rPr>
      </w:pPr>
    </w:p>
    <w:p w14:paraId="16977AA6" w14:textId="77777777" w:rsidR="00EC1152" w:rsidRDefault="00EC1152" w:rsidP="00B66F88">
      <w:pPr>
        <w:spacing w:after="0" w:line="360" w:lineRule="auto"/>
        <w:contextualSpacing/>
        <w:jc w:val="both"/>
        <w:rPr>
          <w:rFonts w:ascii="Arial" w:hAnsi="Arial" w:cs="Arial"/>
          <w:sz w:val="24"/>
          <w:szCs w:val="24"/>
          <w:lang w:val="en-US"/>
        </w:rPr>
      </w:pPr>
    </w:p>
    <w:p w14:paraId="271F133D" w14:textId="77777777" w:rsidR="00EC1152" w:rsidRDefault="00EC1152" w:rsidP="00B66F88">
      <w:pPr>
        <w:spacing w:after="0" w:line="360" w:lineRule="auto"/>
        <w:contextualSpacing/>
        <w:jc w:val="both"/>
        <w:rPr>
          <w:rFonts w:ascii="Arial" w:hAnsi="Arial" w:cs="Arial"/>
          <w:sz w:val="24"/>
          <w:szCs w:val="24"/>
          <w:lang w:val="en-US"/>
        </w:rPr>
      </w:pPr>
    </w:p>
    <w:p w14:paraId="095F175E" w14:textId="77777777" w:rsidR="00EC1152" w:rsidRDefault="00EC1152" w:rsidP="00B66F88">
      <w:pPr>
        <w:spacing w:after="0" w:line="360" w:lineRule="auto"/>
        <w:contextualSpacing/>
        <w:jc w:val="both"/>
        <w:rPr>
          <w:rFonts w:ascii="Arial" w:hAnsi="Arial" w:cs="Arial"/>
          <w:sz w:val="24"/>
          <w:szCs w:val="24"/>
          <w:lang w:val="en-US"/>
        </w:rPr>
      </w:pPr>
    </w:p>
    <w:p w14:paraId="276253E7" w14:textId="77777777" w:rsidR="00EC1152" w:rsidRDefault="00EC1152" w:rsidP="00B66F88">
      <w:pPr>
        <w:spacing w:after="0" w:line="360" w:lineRule="auto"/>
        <w:contextualSpacing/>
        <w:jc w:val="both"/>
        <w:rPr>
          <w:rFonts w:ascii="Arial" w:hAnsi="Arial" w:cs="Arial"/>
          <w:sz w:val="24"/>
          <w:szCs w:val="24"/>
          <w:lang w:val="en-US"/>
        </w:rPr>
      </w:pPr>
    </w:p>
    <w:p w14:paraId="7267C560" w14:textId="77777777" w:rsidR="00EC1152" w:rsidRDefault="00EC1152" w:rsidP="00B66F88">
      <w:pPr>
        <w:spacing w:after="0" w:line="360" w:lineRule="auto"/>
        <w:contextualSpacing/>
        <w:jc w:val="both"/>
        <w:rPr>
          <w:rFonts w:ascii="Arial" w:hAnsi="Arial" w:cs="Arial"/>
          <w:sz w:val="24"/>
          <w:szCs w:val="24"/>
          <w:lang w:val="en-US"/>
        </w:rPr>
      </w:pPr>
    </w:p>
    <w:p w14:paraId="70B37F86" w14:textId="77777777" w:rsidR="00EC1152" w:rsidRDefault="00EC1152" w:rsidP="00B66F88">
      <w:pPr>
        <w:spacing w:after="0" w:line="360" w:lineRule="auto"/>
        <w:contextualSpacing/>
        <w:jc w:val="both"/>
        <w:rPr>
          <w:rFonts w:ascii="Arial" w:hAnsi="Arial" w:cs="Arial"/>
          <w:sz w:val="24"/>
          <w:szCs w:val="24"/>
          <w:lang w:val="en-US"/>
        </w:rPr>
      </w:pPr>
    </w:p>
    <w:p w14:paraId="1EA3AFE4" w14:textId="77777777" w:rsidR="00EC1152" w:rsidRDefault="00EC1152" w:rsidP="00B66F88">
      <w:pPr>
        <w:spacing w:after="0" w:line="360" w:lineRule="auto"/>
        <w:contextualSpacing/>
        <w:jc w:val="both"/>
        <w:rPr>
          <w:rFonts w:ascii="Arial" w:hAnsi="Arial" w:cs="Arial"/>
          <w:sz w:val="24"/>
          <w:szCs w:val="24"/>
          <w:lang w:val="en-US"/>
        </w:rPr>
      </w:pPr>
    </w:p>
    <w:p w14:paraId="6C7EF8D1" w14:textId="77777777" w:rsidR="00EC1152" w:rsidRDefault="00EC1152" w:rsidP="00B66F88">
      <w:pPr>
        <w:spacing w:after="0" w:line="360" w:lineRule="auto"/>
        <w:contextualSpacing/>
        <w:jc w:val="both"/>
        <w:rPr>
          <w:rFonts w:ascii="Arial" w:hAnsi="Arial" w:cs="Arial"/>
          <w:sz w:val="24"/>
          <w:szCs w:val="24"/>
          <w:lang w:val="en-US"/>
        </w:rPr>
      </w:pPr>
    </w:p>
    <w:p w14:paraId="0300A716" w14:textId="77777777" w:rsidR="00EC1152" w:rsidRDefault="00EC1152" w:rsidP="00B66F88">
      <w:pPr>
        <w:spacing w:after="0" w:line="360" w:lineRule="auto"/>
        <w:contextualSpacing/>
        <w:jc w:val="both"/>
        <w:rPr>
          <w:rFonts w:ascii="Arial" w:hAnsi="Arial" w:cs="Arial"/>
          <w:sz w:val="24"/>
          <w:szCs w:val="24"/>
          <w:lang w:val="en-US"/>
        </w:rPr>
      </w:pPr>
    </w:p>
    <w:p w14:paraId="4090A404" w14:textId="77777777" w:rsidR="00EC1152" w:rsidRDefault="00EC1152" w:rsidP="00B66F88">
      <w:pPr>
        <w:spacing w:after="0" w:line="360" w:lineRule="auto"/>
        <w:contextualSpacing/>
        <w:jc w:val="both"/>
        <w:rPr>
          <w:rFonts w:ascii="Arial" w:hAnsi="Arial" w:cs="Arial"/>
          <w:sz w:val="24"/>
          <w:szCs w:val="24"/>
          <w:lang w:val="en-US"/>
        </w:rPr>
      </w:pPr>
    </w:p>
    <w:p w14:paraId="461609E2" w14:textId="77777777" w:rsidR="00EC1152" w:rsidRDefault="00EC1152" w:rsidP="00B66F88">
      <w:pPr>
        <w:spacing w:after="0" w:line="360" w:lineRule="auto"/>
        <w:contextualSpacing/>
        <w:jc w:val="both"/>
        <w:rPr>
          <w:rFonts w:ascii="Arial" w:hAnsi="Arial" w:cs="Arial"/>
          <w:sz w:val="24"/>
          <w:szCs w:val="24"/>
          <w:lang w:val="en-US"/>
        </w:rPr>
      </w:pPr>
    </w:p>
    <w:p w14:paraId="6B5CD135" w14:textId="77777777" w:rsidR="00EC1152" w:rsidRDefault="00EC1152" w:rsidP="00B66F88">
      <w:pPr>
        <w:spacing w:after="0" w:line="360" w:lineRule="auto"/>
        <w:contextualSpacing/>
        <w:jc w:val="both"/>
        <w:rPr>
          <w:rFonts w:ascii="Arial" w:hAnsi="Arial" w:cs="Arial"/>
          <w:sz w:val="24"/>
          <w:szCs w:val="24"/>
          <w:lang w:val="en-US"/>
        </w:rPr>
      </w:pPr>
    </w:p>
    <w:p w14:paraId="4A5D31E9" w14:textId="77777777" w:rsidR="00EC1152" w:rsidRDefault="00EC1152" w:rsidP="00B66F88">
      <w:pPr>
        <w:spacing w:after="0" w:line="360" w:lineRule="auto"/>
        <w:contextualSpacing/>
        <w:jc w:val="both"/>
        <w:rPr>
          <w:rFonts w:ascii="Arial" w:hAnsi="Arial" w:cs="Arial"/>
          <w:sz w:val="24"/>
          <w:szCs w:val="24"/>
          <w:lang w:val="en-US"/>
        </w:rPr>
      </w:pPr>
    </w:p>
    <w:p w14:paraId="545417EA" w14:textId="77777777" w:rsidR="00EC1152" w:rsidRDefault="00EC1152" w:rsidP="00B66F88">
      <w:pPr>
        <w:spacing w:after="0" w:line="360" w:lineRule="auto"/>
        <w:contextualSpacing/>
        <w:jc w:val="both"/>
        <w:rPr>
          <w:rFonts w:ascii="Arial" w:hAnsi="Arial" w:cs="Arial"/>
          <w:sz w:val="24"/>
          <w:szCs w:val="24"/>
          <w:lang w:val="en-US"/>
        </w:rPr>
      </w:pPr>
    </w:p>
    <w:p w14:paraId="3CEE933E" w14:textId="120BFB47" w:rsidR="00B66F88" w:rsidRPr="007C53FE" w:rsidRDefault="00B66F88" w:rsidP="00B66F88">
      <w:pPr>
        <w:spacing w:after="0" w:line="360" w:lineRule="auto"/>
        <w:contextualSpacing/>
        <w:jc w:val="both"/>
        <w:rPr>
          <w:sz w:val="24"/>
          <w:szCs w:val="24"/>
          <w:rFonts w:ascii="Arial" w:hAnsi="Arial" w:cs="Arial"/>
        </w:rPr>
      </w:pPr>
      <w:r>
        <w:rPr>
          <w:sz w:val="24"/>
          <w:rFonts w:ascii="Arial" w:hAnsi="Arial"/>
        </w:rPr>
        <w:t xml:space="preserve">Admhaím an fhaisnéis maidir le húsáid sonraí atá leagtha amach thuas agus toilím gur féidir leis an Roinn Forbartha Tuaithe agus Pobail agus Gaeltachta faisnéis ar bith, idir fhaisnéis phearsanta agus faisnéis ar bith eile, atá san iarratas seo agus i gceangaltáin ar bith atá in éineacht leis a roinnt de réir úsáid na sonraí agus na faisnéise a shonraítear thuas.</w:t>
      </w:r>
      <w:r>
        <w:rPr>
          <w:sz w:val="24"/>
          <w:rFonts w:ascii="Arial" w:hAnsi="Arial"/>
        </w:rPr>
        <w:t xml:space="preserve"> </w:t>
      </w:r>
    </w:p>
    <w:p w14:paraId="27938E23" w14:textId="77777777" w:rsidR="00B66F88" w:rsidRPr="007C53FE" w:rsidRDefault="00B66F88" w:rsidP="00B66F88">
      <w:pPr>
        <w:spacing w:after="0" w:line="360" w:lineRule="auto"/>
        <w:contextualSpacing/>
        <w:jc w:val="both"/>
        <w:rPr>
          <w:rFonts w:ascii="Arial" w:hAnsi="Arial" w:cs="Arial"/>
          <w:sz w:val="24"/>
          <w:szCs w:val="24"/>
          <w:lang w:val="en-US"/>
        </w:rPr>
      </w:pPr>
    </w:p>
    <w:p w14:paraId="62C09BAC" w14:textId="77777777" w:rsidR="00B66F88" w:rsidRPr="007C53FE" w:rsidRDefault="00B66F88" w:rsidP="00B66F88">
      <w:pPr>
        <w:spacing w:after="0" w:line="360" w:lineRule="auto"/>
        <w:contextualSpacing/>
        <w:jc w:val="both"/>
        <w:rPr>
          <w:rFonts w:ascii="Arial" w:hAnsi="Arial" w:cs="Arial"/>
          <w:sz w:val="24"/>
          <w:szCs w:val="24"/>
        </w:rPr>
      </w:pPr>
    </w:p>
    <w:p w14:paraId="1220EFDA" w14:textId="212CE1A1" w:rsidR="00B66F88" w:rsidRPr="007C53FE" w:rsidRDefault="00B66F88" w:rsidP="00B66F88">
      <w:pPr>
        <w:spacing w:after="0" w:line="360" w:lineRule="auto"/>
        <w:rPr>
          <w:b/>
          <w:sz w:val="24"/>
          <w:szCs w:val="24"/>
          <w:rFonts w:ascii="Arial" w:hAnsi="Arial" w:cs="Arial"/>
        </w:rPr>
      </w:pPr>
      <w:r>
        <w:rPr>
          <w:b/>
          <w:sz w:val="24"/>
          <w:rFonts w:ascii="Arial" w:hAnsi="Arial"/>
        </w:rPr>
        <w:t xml:space="preserve">Arna síniú thar ceann _______________________ (Príomh-Eagraíocht Iarrthóra</w:t>
      </w:r>
      <w:r>
        <w:rPr>
          <w:b/>
          <w:sz w:val="24"/>
          <w:rFonts w:ascii="Arial" w:hAnsi="Arial"/>
        </w:rPr>
        <w:t xml:space="preserve"> </w:t>
      </w:r>
    </w:p>
    <w:p w14:paraId="149E33EC" w14:textId="77777777" w:rsidR="00B66F88" w:rsidRPr="007C53FE" w:rsidRDefault="00B66F88" w:rsidP="00B66F88">
      <w:pPr>
        <w:spacing w:after="0" w:line="360" w:lineRule="auto"/>
        <w:rPr>
          <w:rFonts w:ascii="Arial" w:hAnsi="Arial" w:cs="Arial"/>
          <w:b/>
          <w:sz w:val="24"/>
          <w:szCs w:val="24"/>
          <w:lang w:val="en-US"/>
        </w:rPr>
      </w:pPr>
    </w:p>
    <w:p w14:paraId="70DD641C" w14:textId="05843DED" w:rsidR="00E56712" w:rsidRPr="0077489E" w:rsidRDefault="00E56712" w:rsidP="00E56712">
      <w:pPr>
        <w:spacing w:after="0" w:line="360" w:lineRule="auto"/>
        <w:rPr>
          <w:b/>
          <w:sz w:val="24"/>
          <w:szCs w:val="24"/>
          <w:rFonts w:ascii="Arial" w:hAnsi="Arial" w:cs="Arial"/>
        </w:rPr>
      </w:pPr>
      <w:r>
        <w:rPr>
          <w:b/>
          <w:sz w:val="24"/>
          <w:rFonts w:ascii="Arial" w:hAnsi="Arial"/>
        </w:rPr>
        <w:t xml:space="preserve">Síniú an Stiúrthóra Seirbhísí / POF  _______________________________</w:t>
      </w:r>
    </w:p>
    <w:p w14:paraId="2849F1A4" w14:textId="77777777" w:rsidR="00B66F88" w:rsidRPr="007C53FE" w:rsidRDefault="00B66F88" w:rsidP="00B66F88">
      <w:pPr>
        <w:spacing w:after="0" w:line="360" w:lineRule="auto"/>
        <w:rPr>
          <w:rFonts w:ascii="Arial" w:hAnsi="Arial" w:cs="Arial"/>
          <w:b/>
          <w:sz w:val="24"/>
          <w:szCs w:val="24"/>
          <w:lang w:val="en-US"/>
        </w:rPr>
      </w:pPr>
    </w:p>
    <w:p w14:paraId="0A149836" w14:textId="02B92262" w:rsidR="00B66F88" w:rsidRPr="007C53FE" w:rsidRDefault="00B66F88" w:rsidP="00B66F88">
      <w:pPr>
        <w:spacing w:after="0" w:line="240" w:lineRule="auto"/>
        <w:rPr>
          <w:sz w:val="24"/>
          <w:szCs w:val="24"/>
          <w:rFonts w:ascii="Arial" w:hAnsi="Arial" w:cs="Arial"/>
        </w:rPr>
      </w:pPr>
      <w:r>
        <w:rPr>
          <w:b/>
          <w:sz w:val="24"/>
          <w:rFonts w:ascii="Arial" w:hAnsi="Arial"/>
        </w:rPr>
        <w:t xml:space="preserve">Ainm i mBloclitreacha____________________Dáta_______________</w:t>
      </w:r>
    </w:p>
    <w:p w14:paraId="5CAD9410" w14:textId="0DC99CA9" w:rsidR="0088610F" w:rsidRDefault="0088610F"/>
    <w:sectPr w:rsidR="0088610F" w:rsidSect="00627E0B">
      <w:headerReference w:type="even" r:id="rId23"/>
      <w:headerReference w:type="default" r:id="rId24"/>
      <w:footerReference w:type="even" r:id="rId25"/>
      <w:footerReference w:type="default" r:id="rId26"/>
      <w:headerReference w:type="first" r:id="rId27"/>
      <w:footerReference w:type="first" r:id="rId28"/>
      <w:pgSz w:w="12242" w:h="15842" w:code="1"/>
      <w:pgMar w:top="851" w:right="144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BC0D" w14:textId="77777777" w:rsidR="00644EEA" w:rsidRDefault="00644EEA">
      <w:pPr>
        <w:spacing w:after="0" w:line="240" w:lineRule="auto"/>
      </w:pPr>
      <w:r>
        <w:separator/>
      </w:r>
    </w:p>
  </w:endnote>
  <w:endnote w:type="continuationSeparator" w:id="0">
    <w:p w14:paraId="79C2DEC2" w14:textId="77777777" w:rsidR="00644EEA" w:rsidRDefault="0064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87" w14:textId="77777777" w:rsidR="00B66F88" w:rsidRDefault="00B6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4DB" w14:textId="77777777" w:rsidR="00B66F88" w:rsidRDefault="00B6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071" w14:textId="77777777" w:rsidR="00B66F88" w:rsidRDefault="00B6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111D" w14:textId="77777777" w:rsidR="00644EEA" w:rsidRDefault="00644EEA">
      <w:pPr>
        <w:spacing w:after="0" w:line="240" w:lineRule="auto"/>
      </w:pPr>
      <w:r>
        <w:separator/>
      </w:r>
    </w:p>
  </w:footnote>
  <w:footnote w:type="continuationSeparator" w:id="0">
    <w:p w14:paraId="146D1E17" w14:textId="77777777" w:rsidR="00644EEA" w:rsidRDefault="0064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56F" w14:textId="77777777" w:rsidR="00B66F88" w:rsidRDefault="00B6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6BAC" w14:textId="77777777" w:rsidR="00B66F88" w:rsidRDefault="00B6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1CC" w14:textId="77777777" w:rsidR="00B66F88" w:rsidRDefault="00B6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432261">
    <w:abstractNumId w:val="2"/>
  </w:num>
  <w:num w:numId="2" w16cid:durableId="1061562805">
    <w:abstractNumId w:val="1"/>
  </w:num>
  <w:num w:numId="3"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88"/>
    <w:rsid w:val="00043E5E"/>
    <w:rsid w:val="00073717"/>
    <w:rsid w:val="00111336"/>
    <w:rsid w:val="00117593"/>
    <w:rsid w:val="001668AB"/>
    <w:rsid w:val="001D74B7"/>
    <w:rsid w:val="002A78C0"/>
    <w:rsid w:val="002B6D6F"/>
    <w:rsid w:val="002E5C40"/>
    <w:rsid w:val="00322074"/>
    <w:rsid w:val="00343BFF"/>
    <w:rsid w:val="004566A4"/>
    <w:rsid w:val="00474DDC"/>
    <w:rsid w:val="0048523B"/>
    <w:rsid w:val="004A160E"/>
    <w:rsid w:val="00562D87"/>
    <w:rsid w:val="005A1E4C"/>
    <w:rsid w:val="005B2929"/>
    <w:rsid w:val="005D14D1"/>
    <w:rsid w:val="00627E0B"/>
    <w:rsid w:val="00644EEA"/>
    <w:rsid w:val="006765D1"/>
    <w:rsid w:val="00692879"/>
    <w:rsid w:val="006D7AE7"/>
    <w:rsid w:val="006F20A3"/>
    <w:rsid w:val="006F69E5"/>
    <w:rsid w:val="00763531"/>
    <w:rsid w:val="007A0184"/>
    <w:rsid w:val="007C39ED"/>
    <w:rsid w:val="007F0CE0"/>
    <w:rsid w:val="00805154"/>
    <w:rsid w:val="0088610F"/>
    <w:rsid w:val="008C631A"/>
    <w:rsid w:val="0097630D"/>
    <w:rsid w:val="00A122AF"/>
    <w:rsid w:val="00A6678D"/>
    <w:rsid w:val="00AD35F7"/>
    <w:rsid w:val="00B36EEF"/>
    <w:rsid w:val="00B66F88"/>
    <w:rsid w:val="00BC0B53"/>
    <w:rsid w:val="00CD1365"/>
    <w:rsid w:val="00CD3009"/>
    <w:rsid w:val="00D2172E"/>
    <w:rsid w:val="00DA04FF"/>
    <w:rsid w:val="00E040B9"/>
    <w:rsid w:val="00E06888"/>
    <w:rsid w:val="00E45832"/>
    <w:rsid w:val="00E53EF3"/>
    <w:rsid w:val="00E56712"/>
    <w:rsid w:val="00E71DB2"/>
    <w:rsid w:val="00EC1152"/>
    <w:rsid w:val="00F56FB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B93"/>
  <w15:chartTrackingRefBased/>
  <w15:docId w15:val="{0EDCFEE2-9C77-48E3-B6CD-5BD8C52A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8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6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F88"/>
    <w:rPr>
      <w:rFonts w:eastAsiaTheme="majorEastAsia" w:cstheme="majorBidi"/>
      <w:color w:val="272727" w:themeColor="text1" w:themeTint="D8"/>
    </w:rPr>
  </w:style>
  <w:style w:type="paragraph" w:styleId="Title">
    <w:name w:val="Title"/>
    <w:basedOn w:val="Normal"/>
    <w:next w:val="Normal"/>
    <w:link w:val="TitleChar"/>
    <w:uiPriority w:val="10"/>
    <w:qFormat/>
    <w:rsid w:val="00B6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66F88"/>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B66F88"/>
    <w:pPr>
      <w:ind w:left="720"/>
      <w:contextualSpacing/>
    </w:pPr>
  </w:style>
  <w:style w:type="character" w:styleId="IntenseEmphasis">
    <w:name w:val="Intense Emphasis"/>
    <w:basedOn w:val="DefaultParagraphFont"/>
    <w:uiPriority w:val="21"/>
    <w:qFormat/>
    <w:rsid w:val="00B66F88"/>
    <w:rPr>
      <w:i/>
      <w:iCs/>
      <w:color w:val="0F4761" w:themeColor="accent1" w:themeShade="BF"/>
    </w:rPr>
  </w:style>
  <w:style w:type="paragraph" w:styleId="IntenseQuote">
    <w:name w:val="Intense Quote"/>
    <w:basedOn w:val="Normal"/>
    <w:next w:val="Normal"/>
    <w:link w:val="IntenseQuoteChar"/>
    <w:uiPriority w:val="30"/>
    <w:qFormat/>
    <w:rsid w:val="00B6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88"/>
    <w:rPr>
      <w:i/>
      <w:iCs/>
      <w:color w:val="0F4761" w:themeColor="accent1" w:themeShade="BF"/>
    </w:rPr>
  </w:style>
  <w:style w:type="character" w:styleId="IntenseReference">
    <w:name w:val="Intense Reference"/>
    <w:basedOn w:val="DefaultParagraphFont"/>
    <w:uiPriority w:val="32"/>
    <w:qFormat/>
    <w:rsid w:val="00B66F88"/>
    <w:rPr>
      <w:b/>
      <w:bCs/>
      <w:smallCaps/>
      <w:color w:val="0F4761" w:themeColor="accent1" w:themeShade="BF"/>
      <w:spacing w:val="5"/>
    </w:rPr>
  </w:style>
  <w:style w:type="table" w:styleId="TableGrid">
    <w:name w:val="Table Grid"/>
    <w:basedOn w:val="TableNormal"/>
    <w:uiPriority w:val="59"/>
    <w:rsid w:val="00B66F88"/>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88"/>
    <w:rPr>
      <w:color w:val="467886" w:themeColor="hyperlink"/>
      <w:u w:val="single"/>
    </w:rPr>
  </w:style>
  <w:style w:type="paragraph" w:styleId="Header">
    <w:name w:val="header"/>
    <w:basedOn w:val="Normal"/>
    <w:link w:val="HeaderChar"/>
    <w:uiPriority w:val="99"/>
    <w:unhideWhenUsed/>
    <w:rsid w:val="00B6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6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8"/>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66F88"/>
  </w:style>
  <w:style w:type="paragraph" w:styleId="Revision">
    <w:name w:val="Revision"/>
    <w:hidden/>
    <w:uiPriority w:val="99"/>
    <w:semiHidden/>
    <w:rsid w:val="0048523B"/>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040B9"/>
    <w:rPr>
      <w:sz w:val="16"/>
      <w:szCs w:val="16"/>
    </w:rPr>
  </w:style>
  <w:style w:type="paragraph" w:styleId="CommentText">
    <w:name w:val="annotation text"/>
    <w:basedOn w:val="Normal"/>
    <w:link w:val="CommentTextChar"/>
    <w:uiPriority w:val="99"/>
    <w:unhideWhenUsed/>
    <w:rsid w:val="00E040B9"/>
    <w:pPr>
      <w:spacing w:line="240" w:lineRule="auto"/>
    </w:pPr>
    <w:rPr>
      <w:sz w:val="20"/>
      <w:szCs w:val="20"/>
    </w:rPr>
  </w:style>
  <w:style w:type="character" w:customStyle="1" w:styleId="CommentTextChar">
    <w:name w:val="Comment Text Char"/>
    <w:basedOn w:val="DefaultParagraphFont"/>
    <w:link w:val="CommentText"/>
    <w:uiPriority w:val="99"/>
    <w:rsid w:val="00E040B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0B9"/>
    <w:rPr>
      <w:b/>
      <w:bCs/>
    </w:rPr>
  </w:style>
  <w:style w:type="character" w:customStyle="1" w:styleId="CommentSubjectChar">
    <w:name w:val="Comment Subject Char"/>
    <w:basedOn w:val="CommentTextChar"/>
    <w:link w:val="CommentSubject"/>
    <w:uiPriority w:val="99"/>
    <w:semiHidden/>
    <w:rsid w:val="00E040B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2B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ADE4-9B68-4D11-9E2D-DC9DD5A73FC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de2a20c1-6bc6-42af-92de-f78b39ac52e7"/>
    <ds:schemaRef ds:uri="http://www.w3.org/XML/1998/namespace"/>
    <ds:schemaRef ds:uri="http://purl.org/dc/dcmitype/"/>
  </ds:schemaRefs>
</ds:datastoreItem>
</file>

<file path=customXml/itemProps2.xml><?xml version="1.0" encoding="utf-8"?>
<ds:datastoreItem xmlns:ds="http://schemas.openxmlformats.org/officeDocument/2006/customXml" ds:itemID="{3893C182-C994-4195-955A-7D9784AA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0007C-B738-4DD0-8F5F-E30F884D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Diane Scott (DRCDG)</cp:lastModifiedBy>
  <cp:revision>25</cp:revision>
  <dcterms:created xsi:type="dcterms:W3CDTF">2026-03-30T13:23:00Z</dcterms:created>
  <dcterms:modified xsi:type="dcterms:W3CDTF">2026-05-22T09:55:00Z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