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1C39" w14:textId="3F86F0CC" w:rsidR="00D25405" w:rsidRPr="00302116" w:rsidRDefault="00137283" w:rsidP="007454EC">
      <w:pPr>
        <w:pStyle w:val="NoSpacing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25405">
        <w:rPr>
          <w:noProof/>
        </w:rPr>
        <w:drawing>
          <wp:inline distT="0" distB="0" distL="0" distR="0" wp14:anchorId="4974560A" wp14:editId="19F8A9CE">
            <wp:extent cx="6016625" cy="864235"/>
            <wp:effectExtent l="0" t="0" r="3175" b="0"/>
            <wp:docPr id="1772527334" name="Picture 1" descr="A black background with purpl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527334" name="Picture 1" descr="A black background with purpl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01928" w14:textId="4B96931A" w:rsidR="006A6A11" w:rsidRPr="00E62E57" w:rsidRDefault="006A6A11" w:rsidP="00E62E57">
      <w:pPr>
        <w:pStyle w:val="NoSpacing"/>
        <w:rPr>
          <w:rFonts w:ascii="Aptos" w:hAnsi="Aptos" w:cs="Calibri"/>
          <w:bCs/>
          <w:sz w:val="18"/>
          <w:szCs w:val="18"/>
        </w:rPr>
      </w:pPr>
      <w:r w:rsidRPr="00E62E57">
        <w:rPr>
          <w:rFonts w:ascii="Open Sans" w:hAnsi="Open Sans" w:cs="Open Sans"/>
          <w:b/>
          <w:bCs/>
          <w:noProof/>
          <w:color w:val="7030A0"/>
          <w:sz w:val="28"/>
          <w:szCs w:val="28"/>
          <w:u w:val="single"/>
        </w:rPr>
        <w:t>HAP TENANCY UPDATE PORTAL</w:t>
      </w:r>
      <w:r w:rsidRPr="006A6A11">
        <w:rPr>
          <w:rFonts w:ascii="Open Sans" w:hAnsi="Open Sans" w:cs="Open Sans"/>
          <w:b/>
          <w:bCs/>
          <w:noProof/>
          <w:color w:val="7030A0"/>
        </w:rPr>
        <w:t xml:space="preserve">  -   Frequently Asked Questions for Landlords</w:t>
      </w:r>
    </w:p>
    <w:p w14:paraId="6001F84F" w14:textId="77777777" w:rsidR="006A6A11" w:rsidRPr="006A6A11" w:rsidRDefault="006A6A11" w:rsidP="006A6A11">
      <w:pPr>
        <w:pStyle w:val="Heading1"/>
        <w:rPr>
          <w:rFonts w:ascii="Open Sans" w:hAnsi="Open Sans" w:cs="Open Sans"/>
          <w:noProof/>
          <w:color w:val="7030A0"/>
          <w:sz w:val="28"/>
          <w:szCs w:val="28"/>
        </w:rPr>
      </w:pPr>
      <w:r w:rsidRPr="008C2229">
        <w:rPr>
          <w:rFonts w:ascii="Open Sans" w:hAnsi="Open Sans" w:cs="Open Sans"/>
          <w:b/>
          <w:bCs/>
          <w:noProof/>
          <w:color w:val="7030A0"/>
          <w:sz w:val="28"/>
          <w:szCs w:val="28"/>
        </w:rPr>
        <w:t>How to register to the HAP Update Portal</w:t>
      </w:r>
      <w:r w:rsidRPr="006A6A11">
        <w:rPr>
          <w:rFonts w:ascii="Open Sans" w:hAnsi="Open Sans" w:cs="Open Sans"/>
          <w:noProof/>
          <w:color w:val="7030A0"/>
          <w:sz w:val="28"/>
          <w:szCs w:val="28"/>
        </w:rPr>
        <w:t>?</w:t>
      </w:r>
    </w:p>
    <w:p w14:paraId="7CA0737F" w14:textId="77777777" w:rsidR="006A6A11" w:rsidRPr="006A6A11" w:rsidRDefault="006A6A11" w:rsidP="006A6A11">
      <w:pPr>
        <w:spacing w:line="240" w:lineRule="atLeast"/>
        <w:jc w:val="both"/>
        <w:rPr>
          <w:rFonts w:ascii="Open Sans" w:hAnsi="Open Sans" w:cs="Open Sans"/>
        </w:rPr>
      </w:pPr>
      <w:r w:rsidRPr="006A6A11">
        <w:rPr>
          <w:rFonts w:ascii="Open Sans" w:hAnsi="Open Sans" w:cs="Open Sans"/>
        </w:rPr>
        <w:t xml:space="preserve">Go to </w:t>
      </w:r>
      <w:hyperlink r:id="rId9" w:history="1">
        <w:r w:rsidRPr="006A6A11">
          <w:rPr>
            <w:rStyle w:val="Hyperlink"/>
            <w:rFonts w:ascii="Open Sans" w:eastAsiaTheme="majorEastAsia" w:hAnsi="Open Sans" w:cs="Open Sans"/>
          </w:rPr>
          <w:t>https://hapupdate.fingal.ie/</w:t>
        </w:r>
      </w:hyperlink>
      <w:r w:rsidRPr="006A6A11">
        <w:rPr>
          <w:rFonts w:ascii="Open Sans" w:hAnsi="Open Sans" w:cs="Open Sans"/>
        </w:rPr>
        <w:t xml:space="preserve"> and select Register Now.</w:t>
      </w:r>
    </w:p>
    <w:p w14:paraId="327BD410" w14:textId="77777777" w:rsidR="006A6A11" w:rsidRPr="006A6A11" w:rsidRDefault="006A6A11" w:rsidP="00E62E57">
      <w:pPr>
        <w:spacing w:after="0" w:line="240" w:lineRule="auto"/>
        <w:jc w:val="both"/>
        <w:rPr>
          <w:rFonts w:ascii="Open Sans" w:hAnsi="Open Sans" w:cs="Open Sans"/>
        </w:rPr>
      </w:pPr>
      <w:r w:rsidRPr="006A6A11">
        <w:rPr>
          <w:rFonts w:ascii="Open Sans" w:hAnsi="Open Sans" w:cs="Open Sans"/>
        </w:rPr>
        <w:t>Type your Name, Email Address, a password and your phone number and select Sign Up.</w:t>
      </w:r>
    </w:p>
    <w:p w14:paraId="53832647" w14:textId="77777777" w:rsidR="006A6A11" w:rsidRPr="006A6A11" w:rsidRDefault="006A6A11" w:rsidP="00E62E57">
      <w:pPr>
        <w:spacing w:after="0" w:line="240" w:lineRule="auto"/>
        <w:jc w:val="both"/>
        <w:rPr>
          <w:rFonts w:ascii="Open Sans" w:hAnsi="Open Sans" w:cs="Open Sans"/>
        </w:rPr>
      </w:pPr>
      <w:r w:rsidRPr="006A6A11">
        <w:rPr>
          <w:rFonts w:ascii="Open Sans" w:hAnsi="Open Sans" w:cs="Open Sans"/>
        </w:rPr>
        <w:t>An email will be sent to you for verification purposes. Go to your email inbox and open email sent and click the link provided to activate your account.</w:t>
      </w:r>
    </w:p>
    <w:p w14:paraId="5932B706" w14:textId="77777777" w:rsidR="008C2229" w:rsidRDefault="008C2229" w:rsidP="00E62E57">
      <w:pPr>
        <w:spacing w:after="0" w:line="240" w:lineRule="auto"/>
        <w:jc w:val="both"/>
        <w:rPr>
          <w:rFonts w:ascii="Open Sans" w:hAnsi="Open Sans" w:cs="Open Sans"/>
        </w:rPr>
      </w:pPr>
    </w:p>
    <w:p w14:paraId="69606209" w14:textId="3AF4B78F" w:rsidR="006A6A11" w:rsidRPr="006A6A11" w:rsidRDefault="006A6A11" w:rsidP="00E62E57">
      <w:pPr>
        <w:spacing w:after="0" w:line="240" w:lineRule="auto"/>
        <w:jc w:val="both"/>
        <w:rPr>
          <w:rFonts w:ascii="Open Sans" w:hAnsi="Open Sans" w:cs="Open Sans"/>
        </w:rPr>
      </w:pPr>
      <w:r w:rsidRPr="006A6A11">
        <w:rPr>
          <w:rFonts w:ascii="Open Sans" w:hAnsi="Open Sans" w:cs="Open Sans"/>
        </w:rPr>
        <w:t xml:space="preserve">Back on the HAP Update portal, select Login, type your email and password. </w:t>
      </w:r>
    </w:p>
    <w:p w14:paraId="319DD0DB" w14:textId="77777777" w:rsidR="006A6A11" w:rsidRPr="006A6A11" w:rsidRDefault="006A6A11" w:rsidP="00E62E57">
      <w:pPr>
        <w:spacing w:after="0" w:line="240" w:lineRule="auto"/>
        <w:jc w:val="both"/>
        <w:rPr>
          <w:rFonts w:ascii="Open Sans" w:hAnsi="Open Sans" w:cs="Open Sans"/>
        </w:rPr>
      </w:pPr>
      <w:r w:rsidRPr="006A6A11">
        <w:rPr>
          <w:rFonts w:ascii="Open Sans" w:hAnsi="Open Sans" w:cs="Open Sans"/>
        </w:rPr>
        <w:t>A One-Time Passcode will be sent to your registered phone. Type the number and select Verify Login.</w:t>
      </w:r>
    </w:p>
    <w:p w14:paraId="0E623661" w14:textId="77777777" w:rsidR="006A6A11" w:rsidRPr="00E62E57" w:rsidRDefault="006A6A11" w:rsidP="006A6A11">
      <w:pPr>
        <w:pStyle w:val="Heading1"/>
        <w:rPr>
          <w:rFonts w:ascii="Open Sans" w:hAnsi="Open Sans" w:cs="Open Sans"/>
          <w:color w:val="7030A0"/>
          <w:sz w:val="28"/>
          <w:szCs w:val="28"/>
        </w:rPr>
      </w:pPr>
      <w:bookmarkStart w:id="0" w:name="_Toc193979003"/>
      <w:r w:rsidRPr="00E62E57">
        <w:rPr>
          <w:rFonts w:ascii="Open Sans" w:hAnsi="Open Sans" w:cs="Open Sans"/>
          <w:color w:val="7030A0"/>
          <w:sz w:val="28"/>
          <w:szCs w:val="28"/>
        </w:rPr>
        <w:t>How to login to the HAP Update Portal?</w:t>
      </w:r>
      <w:bookmarkEnd w:id="0"/>
    </w:p>
    <w:p w14:paraId="197BC74A" w14:textId="77777777" w:rsidR="006A6A11" w:rsidRPr="006A6A11" w:rsidRDefault="006A6A11" w:rsidP="006A6A11">
      <w:pPr>
        <w:spacing w:line="240" w:lineRule="auto"/>
        <w:jc w:val="both"/>
        <w:rPr>
          <w:rFonts w:ascii="Open Sans" w:hAnsi="Open Sans" w:cs="Open Sans"/>
        </w:rPr>
      </w:pPr>
      <w:r w:rsidRPr="006A6A11">
        <w:rPr>
          <w:rFonts w:ascii="Open Sans" w:hAnsi="Open Sans" w:cs="Open Sans"/>
        </w:rPr>
        <w:t xml:space="preserve">Go to </w:t>
      </w:r>
      <w:hyperlink r:id="rId10" w:history="1">
        <w:r w:rsidRPr="006A6A11">
          <w:rPr>
            <w:rStyle w:val="Hyperlink"/>
            <w:rFonts w:ascii="Open Sans" w:eastAsiaTheme="majorEastAsia" w:hAnsi="Open Sans" w:cs="Open Sans"/>
          </w:rPr>
          <w:t>https://hapupdate.fingal.ie/</w:t>
        </w:r>
      </w:hyperlink>
      <w:r w:rsidRPr="006A6A11">
        <w:rPr>
          <w:rFonts w:ascii="Open Sans" w:hAnsi="Open Sans" w:cs="Open Sans"/>
        </w:rPr>
        <w:t xml:space="preserve"> and select Login.</w:t>
      </w:r>
    </w:p>
    <w:p w14:paraId="3C991702" w14:textId="77777777" w:rsidR="006A6A11" w:rsidRPr="006A6A11" w:rsidRDefault="006A6A11" w:rsidP="006A6A11">
      <w:pPr>
        <w:spacing w:line="240" w:lineRule="auto"/>
        <w:jc w:val="both"/>
        <w:rPr>
          <w:rFonts w:ascii="Open Sans" w:hAnsi="Open Sans" w:cs="Open Sans"/>
        </w:rPr>
      </w:pPr>
      <w:r w:rsidRPr="006A6A11">
        <w:rPr>
          <w:rFonts w:ascii="Open Sans" w:hAnsi="Open Sans" w:cs="Open Sans"/>
        </w:rPr>
        <w:t xml:space="preserve">Type your email and password. </w:t>
      </w:r>
    </w:p>
    <w:p w14:paraId="5814793F" w14:textId="77777777" w:rsidR="006A6A11" w:rsidRPr="006A6A11" w:rsidRDefault="006A6A11" w:rsidP="006A6A11">
      <w:pPr>
        <w:spacing w:line="240" w:lineRule="auto"/>
        <w:jc w:val="both"/>
        <w:rPr>
          <w:rFonts w:ascii="Open Sans" w:hAnsi="Open Sans" w:cs="Open Sans"/>
        </w:rPr>
      </w:pPr>
      <w:r w:rsidRPr="006A6A11">
        <w:rPr>
          <w:rFonts w:ascii="Open Sans" w:hAnsi="Open Sans" w:cs="Open Sans"/>
        </w:rPr>
        <w:t>A One-Time Passcode will be sent to your registered phone. Type the number and select Verify Login.</w:t>
      </w:r>
    </w:p>
    <w:p w14:paraId="247C57B4" w14:textId="77777777" w:rsidR="006A6A11" w:rsidRPr="00E62E57" w:rsidRDefault="006A6A11" w:rsidP="006A6A11">
      <w:pPr>
        <w:pStyle w:val="Heading1"/>
        <w:rPr>
          <w:rFonts w:ascii="Open Sans" w:hAnsi="Open Sans" w:cs="Open Sans"/>
          <w:color w:val="7030A0"/>
          <w:sz w:val="28"/>
          <w:szCs w:val="28"/>
        </w:rPr>
      </w:pPr>
      <w:bookmarkStart w:id="1" w:name="_Toc193979004"/>
      <w:r w:rsidRPr="00E62E57">
        <w:rPr>
          <w:rFonts w:ascii="Open Sans" w:hAnsi="Open Sans" w:cs="Open Sans"/>
          <w:color w:val="7030A0"/>
          <w:sz w:val="28"/>
          <w:szCs w:val="28"/>
        </w:rPr>
        <w:t>What type of updates can I request?</w:t>
      </w:r>
      <w:bookmarkEnd w:id="1"/>
    </w:p>
    <w:p w14:paraId="3C3944ED" w14:textId="77777777" w:rsidR="006A6A11" w:rsidRPr="006A6A11" w:rsidRDefault="006A6A11" w:rsidP="006A6A11">
      <w:pPr>
        <w:jc w:val="both"/>
        <w:rPr>
          <w:rFonts w:ascii="Open Sans" w:hAnsi="Open Sans" w:cs="Open Sans"/>
        </w:rPr>
      </w:pPr>
      <w:r w:rsidRPr="006A6A11">
        <w:rPr>
          <w:rFonts w:ascii="Open Sans" w:hAnsi="Open Sans" w:cs="Open Sans"/>
        </w:rPr>
        <w:t>The types of updates available vary according to your user type either tenant or landlord</w:t>
      </w:r>
    </w:p>
    <w:p w14:paraId="7C160B1D" w14:textId="77777777" w:rsidR="006A6A11" w:rsidRPr="006A6A11" w:rsidRDefault="006A6A11" w:rsidP="006A6A11">
      <w:pPr>
        <w:pStyle w:val="Heading1"/>
        <w:rPr>
          <w:rFonts w:ascii="Open Sans" w:hAnsi="Open Sans" w:cs="Open Sans"/>
          <w:color w:val="7030A0"/>
          <w:sz w:val="32"/>
          <w:szCs w:val="32"/>
        </w:rPr>
      </w:pPr>
      <w:bookmarkStart w:id="2" w:name="_Toc193979005"/>
      <w:r w:rsidRPr="006A6A11">
        <w:rPr>
          <w:rFonts w:ascii="Open Sans" w:hAnsi="Open Sans" w:cs="Open Sans"/>
          <w:color w:val="0070C0"/>
          <w:sz w:val="32"/>
          <w:szCs w:val="32"/>
        </w:rPr>
        <w:t>Landlord Update Categories</w:t>
      </w:r>
      <w:r w:rsidRPr="006A6A11">
        <w:rPr>
          <w:rFonts w:ascii="Open Sans" w:hAnsi="Open Sans" w:cs="Open Sans"/>
          <w:color w:val="7030A0"/>
          <w:sz w:val="32"/>
          <w:szCs w:val="32"/>
        </w:rPr>
        <w:t>:</w:t>
      </w:r>
      <w:bookmarkEnd w:id="2"/>
    </w:p>
    <w:p w14:paraId="6D6F2E55" w14:textId="77777777" w:rsidR="006A6A11" w:rsidRPr="006A6A11" w:rsidRDefault="006A6A11" w:rsidP="006A6A11">
      <w:pPr>
        <w:pStyle w:val="ListParagraph"/>
        <w:numPr>
          <w:ilvl w:val="0"/>
          <w:numId w:val="9"/>
        </w:numPr>
        <w:spacing w:after="160" w:line="240" w:lineRule="auto"/>
        <w:jc w:val="both"/>
        <w:rPr>
          <w:rFonts w:ascii="Open Sans" w:hAnsi="Open Sans" w:cs="Open Sans"/>
        </w:rPr>
      </w:pPr>
      <w:bookmarkStart w:id="3" w:name="_Toc193979013"/>
      <w:r w:rsidRPr="006A6A11">
        <w:rPr>
          <w:rStyle w:val="Heading3Char"/>
          <w:rFonts w:ascii="Open Sans" w:hAnsi="Open Sans" w:cs="Open Sans"/>
          <w:b/>
          <w:bCs/>
          <w:sz w:val="22"/>
          <w:szCs w:val="22"/>
        </w:rPr>
        <w:t>Landlord - Monthly Rent Review</w:t>
      </w:r>
      <w:bookmarkEnd w:id="3"/>
      <w:r w:rsidRPr="006A6A11">
        <w:rPr>
          <w:rFonts w:ascii="Open Sans" w:hAnsi="Open Sans" w:cs="Open Sans"/>
        </w:rPr>
        <w:t xml:space="preserve">: </w:t>
      </w:r>
      <w:r w:rsidRPr="006A6A11">
        <w:rPr>
          <w:rFonts w:ascii="Open Sans" w:hAnsi="Open Sans" w:cs="Open Sans"/>
          <w:b/>
          <w:bCs/>
          <w:i/>
          <w:iCs/>
          <w:color w:val="FF0000"/>
        </w:rPr>
        <w:t>Important:</w:t>
      </w:r>
      <w:r w:rsidRPr="006A6A11">
        <w:rPr>
          <w:rFonts w:ascii="Open Sans" w:hAnsi="Open Sans" w:cs="Open Sans"/>
          <w:i/>
          <w:iCs/>
          <w:color w:val="FF0000"/>
        </w:rPr>
        <w:t> Monthly Rent Review requests should be submitted by your tenant. HAP rates are calculated based on a tenant's income and affordability level. Therefore, HAP will not necessarily cover the proposed increase. This request can only be assessed once the tenant submits their income details.</w:t>
      </w:r>
    </w:p>
    <w:p w14:paraId="5D5172C8" w14:textId="77777777" w:rsidR="006A6A11" w:rsidRPr="006A6A11" w:rsidRDefault="006A6A11" w:rsidP="006A6A11">
      <w:pPr>
        <w:pStyle w:val="ListParagraph"/>
        <w:spacing w:line="240" w:lineRule="auto"/>
        <w:jc w:val="both"/>
        <w:rPr>
          <w:rFonts w:ascii="Open Sans" w:hAnsi="Open Sans" w:cs="Open Sans"/>
        </w:rPr>
      </w:pPr>
      <w:r w:rsidRPr="006A6A11">
        <w:rPr>
          <w:rFonts w:ascii="Open Sans" w:hAnsi="Open Sans" w:cs="Open Sans"/>
        </w:rPr>
        <w:t>Choose this option if you have served a notice of rent review to your tenant. You will be required to upload the following documents:</w:t>
      </w:r>
    </w:p>
    <w:p w14:paraId="18AD3EE5" w14:textId="77777777" w:rsidR="006A6A11" w:rsidRPr="006A6A11" w:rsidRDefault="006A6A11" w:rsidP="006A6A11">
      <w:pPr>
        <w:pStyle w:val="ListParagraph"/>
        <w:jc w:val="both"/>
        <w:rPr>
          <w:rFonts w:ascii="Open Sans" w:hAnsi="Open Sans" w:cs="Open Sans"/>
        </w:rPr>
      </w:pPr>
    </w:p>
    <w:p w14:paraId="4952A1AB" w14:textId="77777777" w:rsidR="006A6A11" w:rsidRPr="006A6A11" w:rsidRDefault="006A6A11" w:rsidP="006A6A11">
      <w:pPr>
        <w:pStyle w:val="ListParagraph"/>
        <w:numPr>
          <w:ilvl w:val="1"/>
          <w:numId w:val="9"/>
        </w:numPr>
        <w:spacing w:after="160" w:line="259" w:lineRule="auto"/>
        <w:jc w:val="both"/>
        <w:rPr>
          <w:rFonts w:ascii="Open Sans" w:hAnsi="Open Sans" w:cs="Open Sans"/>
        </w:rPr>
      </w:pPr>
      <w:r w:rsidRPr="006A6A11">
        <w:rPr>
          <w:rFonts w:ascii="Open Sans" w:hAnsi="Open Sans" w:cs="Open Sans"/>
        </w:rPr>
        <w:t>Notice of Rent Review in writing. Signed by the tenant and dated at least 90 days before the date on which the new rent is to have effect.</w:t>
      </w:r>
    </w:p>
    <w:p w14:paraId="02110C18" w14:textId="77777777" w:rsidR="006A6A11" w:rsidRPr="006A6A11" w:rsidRDefault="006A6A11" w:rsidP="006A6A11">
      <w:pPr>
        <w:pStyle w:val="ListParagraph"/>
        <w:numPr>
          <w:ilvl w:val="1"/>
          <w:numId w:val="9"/>
        </w:numPr>
        <w:spacing w:after="160" w:line="259" w:lineRule="auto"/>
        <w:jc w:val="both"/>
        <w:rPr>
          <w:rFonts w:ascii="Open Sans" w:hAnsi="Open Sans" w:cs="Open Sans"/>
        </w:rPr>
      </w:pPr>
      <w:r w:rsidRPr="006A6A11">
        <w:rPr>
          <w:rFonts w:ascii="Open Sans" w:hAnsi="Open Sans" w:cs="Open Sans"/>
        </w:rPr>
        <w:t>RPZ Calculations</w:t>
      </w:r>
    </w:p>
    <w:p w14:paraId="6309A891" w14:textId="77777777" w:rsidR="006A6A11" w:rsidRPr="006A6A11" w:rsidRDefault="006A6A11" w:rsidP="006A6A11">
      <w:pPr>
        <w:pStyle w:val="ListParagraph"/>
        <w:spacing w:after="160" w:line="259" w:lineRule="auto"/>
        <w:ind w:left="1440"/>
        <w:jc w:val="both"/>
        <w:rPr>
          <w:rFonts w:ascii="Open Sans" w:hAnsi="Open Sans" w:cs="Open Sans"/>
        </w:rPr>
      </w:pPr>
    </w:p>
    <w:p w14:paraId="0494B732" w14:textId="77777777" w:rsidR="006A6A11" w:rsidRPr="006A6A11" w:rsidRDefault="006A6A11" w:rsidP="00E62E57">
      <w:pPr>
        <w:pStyle w:val="ListParagraph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Open Sans" w:hAnsi="Open Sans" w:cs="Open Sans"/>
        </w:rPr>
      </w:pPr>
      <w:bookmarkStart w:id="4" w:name="_Toc193979014"/>
      <w:r w:rsidRPr="006A6A11">
        <w:rPr>
          <w:rStyle w:val="Heading3Char"/>
          <w:rFonts w:ascii="Open Sans" w:hAnsi="Open Sans" w:cs="Open Sans"/>
          <w:b/>
          <w:bCs/>
          <w:sz w:val="22"/>
          <w:szCs w:val="22"/>
        </w:rPr>
        <w:t>Change of Landlord/Agent</w:t>
      </w:r>
      <w:bookmarkEnd w:id="4"/>
      <w:r w:rsidRPr="006A6A11">
        <w:rPr>
          <w:rFonts w:ascii="Open Sans" w:hAnsi="Open Sans" w:cs="Open Sans"/>
        </w:rPr>
        <w:t>: Choose this option to request a change of Property Owner or the Agent collecting the HAP payments for your property. You will be required the following documents:</w:t>
      </w:r>
    </w:p>
    <w:p w14:paraId="5DEA9DE3" w14:textId="77777777" w:rsidR="006A6A11" w:rsidRPr="006A6A11" w:rsidRDefault="006A6A11" w:rsidP="00E62E57">
      <w:pPr>
        <w:pStyle w:val="ListParagraph"/>
        <w:numPr>
          <w:ilvl w:val="1"/>
          <w:numId w:val="9"/>
        </w:numPr>
        <w:spacing w:after="160" w:line="240" w:lineRule="auto"/>
        <w:ind w:hanging="357"/>
        <w:jc w:val="both"/>
        <w:rPr>
          <w:rFonts w:ascii="Open Sans" w:hAnsi="Open Sans" w:cs="Open Sans"/>
        </w:rPr>
      </w:pPr>
      <w:r w:rsidRPr="006A6A11">
        <w:rPr>
          <w:rFonts w:ascii="Open Sans" w:hAnsi="Open Sans" w:cs="Open Sans"/>
        </w:rPr>
        <w:t>Completed Section B Form (available for download on the amendment tab)</w:t>
      </w:r>
    </w:p>
    <w:p w14:paraId="0CB7EECD" w14:textId="77777777" w:rsidR="006A6A11" w:rsidRPr="006A6A11" w:rsidRDefault="006A6A11" w:rsidP="00E62E57">
      <w:pPr>
        <w:pStyle w:val="ListParagraph"/>
        <w:numPr>
          <w:ilvl w:val="1"/>
          <w:numId w:val="9"/>
        </w:numPr>
        <w:spacing w:after="160" w:line="240" w:lineRule="auto"/>
        <w:ind w:hanging="357"/>
        <w:jc w:val="both"/>
        <w:rPr>
          <w:rFonts w:ascii="Open Sans" w:hAnsi="Open Sans" w:cs="Open Sans"/>
        </w:rPr>
      </w:pPr>
      <w:r w:rsidRPr="006A6A11">
        <w:rPr>
          <w:rFonts w:ascii="Open Sans" w:hAnsi="Open Sans" w:cs="Open Sans"/>
        </w:rPr>
        <w:t xml:space="preserve">Proof of Ownership. Please upload </w:t>
      </w:r>
      <w:r w:rsidRPr="006A6A11">
        <w:rPr>
          <w:rFonts w:ascii="Open Sans" w:hAnsi="Open Sans" w:cs="Open Sans"/>
          <w:b/>
          <w:bCs/>
        </w:rPr>
        <w:t>one</w:t>
      </w:r>
      <w:r w:rsidRPr="006A6A11">
        <w:rPr>
          <w:rFonts w:ascii="Open Sans" w:hAnsi="Open Sans" w:cs="Open Sans"/>
        </w:rPr>
        <w:t xml:space="preserve"> of the 5 options: </w:t>
      </w:r>
    </w:p>
    <w:p w14:paraId="0750E014" w14:textId="77777777" w:rsidR="006A6A11" w:rsidRPr="006A6A11" w:rsidRDefault="006A6A11" w:rsidP="00E62E57">
      <w:pPr>
        <w:pStyle w:val="ListParagraph"/>
        <w:numPr>
          <w:ilvl w:val="2"/>
          <w:numId w:val="9"/>
        </w:numPr>
        <w:spacing w:after="160" w:line="240" w:lineRule="auto"/>
        <w:ind w:hanging="357"/>
        <w:rPr>
          <w:rFonts w:ascii="Open Sans" w:hAnsi="Open Sans" w:cs="Open Sans"/>
        </w:rPr>
      </w:pPr>
      <w:r w:rsidRPr="006A6A11">
        <w:rPr>
          <w:rFonts w:ascii="Open Sans" w:hAnsi="Open Sans" w:cs="Open Sans"/>
          <w:b/>
          <w:bCs/>
        </w:rPr>
        <w:t>Title Deed or folio</w:t>
      </w:r>
      <w:r w:rsidRPr="006A6A11">
        <w:rPr>
          <w:rFonts w:ascii="Open Sans" w:hAnsi="Open Sans" w:cs="Open Sans"/>
        </w:rPr>
        <w:t xml:space="preserve"> number with land registry documents.  </w:t>
      </w:r>
    </w:p>
    <w:p w14:paraId="44B11C2F" w14:textId="77777777" w:rsidR="006A6A11" w:rsidRDefault="006A6A11" w:rsidP="00E62E57">
      <w:pPr>
        <w:pStyle w:val="ListParagraph"/>
        <w:numPr>
          <w:ilvl w:val="2"/>
          <w:numId w:val="9"/>
        </w:numPr>
        <w:spacing w:after="160" w:line="240" w:lineRule="auto"/>
        <w:ind w:hanging="357"/>
        <w:rPr>
          <w:rFonts w:ascii="Open Sans" w:hAnsi="Open Sans" w:cs="Open Sans"/>
        </w:rPr>
      </w:pPr>
      <w:r w:rsidRPr="006A6A11">
        <w:rPr>
          <w:rFonts w:ascii="Open Sans" w:hAnsi="Open Sans" w:cs="Open Sans"/>
        </w:rPr>
        <w:lastRenderedPageBreak/>
        <w:t>Evidence</w:t>
      </w:r>
      <w:r w:rsidRPr="006A6A11">
        <w:rPr>
          <w:rFonts w:ascii="Open Sans" w:hAnsi="Open Sans" w:cs="Open Sans"/>
          <w:b/>
          <w:bCs/>
        </w:rPr>
        <w:t xml:space="preserve"> </w:t>
      </w:r>
      <w:r w:rsidRPr="006A6A11">
        <w:rPr>
          <w:rFonts w:ascii="Open Sans" w:hAnsi="Open Sans" w:cs="Open Sans"/>
        </w:rPr>
        <w:t>of</w:t>
      </w:r>
      <w:r w:rsidRPr="006A6A11">
        <w:rPr>
          <w:rFonts w:ascii="Open Sans" w:hAnsi="Open Sans" w:cs="Open Sans"/>
          <w:b/>
          <w:bCs/>
        </w:rPr>
        <w:t xml:space="preserve"> Current Registration with RTB</w:t>
      </w:r>
      <w:r w:rsidRPr="006A6A11">
        <w:rPr>
          <w:rFonts w:ascii="Open Sans" w:hAnsi="Open Sans" w:cs="Open Sans"/>
        </w:rPr>
        <w:t xml:space="preserve">. To download this file, go to https://portal.rtb.ie/, click on the manage profile icon is situated at the top right side of the screen and then Documents.  </w:t>
      </w:r>
    </w:p>
    <w:p w14:paraId="626363D4" w14:textId="77777777" w:rsidR="00E62E57" w:rsidRPr="00E62E57" w:rsidRDefault="00E62E57" w:rsidP="00E62E57">
      <w:pPr>
        <w:pStyle w:val="ListParagraph"/>
        <w:numPr>
          <w:ilvl w:val="2"/>
          <w:numId w:val="9"/>
        </w:numPr>
        <w:spacing w:after="160" w:line="240" w:lineRule="auto"/>
        <w:ind w:hanging="357"/>
        <w:rPr>
          <w:rFonts w:ascii="Open Sans" w:hAnsi="Open Sans" w:cs="Open Sans"/>
        </w:rPr>
      </w:pPr>
      <w:r w:rsidRPr="00E62E57">
        <w:rPr>
          <w:rFonts w:ascii="Open Sans" w:hAnsi="Open Sans" w:cs="Open Sans"/>
        </w:rPr>
        <w:t xml:space="preserve">Evidence of current paid buildings </w:t>
      </w:r>
      <w:r w:rsidRPr="00E62E57">
        <w:rPr>
          <w:rFonts w:ascii="Open Sans" w:hAnsi="Open Sans" w:cs="Open Sans"/>
          <w:b/>
          <w:bCs/>
        </w:rPr>
        <w:t>insurance policy/schedule</w:t>
      </w:r>
      <w:r w:rsidRPr="00E62E57">
        <w:rPr>
          <w:rFonts w:ascii="Open Sans" w:hAnsi="Open Sans" w:cs="Open Sans"/>
        </w:rPr>
        <w:t xml:space="preserve">. </w:t>
      </w:r>
    </w:p>
    <w:p w14:paraId="19F9B6D3" w14:textId="77777777" w:rsidR="00E62E57" w:rsidRPr="00E62E57" w:rsidRDefault="00E62E57" w:rsidP="00E62E57">
      <w:pPr>
        <w:pStyle w:val="ListParagraph"/>
        <w:numPr>
          <w:ilvl w:val="2"/>
          <w:numId w:val="9"/>
        </w:numPr>
        <w:spacing w:after="160" w:line="240" w:lineRule="auto"/>
        <w:ind w:hanging="357"/>
        <w:rPr>
          <w:rFonts w:ascii="Open Sans" w:hAnsi="Open Sans" w:cs="Open Sans"/>
        </w:rPr>
      </w:pPr>
      <w:r w:rsidRPr="00E62E57">
        <w:rPr>
          <w:rFonts w:ascii="Open Sans" w:hAnsi="Open Sans" w:cs="Open Sans"/>
        </w:rPr>
        <w:t xml:space="preserve">Evidence of payment of </w:t>
      </w:r>
      <w:r w:rsidRPr="00E62E57">
        <w:rPr>
          <w:rFonts w:ascii="Open Sans" w:hAnsi="Open Sans" w:cs="Open Sans"/>
          <w:b/>
          <w:bCs/>
        </w:rPr>
        <w:t>LPT</w:t>
      </w:r>
      <w:r w:rsidRPr="00E62E57">
        <w:rPr>
          <w:rFonts w:ascii="Open Sans" w:hAnsi="Open Sans" w:cs="Open Sans"/>
        </w:rPr>
        <w:t xml:space="preserve"> (access the LPT website, select the period 2022 – 2025, and print the 1) “History of Payments” and 2) "View Return" pages).  </w:t>
      </w:r>
    </w:p>
    <w:p w14:paraId="1BE78B54" w14:textId="77777777" w:rsidR="00E62E57" w:rsidRPr="00E62E57" w:rsidRDefault="00E62E57" w:rsidP="00E62E57">
      <w:pPr>
        <w:pStyle w:val="ListParagraph"/>
        <w:numPr>
          <w:ilvl w:val="2"/>
          <w:numId w:val="9"/>
        </w:numPr>
        <w:spacing w:after="160" w:line="240" w:lineRule="auto"/>
        <w:ind w:hanging="357"/>
        <w:rPr>
          <w:rFonts w:ascii="Open Sans" w:hAnsi="Open Sans" w:cs="Open Sans"/>
        </w:rPr>
      </w:pPr>
      <w:r w:rsidRPr="00E62E57">
        <w:rPr>
          <w:rFonts w:ascii="Open Sans" w:hAnsi="Open Sans" w:cs="Open Sans"/>
          <w:b/>
          <w:bCs/>
        </w:rPr>
        <w:t>Mortgage</w:t>
      </w:r>
      <w:r w:rsidRPr="00E62E57">
        <w:rPr>
          <w:rFonts w:ascii="Open Sans" w:hAnsi="Open Sans" w:cs="Open Sans"/>
        </w:rPr>
        <w:t xml:space="preserve"> </w:t>
      </w:r>
      <w:r w:rsidRPr="00E62E57">
        <w:rPr>
          <w:rFonts w:ascii="Open Sans" w:hAnsi="Open Sans" w:cs="Open Sans"/>
          <w:b/>
          <w:bCs/>
        </w:rPr>
        <w:t>statement</w:t>
      </w:r>
      <w:r w:rsidRPr="00E62E57">
        <w:rPr>
          <w:rFonts w:ascii="Open Sans" w:hAnsi="Open Sans" w:cs="Open Sans"/>
        </w:rPr>
        <w:t xml:space="preserve"> dated within the last 12 months.</w:t>
      </w:r>
    </w:p>
    <w:p w14:paraId="1CD8E4B8" w14:textId="77777777" w:rsidR="00E62E57" w:rsidRPr="00E62E57" w:rsidRDefault="00E62E57" w:rsidP="00E62E57">
      <w:pPr>
        <w:pStyle w:val="ListParagraph"/>
        <w:numPr>
          <w:ilvl w:val="1"/>
          <w:numId w:val="9"/>
        </w:numPr>
        <w:spacing w:after="160" w:line="240" w:lineRule="auto"/>
        <w:ind w:hanging="357"/>
        <w:jc w:val="both"/>
        <w:rPr>
          <w:rFonts w:ascii="Open Sans" w:hAnsi="Open Sans" w:cs="Open Sans"/>
        </w:rPr>
      </w:pPr>
      <w:r w:rsidRPr="00E62E57">
        <w:rPr>
          <w:rFonts w:ascii="Open Sans" w:hAnsi="Open Sans" w:cs="Open Sans"/>
        </w:rPr>
        <w:t>Bank Statement Header</w:t>
      </w:r>
    </w:p>
    <w:p w14:paraId="47CB1A18" w14:textId="0A9C4854" w:rsidR="00E62E57" w:rsidRPr="00E62E57" w:rsidRDefault="00E62E57" w:rsidP="00E62E57">
      <w:pPr>
        <w:pStyle w:val="ListParagraph"/>
        <w:numPr>
          <w:ilvl w:val="1"/>
          <w:numId w:val="9"/>
        </w:numPr>
        <w:spacing w:after="160" w:line="240" w:lineRule="auto"/>
        <w:ind w:hanging="357"/>
        <w:jc w:val="both"/>
        <w:rPr>
          <w:rFonts w:ascii="Open Sans" w:hAnsi="Open Sans" w:cs="Open Sans"/>
        </w:rPr>
      </w:pPr>
      <w:r w:rsidRPr="00E62E57">
        <w:rPr>
          <w:rFonts w:ascii="Open Sans" w:hAnsi="Open Sans" w:cs="Open Sans"/>
        </w:rPr>
        <w:t xml:space="preserve">Any </w:t>
      </w:r>
      <w:r>
        <w:rPr>
          <w:rFonts w:ascii="Open Sans" w:hAnsi="Open Sans" w:cs="Open Sans"/>
        </w:rPr>
        <w:t>o</w:t>
      </w:r>
      <w:r w:rsidRPr="00E62E57">
        <w:rPr>
          <w:rFonts w:ascii="Open Sans" w:hAnsi="Open Sans" w:cs="Open Sans"/>
        </w:rPr>
        <w:t xml:space="preserve">ther </w:t>
      </w:r>
      <w:r>
        <w:rPr>
          <w:rFonts w:ascii="Open Sans" w:hAnsi="Open Sans" w:cs="Open Sans"/>
        </w:rPr>
        <w:t>r</w:t>
      </w:r>
      <w:r w:rsidRPr="00E62E57">
        <w:rPr>
          <w:rFonts w:ascii="Open Sans" w:hAnsi="Open Sans" w:cs="Open Sans"/>
        </w:rPr>
        <w:t xml:space="preserve">elevant </w:t>
      </w:r>
      <w:r>
        <w:rPr>
          <w:rFonts w:ascii="Open Sans" w:hAnsi="Open Sans" w:cs="Open Sans"/>
        </w:rPr>
        <w:t>d</w:t>
      </w:r>
      <w:r w:rsidRPr="00E62E57">
        <w:rPr>
          <w:rFonts w:ascii="Open Sans" w:hAnsi="Open Sans" w:cs="Open Sans"/>
        </w:rPr>
        <w:t>ocuments (Will, Deeds of Assignment, Authorisation to Pay Agent, etc.)</w:t>
      </w:r>
    </w:p>
    <w:p w14:paraId="55B4EDD9" w14:textId="77777777" w:rsidR="00E62E57" w:rsidRPr="00E62E57" w:rsidRDefault="00E62E57" w:rsidP="00E62E57">
      <w:pPr>
        <w:pStyle w:val="ListParagraph"/>
        <w:spacing w:after="160" w:line="259" w:lineRule="auto"/>
        <w:ind w:left="1440"/>
        <w:jc w:val="both"/>
        <w:rPr>
          <w:rFonts w:ascii="Open Sans" w:hAnsi="Open Sans" w:cs="Open Sans"/>
        </w:rPr>
      </w:pPr>
    </w:p>
    <w:p w14:paraId="19158396" w14:textId="77777777" w:rsidR="00E62E57" w:rsidRPr="00E62E57" w:rsidRDefault="00E62E57" w:rsidP="00E62E57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ascii="Open Sans" w:hAnsi="Open Sans" w:cs="Open Sans"/>
        </w:rPr>
      </w:pPr>
      <w:bookmarkStart w:id="5" w:name="_Toc193979015"/>
      <w:r w:rsidRPr="00E62E57">
        <w:rPr>
          <w:rStyle w:val="Heading3Char"/>
          <w:rFonts w:ascii="Open Sans" w:hAnsi="Open Sans" w:cs="Open Sans"/>
          <w:b/>
          <w:bCs/>
          <w:sz w:val="22"/>
          <w:szCs w:val="22"/>
        </w:rPr>
        <w:t>Change of Bank Details</w:t>
      </w:r>
      <w:bookmarkEnd w:id="5"/>
      <w:r w:rsidRPr="00E62E57">
        <w:rPr>
          <w:rFonts w:ascii="Open Sans" w:hAnsi="Open Sans" w:cs="Open Sans"/>
        </w:rPr>
        <w:t>: Choose this option to change the bank details for ALL your HAP properties. You will be required the following documents:</w:t>
      </w:r>
    </w:p>
    <w:p w14:paraId="6965DE97" w14:textId="77777777" w:rsidR="00E62E57" w:rsidRPr="00E62E57" w:rsidRDefault="00E62E57" w:rsidP="00E62E57">
      <w:pPr>
        <w:pStyle w:val="ListParagraph"/>
        <w:numPr>
          <w:ilvl w:val="1"/>
          <w:numId w:val="9"/>
        </w:numPr>
        <w:spacing w:after="160" w:line="259" w:lineRule="auto"/>
        <w:jc w:val="both"/>
        <w:rPr>
          <w:rFonts w:ascii="Open Sans" w:hAnsi="Open Sans" w:cs="Open Sans"/>
        </w:rPr>
      </w:pPr>
      <w:r w:rsidRPr="00E62E57">
        <w:rPr>
          <w:rFonts w:ascii="Open Sans" w:hAnsi="Open Sans" w:cs="Open Sans"/>
        </w:rPr>
        <w:t>Bank Statement Header</w:t>
      </w:r>
    </w:p>
    <w:p w14:paraId="0419438A" w14:textId="77777777" w:rsidR="00E62E57" w:rsidRPr="00E62E57" w:rsidRDefault="00E62E57" w:rsidP="00E62E57">
      <w:pPr>
        <w:pStyle w:val="ListParagraph"/>
        <w:numPr>
          <w:ilvl w:val="1"/>
          <w:numId w:val="9"/>
        </w:numPr>
        <w:spacing w:after="160" w:line="259" w:lineRule="auto"/>
        <w:jc w:val="both"/>
        <w:rPr>
          <w:rFonts w:ascii="Open Sans" w:hAnsi="Open Sans" w:cs="Open Sans"/>
        </w:rPr>
      </w:pPr>
      <w:r w:rsidRPr="00E62E57">
        <w:rPr>
          <w:rFonts w:ascii="Open Sans" w:hAnsi="Open Sans" w:cs="Open Sans"/>
        </w:rPr>
        <w:t xml:space="preserve">Written Authorisation to Pay - if you are a joint landlord (Supplier) and the new account is </w:t>
      </w:r>
      <w:r w:rsidRPr="00E62E57">
        <w:rPr>
          <w:rFonts w:ascii="Open Sans" w:hAnsi="Open Sans" w:cs="Open Sans"/>
          <w:b/>
        </w:rPr>
        <w:t xml:space="preserve">only </w:t>
      </w:r>
      <w:r w:rsidRPr="00E62E57">
        <w:rPr>
          <w:rFonts w:ascii="Open Sans" w:hAnsi="Open Sans" w:cs="Open Sans"/>
        </w:rPr>
        <w:t>in your sole name. This document is not necessary if both landlords (suppliers) sign the Declarations tab.</w:t>
      </w:r>
    </w:p>
    <w:p w14:paraId="5840C233" w14:textId="77777777" w:rsidR="00E62E57" w:rsidRPr="00E62E57" w:rsidRDefault="00E62E57" w:rsidP="00E62E57">
      <w:pPr>
        <w:pStyle w:val="ListParagraph"/>
        <w:spacing w:after="160" w:line="259" w:lineRule="auto"/>
        <w:ind w:left="1440"/>
        <w:jc w:val="both"/>
        <w:rPr>
          <w:rFonts w:ascii="Open Sans" w:hAnsi="Open Sans" w:cs="Open Sans"/>
        </w:rPr>
      </w:pPr>
    </w:p>
    <w:p w14:paraId="4766F9CA" w14:textId="77777777" w:rsidR="00E62E57" w:rsidRPr="00E62E57" w:rsidRDefault="00E62E57" w:rsidP="00E62E57">
      <w:pPr>
        <w:pStyle w:val="ListParagraph"/>
        <w:numPr>
          <w:ilvl w:val="0"/>
          <w:numId w:val="9"/>
        </w:numPr>
        <w:jc w:val="both"/>
        <w:rPr>
          <w:rFonts w:ascii="Open Sans" w:hAnsi="Open Sans" w:cs="Open Sans"/>
        </w:rPr>
      </w:pPr>
      <w:bookmarkStart w:id="6" w:name="_Toc193979016"/>
      <w:r w:rsidRPr="00E62E57">
        <w:rPr>
          <w:rStyle w:val="Heading3Char"/>
          <w:rFonts w:ascii="Open Sans" w:hAnsi="Open Sans" w:cs="Open Sans"/>
          <w:b/>
          <w:bCs/>
          <w:sz w:val="22"/>
          <w:szCs w:val="22"/>
        </w:rPr>
        <w:t>Tax Clearance Certificate</w:t>
      </w:r>
      <w:bookmarkEnd w:id="6"/>
      <w:r w:rsidRPr="00E62E57">
        <w:rPr>
          <w:rFonts w:ascii="Open Sans" w:hAnsi="Open Sans" w:cs="Open Sans"/>
        </w:rPr>
        <w:t xml:space="preserve">: Choose this option to submit a Tax Clearance Certificate. </w:t>
      </w:r>
    </w:p>
    <w:p w14:paraId="54899D5D" w14:textId="77777777" w:rsidR="00E62E57" w:rsidRPr="00E62E57" w:rsidRDefault="00E62E57" w:rsidP="00E62E57">
      <w:pPr>
        <w:pStyle w:val="ListParagraph"/>
        <w:rPr>
          <w:rFonts w:ascii="Open Sans" w:hAnsi="Open Sans" w:cs="Open Sans"/>
        </w:rPr>
      </w:pPr>
    </w:p>
    <w:p w14:paraId="3E66D09A" w14:textId="77777777" w:rsidR="00E62E57" w:rsidRPr="00E62E57" w:rsidRDefault="00E62E57" w:rsidP="00E62E57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ascii="Open Sans" w:hAnsi="Open Sans" w:cs="Open Sans"/>
        </w:rPr>
      </w:pPr>
      <w:bookmarkStart w:id="7" w:name="_Toc193979017"/>
      <w:r w:rsidRPr="00E62E57">
        <w:rPr>
          <w:rStyle w:val="Heading3Char"/>
          <w:rFonts w:ascii="Open Sans" w:hAnsi="Open Sans" w:cs="Open Sans"/>
          <w:b/>
          <w:bCs/>
          <w:sz w:val="22"/>
          <w:szCs w:val="22"/>
        </w:rPr>
        <w:t>Cessation of HAP Tenancy</w:t>
      </w:r>
      <w:bookmarkEnd w:id="7"/>
      <w:r w:rsidRPr="00E62E57">
        <w:rPr>
          <w:rFonts w:ascii="Open Sans" w:hAnsi="Open Sans" w:cs="Open Sans"/>
        </w:rPr>
        <w:t>: Choose this option to request the cessation of a HAP tenancy.</w:t>
      </w:r>
    </w:p>
    <w:p w14:paraId="095D794B" w14:textId="77777777" w:rsidR="00E62E57" w:rsidRPr="00E62E57" w:rsidRDefault="00E62E57" w:rsidP="00E62E57">
      <w:pPr>
        <w:pStyle w:val="ListParagraph"/>
        <w:jc w:val="both"/>
        <w:rPr>
          <w:rFonts w:ascii="Open Sans" w:hAnsi="Open Sans" w:cs="Open Sans"/>
        </w:rPr>
      </w:pPr>
    </w:p>
    <w:p w14:paraId="6202E173" w14:textId="77777777" w:rsidR="00E62E57" w:rsidRPr="00E62E57" w:rsidRDefault="00E62E57" w:rsidP="00E62E57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ascii="Open Sans" w:hAnsi="Open Sans" w:cs="Open Sans"/>
        </w:rPr>
      </w:pPr>
      <w:bookmarkStart w:id="8" w:name="_Toc193979018"/>
      <w:r w:rsidRPr="00E62E57">
        <w:rPr>
          <w:rStyle w:val="Heading3Char"/>
          <w:rFonts w:ascii="Open Sans" w:hAnsi="Open Sans" w:cs="Open Sans"/>
          <w:b/>
          <w:bCs/>
          <w:sz w:val="22"/>
          <w:szCs w:val="22"/>
        </w:rPr>
        <w:t>Change of Contact Details</w:t>
      </w:r>
      <w:bookmarkEnd w:id="8"/>
      <w:r w:rsidRPr="00E62E57">
        <w:rPr>
          <w:rFonts w:ascii="Open Sans" w:hAnsi="Open Sans" w:cs="Open Sans"/>
        </w:rPr>
        <w:t>: Choose this option to update your contact details with HAP Shared Services Centre in Limerick.</w:t>
      </w:r>
    </w:p>
    <w:p w14:paraId="238FE341" w14:textId="77777777" w:rsidR="00E62E57" w:rsidRPr="00E62E57" w:rsidRDefault="00E62E57" w:rsidP="00E62E57">
      <w:pPr>
        <w:pStyle w:val="ListParagraph"/>
        <w:rPr>
          <w:rFonts w:ascii="Open Sans" w:hAnsi="Open Sans" w:cs="Open Sans"/>
        </w:rPr>
      </w:pPr>
    </w:p>
    <w:p w14:paraId="620DEC5C" w14:textId="77777777" w:rsidR="00E62E57" w:rsidRPr="00E62E57" w:rsidRDefault="00E62E57" w:rsidP="00E62E57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ascii="Open Sans" w:hAnsi="Open Sans" w:cs="Open Sans"/>
        </w:rPr>
      </w:pPr>
      <w:bookmarkStart w:id="9" w:name="_Toc193979019"/>
      <w:r w:rsidRPr="00E62E57">
        <w:rPr>
          <w:rStyle w:val="Heading3Char"/>
          <w:rFonts w:ascii="Open Sans" w:hAnsi="Open Sans" w:cs="Open Sans"/>
          <w:b/>
          <w:bCs/>
          <w:sz w:val="22"/>
          <w:szCs w:val="22"/>
        </w:rPr>
        <w:t>Change of PPS Number</w:t>
      </w:r>
      <w:bookmarkEnd w:id="9"/>
      <w:r w:rsidRPr="00E62E57">
        <w:rPr>
          <w:rFonts w:ascii="Open Sans" w:hAnsi="Open Sans" w:cs="Open Sans"/>
        </w:rPr>
        <w:t xml:space="preserve">: Choose this option to change the PPS Number linked to your HAP account number (Supplier ID). You will be required to upload a Tax Clearance Certificate confirming the PPSN and name(s) of the HAP account. </w:t>
      </w:r>
    </w:p>
    <w:p w14:paraId="4B3164A8" w14:textId="77777777" w:rsidR="00E62E57" w:rsidRPr="00E62E57" w:rsidRDefault="00E62E57" w:rsidP="00E62E57">
      <w:pPr>
        <w:pStyle w:val="Heading1"/>
        <w:rPr>
          <w:rFonts w:ascii="Open Sans" w:hAnsi="Open Sans" w:cs="Open Sans"/>
          <w:color w:val="7030A0"/>
          <w:sz w:val="28"/>
          <w:szCs w:val="28"/>
        </w:rPr>
      </w:pPr>
      <w:bookmarkStart w:id="10" w:name="_Toc193979020"/>
      <w:r w:rsidRPr="00E62E57">
        <w:rPr>
          <w:rFonts w:ascii="Open Sans" w:hAnsi="Open Sans" w:cs="Open Sans"/>
          <w:color w:val="7030A0"/>
          <w:sz w:val="28"/>
          <w:szCs w:val="28"/>
        </w:rPr>
        <w:t>How to submit an update request?</w:t>
      </w:r>
      <w:bookmarkEnd w:id="10"/>
    </w:p>
    <w:p w14:paraId="38B7979C" w14:textId="77777777" w:rsidR="00E62E57" w:rsidRPr="00E62E57" w:rsidRDefault="00E62E57" w:rsidP="00E62E57">
      <w:pPr>
        <w:pStyle w:val="ListParagraph"/>
        <w:numPr>
          <w:ilvl w:val="0"/>
          <w:numId w:val="10"/>
        </w:numPr>
        <w:spacing w:line="240" w:lineRule="auto"/>
        <w:rPr>
          <w:rFonts w:ascii="Open Sans" w:hAnsi="Open Sans" w:cs="Open Sans"/>
        </w:rPr>
      </w:pPr>
      <w:r w:rsidRPr="00E62E57">
        <w:rPr>
          <w:rFonts w:ascii="Open Sans" w:hAnsi="Open Sans" w:cs="Open Sans"/>
        </w:rPr>
        <w:t xml:space="preserve">Login to the HAP Update Portal </w:t>
      </w:r>
      <w:hyperlink r:id="rId11" w:history="1">
        <w:r w:rsidRPr="00E62E57">
          <w:rPr>
            <w:rStyle w:val="Hyperlink"/>
            <w:rFonts w:ascii="Open Sans" w:eastAsiaTheme="majorEastAsia" w:hAnsi="Open Sans" w:cs="Open Sans"/>
          </w:rPr>
          <w:t>https://hapupdate.fingal.ie/</w:t>
        </w:r>
      </w:hyperlink>
      <w:r w:rsidRPr="00E62E57">
        <w:rPr>
          <w:rStyle w:val="Hyperlink"/>
          <w:rFonts w:ascii="Open Sans" w:eastAsiaTheme="majorEastAsia" w:hAnsi="Open Sans" w:cs="Open Sans"/>
        </w:rPr>
        <w:t>.</w:t>
      </w:r>
    </w:p>
    <w:p w14:paraId="763FFE81" w14:textId="77777777" w:rsidR="00E62E57" w:rsidRPr="00E62E57" w:rsidRDefault="00E62E57" w:rsidP="00E62E57">
      <w:pPr>
        <w:pStyle w:val="ListParagraph"/>
        <w:numPr>
          <w:ilvl w:val="0"/>
          <w:numId w:val="10"/>
        </w:numPr>
        <w:spacing w:line="240" w:lineRule="auto"/>
        <w:rPr>
          <w:rFonts w:ascii="Open Sans" w:hAnsi="Open Sans" w:cs="Open Sans"/>
        </w:rPr>
      </w:pPr>
      <w:r w:rsidRPr="00E62E57">
        <w:rPr>
          <w:rFonts w:ascii="Open Sans" w:hAnsi="Open Sans" w:cs="Open Sans"/>
        </w:rPr>
        <w:t xml:space="preserve">Select the green button </w:t>
      </w:r>
      <w:r w:rsidRPr="00E62E57">
        <w:rPr>
          <w:rFonts w:ascii="Open Sans" w:hAnsi="Open Sans" w:cs="Open Sans"/>
          <w:b/>
          <w:bCs/>
        </w:rPr>
        <w:t>Apply</w:t>
      </w:r>
      <w:r w:rsidRPr="00E62E57">
        <w:rPr>
          <w:rFonts w:ascii="Open Sans" w:hAnsi="Open Sans" w:cs="Open Sans"/>
        </w:rPr>
        <w:t xml:space="preserve"> to create a new update request.</w:t>
      </w:r>
    </w:p>
    <w:p w14:paraId="10139BF8" w14:textId="77777777" w:rsidR="00E62E57" w:rsidRPr="00E62E57" w:rsidRDefault="00E62E57" w:rsidP="00E62E57">
      <w:pPr>
        <w:pStyle w:val="ListParagraph"/>
        <w:numPr>
          <w:ilvl w:val="0"/>
          <w:numId w:val="10"/>
        </w:numPr>
        <w:spacing w:line="240" w:lineRule="auto"/>
        <w:rPr>
          <w:rFonts w:ascii="Open Sans" w:hAnsi="Open Sans" w:cs="Open Sans"/>
        </w:rPr>
      </w:pPr>
      <w:r w:rsidRPr="00E62E57">
        <w:rPr>
          <w:rFonts w:ascii="Open Sans" w:hAnsi="Open Sans" w:cs="Open Sans"/>
        </w:rPr>
        <w:t xml:space="preserve">Select your </w:t>
      </w:r>
      <w:r w:rsidRPr="00E62E57">
        <w:rPr>
          <w:rFonts w:ascii="Open Sans" w:hAnsi="Open Sans" w:cs="Open Sans"/>
          <w:b/>
          <w:bCs/>
        </w:rPr>
        <w:t>user type Landlord</w:t>
      </w:r>
      <w:r w:rsidRPr="00E62E57">
        <w:rPr>
          <w:rFonts w:ascii="Open Sans" w:hAnsi="Open Sans" w:cs="Open Sans"/>
        </w:rPr>
        <w:t xml:space="preserve">, </w:t>
      </w:r>
      <w:r w:rsidRPr="00E62E57">
        <w:rPr>
          <w:rFonts w:ascii="Open Sans" w:hAnsi="Open Sans" w:cs="Open Sans"/>
          <w:b/>
          <w:bCs/>
        </w:rPr>
        <w:t>type your details</w:t>
      </w:r>
      <w:r w:rsidRPr="00E62E57">
        <w:rPr>
          <w:rFonts w:ascii="Open Sans" w:hAnsi="Open Sans" w:cs="Open Sans"/>
        </w:rPr>
        <w:t xml:space="preserve"> and </w:t>
      </w:r>
      <w:r w:rsidRPr="00E62E57">
        <w:rPr>
          <w:rFonts w:ascii="Open Sans" w:hAnsi="Open Sans" w:cs="Open Sans"/>
          <w:b/>
          <w:bCs/>
        </w:rPr>
        <w:t>select the type of update request</w:t>
      </w:r>
      <w:r w:rsidRPr="00E62E57">
        <w:rPr>
          <w:rFonts w:ascii="Open Sans" w:hAnsi="Open Sans" w:cs="Open Sans"/>
        </w:rPr>
        <w:t>. A new “</w:t>
      </w:r>
      <w:r w:rsidRPr="00E62E57">
        <w:rPr>
          <w:rFonts w:ascii="Open Sans" w:hAnsi="Open Sans" w:cs="Open Sans"/>
          <w:b/>
          <w:bCs/>
        </w:rPr>
        <w:t>Amendment</w:t>
      </w:r>
      <w:r w:rsidRPr="00E62E57">
        <w:rPr>
          <w:rFonts w:ascii="Open Sans" w:hAnsi="Open Sans" w:cs="Open Sans"/>
        </w:rPr>
        <w:t xml:space="preserve"> </w:t>
      </w:r>
      <w:r w:rsidRPr="00E62E57">
        <w:rPr>
          <w:rFonts w:ascii="Open Sans" w:hAnsi="Open Sans" w:cs="Open Sans"/>
          <w:b/>
          <w:bCs/>
        </w:rPr>
        <w:t>tab</w:t>
      </w:r>
      <w:r w:rsidRPr="00E62E57">
        <w:rPr>
          <w:rFonts w:ascii="Open Sans" w:hAnsi="Open Sans" w:cs="Open Sans"/>
        </w:rPr>
        <w:t>” will open. Complete the information required.</w:t>
      </w:r>
    </w:p>
    <w:p w14:paraId="5B532B5F" w14:textId="77777777" w:rsidR="00E62E57" w:rsidRPr="00E62E57" w:rsidRDefault="00E62E57" w:rsidP="00E62E57">
      <w:pPr>
        <w:pStyle w:val="ListParagraph"/>
        <w:numPr>
          <w:ilvl w:val="0"/>
          <w:numId w:val="10"/>
        </w:numPr>
        <w:spacing w:line="240" w:lineRule="auto"/>
        <w:rPr>
          <w:rFonts w:ascii="Open Sans" w:hAnsi="Open Sans" w:cs="Open Sans"/>
        </w:rPr>
      </w:pPr>
      <w:r w:rsidRPr="00E62E57">
        <w:rPr>
          <w:rFonts w:ascii="Open Sans" w:hAnsi="Open Sans" w:cs="Open Sans"/>
        </w:rPr>
        <w:t xml:space="preserve">Click on the </w:t>
      </w:r>
      <w:r w:rsidRPr="00E62E57">
        <w:rPr>
          <w:rFonts w:ascii="Open Sans" w:hAnsi="Open Sans" w:cs="Open Sans"/>
          <w:b/>
          <w:bCs/>
        </w:rPr>
        <w:t>blue document icons</w:t>
      </w:r>
      <w:r w:rsidRPr="00E62E57">
        <w:rPr>
          <w:rFonts w:ascii="Open Sans" w:hAnsi="Open Sans" w:cs="Open Sans"/>
        </w:rPr>
        <w:t xml:space="preserve"> to </w:t>
      </w:r>
      <w:r w:rsidRPr="00E62E57">
        <w:rPr>
          <w:rFonts w:ascii="Open Sans" w:hAnsi="Open Sans" w:cs="Open Sans"/>
          <w:b/>
          <w:bCs/>
        </w:rPr>
        <w:t>upload</w:t>
      </w:r>
      <w:r w:rsidRPr="00E62E57">
        <w:rPr>
          <w:rFonts w:ascii="Open Sans" w:hAnsi="Open Sans" w:cs="Open Sans"/>
        </w:rPr>
        <w:t xml:space="preserve"> the relevant documents and click next</w:t>
      </w:r>
    </w:p>
    <w:p w14:paraId="20B3B0C8" w14:textId="77777777" w:rsidR="00E62E57" w:rsidRPr="00E62E57" w:rsidRDefault="00E62E57" w:rsidP="00E62E57">
      <w:pPr>
        <w:pStyle w:val="ListParagraph"/>
        <w:numPr>
          <w:ilvl w:val="0"/>
          <w:numId w:val="10"/>
        </w:numPr>
        <w:spacing w:line="240" w:lineRule="auto"/>
        <w:rPr>
          <w:rFonts w:ascii="Open Sans" w:hAnsi="Open Sans" w:cs="Open Sans"/>
        </w:rPr>
      </w:pPr>
      <w:r w:rsidRPr="00E62E57">
        <w:rPr>
          <w:rFonts w:ascii="Open Sans" w:hAnsi="Open Sans" w:cs="Open Sans"/>
        </w:rPr>
        <w:t xml:space="preserve">Finally, select the </w:t>
      </w:r>
      <w:r w:rsidRPr="00E62E57">
        <w:rPr>
          <w:rFonts w:ascii="Open Sans" w:hAnsi="Open Sans" w:cs="Open Sans"/>
          <w:b/>
          <w:bCs/>
        </w:rPr>
        <w:t>declarations tab</w:t>
      </w:r>
      <w:r w:rsidRPr="00E62E57">
        <w:rPr>
          <w:rFonts w:ascii="Open Sans" w:hAnsi="Open Sans" w:cs="Open Sans"/>
        </w:rPr>
        <w:t xml:space="preserve">, tick all boxes to agree with the terms and conditions, </w:t>
      </w:r>
      <w:r w:rsidRPr="00E62E57">
        <w:rPr>
          <w:rFonts w:ascii="Open Sans" w:hAnsi="Open Sans" w:cs="Open Sans"/>
          <w:b/>
          <w:bCs/>
        </w:rPr>
        <w:t>sign</w:t>
      </w:r>
      <w:r w:rsidRPr="00E62E57">
        <w:rPr>
          <w:rFonts w:ascii="Open Sans" w:hAnsi="Open Sans" w:cs="Open Sans"/>
        </w:rPr>
        <w:t xml:space="preserve"> your request and </w:t>
      </w:r>
      <w:r w:rsidRPr="00E62E57">
        <w:rPr>
          <w:rFonts w:ascii="Open Sans" w:hAnsi="Open Sans" w:cs="Open Sans"/>
          <w:b/>
          <w:bCs/>
        </w:rPr>
        <w:t>click Submit</w:t>
      </w:r>
      <w:r w:rsidRPr="00E62E57">
        <w:rPr>
          <w:rFonts w:ascii="Open Sans" w:hAnsi="Open Sans" w:cs="Open Sans"/>
        </w:rPr>
        <w:t>.</w:t>
      </w:r>
    </w:p>
    <w:p w14:paraId="30AF2365" w14:textId="77777777" w:rsidR="00E62E57" w:rsidRPr="00E62E57" w:rsidRDefault="00E62E57" w:rsidP="00E62E57">
      <w:pPr>
        <w:spacing w:line="240" w:lineRule="auto"/>
        <w:rPr>
          <w:rFonts w:ascii="Open Sans" w:hAnsi="Open Sans" w:cs="Open Sans"/>
        </w:rPr>
      </w:pPr>
      <w:r w:rsidRPr="00E62E57">
        <w:rPr>
          <w:rFonts w:ascii="Open Sans" w:hAnsi="Open Sans" w:cs="Open Sans"/>
        </w:rPr>
        <w:t>You can Save your application as a draft by selecting Save for Later. A pre-submission application will be saved and can be completed at a later stage.</w:t>
      </w:r>
      <w:bookmarkStart w:id="11" w:name="_Toc193979021"/>
    </w:p>
    <w:p w14:paraId="79302734" w14:textId="2A8AFA40" w:rsidR="00E62E57" w:rsidRPr="00E62E57" w:rsidRDefault="00E62E57" w:rsidP="00E62E57">
      <w:pPr>
        <w:spacing w:line="240" w:lineRule="auto"/>
        <w:rPr>
          <w:rFonts w:ascii="Open Sans" w:hAnsi="Open Sans" w:cs="Open Sans"/>
          <w:color w:val="7030A0"/>
          <w:sz w:val="28"/>
          <w:szCs w:val="28"/>
        </w:rPr>
      </w:pPr>
      <w:r w:rsidRPr="00E62E57">
        <w:rPr>
          <w:rFonts w:ascii="Open Sans" w:hAnsi="Open Sans" w:cs="Open Sans"/>
          <w:color w:val="7030A0"/>
          <w:sz w:val="28"/>
          <w:szCs w:val="28"/>
        </w:rPr>
        <w:t>How to continue editing a pre-submission?</w:t>
      </w:r>
      <w:bookmarkEnd w:id="11"/>
    </w:p>
    <w:p w14:paraId="6384B4FE" w14:textId="77777777" w:rsidR="00E62E57" w:rsidRPr="00E62E57" w:rsidRDefault="00E62E57" w:rsidP="00E62E57">
      <w:pPr>
        <w:spacing w:line="240" w:lineRule="auto"/>
        <w:rPr>
          <w:rFonts w:ascii="Open Sans" w:hAnsi="Open Sans" w:cs="Open Sans"/>
        </w:rPr>
      </w:pPr>
      <w:r w:rsidRPr="00E62E57">
        <w:rPr>
          <w:rFonts w:ascii="Open Sans" w:hAnsi="Open Sans" w:cs="Open Sans"/>
        </w:rPr>
        <w:t xml:space="preserve">Login to the HAP Update Portal </w:t>
      </w:r>
      <w:hyperlink r:id="rId12" w:history="1">
        <w:r w:rsidRPr="00E62E57">
          <w:rPr>
            <w:rStyle w:val="Hyperlink"/>
            <w:rFonts w:ascii="Open Sans" w:eastAsiaTheme="majorEastAsia" w:hAnsi="Open Sans" w:cs="Open Sans"/>
          </w:rPr>
          <w:t>https://hapupdate.fingal.ie/</w:t>
        </w:r>
      </w:hyperlink>
      <w:r w:rsidRPr="00E62E57">
        <w:rPr>
          <w:rFonts w:ascii="Open Sans" w:hAnsi="Open Sans" w:cs="Open Sans"/>
        </w:rPr>
        <w:t xml:space="preserve"> and select the pencil icon on the leftmost field of the HAP Update Requests List to edit. </w:t>
      </w:r>
      <w:bookmarkStart w:id="12" w:name="_Toc193979022"/>
    </w:p>
    <w:p w14:paraId="7D932BA5" w14:textId="1A5D8EC6" w:rsidR="00713F3B" w:rsidRPr="00AF6164" w:rsidRDefault="00E62E57" w:rsidP="00E62E57">
      <w:pPr>
        <w:spacing w:line="240" w:lineRule="auto"/>
        <w:rPr>
          <w:rFonts w:ascii="Aptos" w:hAnsi="Aptos" w:cs="Calibri"/>
          <w:bCs/>
          <w:sz w:val="18"/>
          <w:szCs w:val="18"/>
        </w:rPr>
      </w:pPr>
      <w:r w:rsidRPr="00E62E57">
        <w:rPr>
          <w:rFonts w:ascii="Open Sans" w:hAnsi="Open Sans" w:cs="Open Sans"/>
          <w:color w:val="7030A0"/>
          <w:sz w:val="28"/>
          <w:szCs w:val="28"/>
        </w:rPr>
        <w:t xml:space="preserve">I am experiencing difficulties with the </w:t>
      </w:r>
      <w:proofErr w:type="gramStart"/>
      <w:r w:rsidRPr="00E62E57">
        <w:rPr>
          <w:rFonts w:ascii="Open Sans" w:hAnsi="Open Sans" w:cs="Open Sans"/>
          <w:color w:val="7030A0"/>
          <w:sz w:val="28"/>
          <w:szCs w:val="28"/>
        </w:rPr>
        <w:t>portal</w:t>
      </w:r>
      <w:bookmarkEnd w:id="12"/>
      <w:r>
        <w:rPr>
          <w:rFonts w:ascii="Open Sans" w:hAnsi="Open Sans" w:cs="Open Sans"/>
          <w:color w:val="7030A0"/>
          <w:sz w:val="28"/>
          <w:szCs w:val="28"/>
        </w:rPr>
        <w:t>?</w:t>
      </w:r>
      <w:proofErr w:type="gramEnd"/>
      <w:r>
        <w:rPr>
          <w:rFonts w:ascii="Open Sans" w:hAnsi="Open Sans" w:cs="Open Sans"/>
          <w:color w:val="7030A0"/>
          <w:sz w:val="28"/>
          <w:szCs w:val="28"/>
        </w:rPr>
        <w:t xml:space="preserve">   </w:t>
      </w:r>
      <w:r w:rsidRPr="00E62E57">
        <w:rPr>
          <w:rFonts w:ascii="Open Sans" w:hAnsi="Open Sans" w:cs="Open Sans"/>
        </w:rPr>
        <w:t xml:space="preserve">The HAP Team can assist with any technical difficulties via the email </w:t>
      </w:r>
      <w:hyperlink r:id="rId13">
        <w:r w:rsidRPr="00E62E57">
          <w:rPr>
            <w:rStyle w:val="Hyperlink"/>
            <w:rFonts w:ascii="Open Sans" w:eastAsiaTheme="majorEastAsia" w:hAnsi="Open Sans" w:cs="Open Sans"/>
          </w:rPr>
          <w:t>HAP.Reviews@fingal.ie</w:t>
        </w:r>
      </w:hyperlink>
      <w:r w:rsidRPr="00E62E57">
        <w:rPr>
          <w:rFonts w:ascii="Open Sans" w:hAnsi="Open Sans" w:cs="Open Sans"/>
        </w:rPr>
        <w:t xml:space="preserve"> or 01 890 50</w:t>
      </w:r>
      <w:r>
        <w:rPr>
          <w:rFonts w:ascii="Open Sans" w:hAnsi="Open Sans" w:cs="Open Sans"/>
        </w:rPr>
        <w:t>00</w:t>
      </w:r>
    </w:p>
    <w:sectPr w:rsidR="00713F3B" w:rsidRPr="00AF6164" w:rsidSect="00E62E57">
      <w:pgSz w:w="11906" w:h="16838"/>
      <w:pgMar w:top="709" w:right="851" w:bottom="851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D727E" w14:textId="77777777" w:rsidR="00AA5158" w:rsidRDefault="00AA5158" w:rsidP="00CC72DB">
      <w:pPr>
        <w:spacing w:after="0" w:line="240" w:lineRule="auto"/>
      </w:pPr>
      <w:r>
        <w:separator/>
      </w:r>
    </w:p>
  </w:endnote>
  <w:endnote w:type="continuationSeparator" w:id="0">
    <w:p w14:paraId="7755176A" w14:textId="77777777" w:rsidR="00AA5158" w:rsidRDefault="00AA5158" w:rsidP="00CC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4FCF5" w14:textId="77777777" w:rsidR="00AA5158" w:rsidRDefault="00AA5158" w:rsidP="00CC72DB">
      <w:pPr>
        <w:spacing w:after="0" w:line="240" w:lineRule="auto"/>
      </w:pPr>
      <w:r>
        <w:separator/>
      </w:r>
    </w:p>
  </w:footnote>
  <w:footnote w:type="continuationSeparator" w:id="0">
    <w:p w14:paraId="410C434F" w14:textId="77777777" w:rsidR="00AA5158" w:rsidRDefault="00AA5158" w:rsidP="00CC7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548D"/>
    <w:multiLevelType w:val="hybridMultilevel"/>
    <w:tmpl w:val="D38060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B0B18"/>
    <w:multiLevelType w:val="hybridMultilevel"/>
    <w:tmpl w:val="A99689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55937"/>
    <w:multiLevelType w:val="hybridMultilevel"/>
    <w:tmpl w:val="FF7499BA"/>
    <w:lvl w:ilvl="0" w:tplc="56568014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805F6"/>
    <w:multiLevelType w:val="hybridMultilevel"/>
    <w:tmpl w:val="067AF68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04AA2"/>
    <w:multiLevelType w:val="hybridMultilevel"/>
    <w:tmpl w:val="F028DA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87FB5"/>
    <w:multiLevelType w:val="multilevel"/>
    <w:tmpl w:val="37C6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C738B0"/>
    <w:multiLevelType w:val="hybridMultilevel"/>
    <w:tmpl w:val="DEEEDF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40BED"/>
    <w:multiLevelType w:val="multilevel"/>
    <w:tmpl w:val="FA7CEF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553A1F"/>
    <w:multiLevelType w:val="hybridMultilevel"/>
    <w:tmpl w:val="F13059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50169"/>
    <w:multiLevelType w:val="hybridMultilevel"/>
    <w:tmpl w:val="9E1046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325402">
    <w:abstractNumId w:val="5"/>
  </w:num>
  <w:num w:numId="2" w16cid:durableId="1457675791">
    <w:abstractNumId w:val="3"/>
  </w:num>
  <w:num w:numId="3" w16cid:durableId="707264521">
    <w:abstractNumId w:val="7"/>
  </w:num>
  <w:num w:numId="4" w16cid:durableId="1967003074">
    <w:abstractNumId w:val="8"/>
  </w:num>
  <w:num w:numId="5" w16cid:durableId="1431126357">
    <w:abstractNumId w:val="0"/>
  </w:num>
  <w:num w:numId="6" w16cid:durableId="1270773806">
    <w:abstractNumId w:val="6"/>
  </w:num>
  <w:num w:numId="7" w16cid:durableId="982778549">
    <w:abstractNumId w:val="1"/>
  </w:num>
  <w:num w:numId="8" w16cid:durableId="231235102">
    <w:abstractNumId w:val="9"/>
  </w:num>
  <w:num w:numId="9" w16cid:durableId="1319067124">
    <w:abstractNumId w:val="2"/>
  </w:num>
  <w:num w:numId="10" w16cid:durableId="1122772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EC"/>
    <w:rsid w:val="00003213"/>
    <w:rsid w:val="000179E9"/>
    <w:rsid w:val="000F7AA9"/>
    <w:rsid w:val="00137283"/>
    <w:rsid w:val="00146C00"/>
    <w:rsid w:val="00161D6D"/>
    <w:rsid w:val="00184F56"/>
    <w:rsid w:val="00197813"/>
    <w:rsid w:val="001A3C86"/>
    <w:rsid w:val="001E3622"/>
    <w:rsid w:val="001E3D40"/>
    <w:rsid w:val="002647F0"/>
    <w:rsid w:val="00267BF4"/>
    <w:rsid w:val="002F4ECD"/>
    <w:rsid w:val="003537D4"/>
    <w:rsid w:val="003A44CD"/>
    <w:rsid w:val="003E2BD5"/>
    <w:rsid w:val="00460259"/>
    <w:rsid w:val="004F0CFA"/>
    <w:rsid w:val="00564597"/>
    <w:rsid w:val="00584094"/>
    <w:rsid w:val="005A3CE5"/>
    <w:rsid w:val="00651C93"/>
    <w:rsid w:val="00656C89"/>
    <w:rsid w:val="006A46D3"/>
    <w:rsid w:val="006A6A11"/>
    <w:rsid w:val="006F7934"/>
    <w:rsid w:val="00713F3B"/>
    <w:rsid w:val="00715BB0"/>
    <w:rsid w:val="007454EC"/>
    <w:rsid w:val="00793F6F"/>
    <w:rsid w:val="007A72BC"/>
    <w:rsid w:val="00872E5E"/>
    <w:rsid w:val="008A4212"/>
    <w:rsid w:val="008C2229"/>
    <w:rsid w:val="008F2330"/>
    <w:rsid w:val="008F7EAC"/>
    <w:rsid w:val="00950C3B"/>
    <w:rsid w:val="00954783"/>
    <w:rsid w:val="00986D1E"/>
    <w:rsid w:val="00A052A3"/>
    <w:rsid w:val="00A10036"/>
    <w:rsid w:val="00A20129"/>
    <w:rsid w:val="00A820EB"/>
    <w:rsid w:val="00AA5158"/>
    <w:rsid w:val="00AF6164"/>
    <w:rsid w:val="00B126BA"/>
    <w:rsid w:val="00B25C0A"/>
    <w:rsid w:val="00B4108C"/>
    <w:rsid w:val="00B8725F"/>
    <w:rsid w:val="00BA0679"/>
    <w:rsid w:val="00BC2451"/>
    <w:rsid w:val="00CB130C"/>
    <w:rsid w:val="00CC72DB"/>
    <w:rsid w:val="00CD711B"/>
    <w:rsid w:val="00CF7FB3"/>
    <w:rsid w:val="00D25405"/>
    <w:rsid w:val="00D632BD"/>
    <w:rsid w:val="00D640A5"/>
    <w:rsid w:val="00D70D3C"/>
    <w:rsid w:val="00D80BD5"/>
    <w:rsid w:val="00DD0468"/>
    <w:rsid w:val="00DD3508"/>
    <w:rsid w:val="00DE3F50"/>
    <w:rsid w:val="00E052EC"/>
    <w:rsid w:val="00E37734"/>
    <w:rsid w:val="00E62E57"/>
    <w:rsid w:val="00E7613C"/>
    <w:rsid w:val="00E85FE4"/>
    <w:rsid w:val="00EA2D1F"/>
    <w:rsid w:val="00EF016A"/>
    <w:rsid w:val="00EF3F19"/>
    <w:rsid w:val="00F1425A"/>
    <w:rsid w:val="00F159A5"/>
    <w:rsid w:val="00F65D20"/>
    <w:rsid w:val="00F72863"/>
    <w:rsid w:val="00F747D0"/>
    <w:rsid w:val="00FD1ABC"/>
    <w:rsid w:val="00FD7419"/>
    <w:rsid w:val="00F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7D216"/>
  <w15:chartTrackingRefBased/>
  <w15:docId w15:val="{E645AF26-1519-4764-9BD3-E52DF006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4EC"/>
    <w:pPr>
      <w:spacing w:after="200" w:line="276" w:lineRule="auto"/>
    </w:pPr>
    <w:rPr>
      <w:rFonts w:ascii="Calibri" w:eastAsia="Times New Roman" w:hAnsi="Calibri" w:cs="Times New Roman"/>
      <w:lang w:eastAsia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5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4E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4E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4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4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454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4E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4E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4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4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4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4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4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4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4E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4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4E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4EC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7454EC"/>
    <w:pPr>
      <w:spacing w:after="0" w:line="240" w:lineRule="auto"/>
    </w:pPr>
    <w:rPr>
      <w:rFonts w:ascii="Calibri" w:eastAsia="Times New Roman" w:hAnsi="Calibri" w:cs="Times New Roman"/>
      <w:lang w:eastAsia="en-IE"/>
    </w:rPr>
  </w:style>
  <w:style w:type="character" w:styleId="Hyperlink">
    <w:name w:val="Hyperlink"/>
    <w:uiPriority w:val="99"/>
    <w:unhideWhenUsed/>
    <w:rsid w:val="007454E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F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7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2DB"/>
    <w:rPr>
      <w:rFonts w:ascii="Calibri" w:eastAsia="Times New Roman" w:hAnsi="Calibri" w:cs="Times New Roman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CC7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2DB"/>
    <w:rPr>
      <w:rFonts w:ascii="Calibri" w:eastAsia="Times New Roman" w:hAnsi="Calibri" w:cs="Times New Roman"/>
      <w:lang w:eastAsia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CF7F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7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AP.Reviews@fingal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apupdate.fingal.i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apupdate.fingal.i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apupdate.fingal.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pupdate.fingal.i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5840A-674D-4CDB-8A36-5EBFB397B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City Council</Company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Doyle</dc:creator>
  <cp:keywords/>
  <dc:description/>
  <cp:lastModifiedBy>Lorraine McDonagh</cp:lastModifiedBy>
  <cp:revision>2</cp:revision>
  <dcterms:created xsi:type="dcterms:W3CDTF">2026-05-01T12:35:00Z</dcterms:created>
  <dcterms:modified xsi:type="dcterms:W3CDTF">2026-05-01T12:35:00Z</dcterms:modified>
</cp:coreProperties>
</file>