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93C6A" w:rsidRPr="004B11D9" w:rsidRDefault="78A32F57" w:rsidP="50C9A3C2">
      <w:pPr>
        <w:tabs>
          <w:tab w:val="left" w:pos="3962"/>
        </w:tabs>
        <w:jc w:val="center"/>
        <w:rPr>
          <w:b/>
          <w:bCs/>
          <w:sz w:val="22"/>
          <w:szCs w:val="22"/>
          <w:u w:val="single"/>
          <w:lang w:val="en-I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AE68B8" wp14:editId="109F8256">
            <wp:extent cx="5324474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9" b="737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67533" w:rsidRPr="004B11D9" w:rsidRDefault="00A67533" w:rsidP="006A7E1E">
      <w:pPr>
        <w:pStyle w:val="Heading1"/>
        <w:rPr>
          <w:sz w:val="20"/>
        </w:rPr>
      </w:pPr>
    </w:p>
    <w:p w14:paraId="5C619DCC" w14:textId="1A9068AC" w:rsidR="007968F8" w:rsidRPr="00BD28D5" w:rsidRDefault="007968F8" w:rsidP="01F436A7">
      <w:pPr>
        <w:jc w:val="center"/>
        <w:rPr>
          <w:b/>
          <w:bCs/>
          <w:sz w:val="22"/>
          <w:szCs w:val="22"/>
          <w:u w:val="single"/>
        </w:rPr>
      </w:pPr>
      <w:r w:rsidRPr="6F9FA2E9">
        <w:rPr>
          <w:b/>
          <w:bCs/>
          <w:sz w:val="22"/>
          <w:szCs w:val="22"/>
          <w:u w:val="single"/>
        </w:rPr>
        <w:t xml:space="preserve">ROADS ACT </w:t>
      </w:r>
      <w:r w:rsidR="5C0EDD2E" w:rsidRPr="6F9FA2E9">
        <w:rPr>
          <w:b/>
          <w:bCs/>
          <w:sz w:val="22"/>
          <w:szCs w:val="22"/>
          <w:u w:val="single"/>
        </w:rPr>
        <w:t>1993 TO</w:t>
      </w:r>
      <w:r w:rsidR="008D7E63" w:rsidRPr="6F9FA2E9">
        <w:rPr>
          <w:b/>
          <w:bCs/>
          <w:sz w:val="22"/>
          <w:szCs w:val="22"/>
          <w:u w:val="single"/>
        </w:rPr>
        <w:t xml:space="preserve"> 20</w:t>
      </w:r>
      <w:r w:rsidR="53BA67D5" w:rsidRPr="6F9FA2E9">
        <w:rPr>
          <w:b/>
          <w:bCs/>
          <w:sz w:val="22"/>
          <w:szCs w:val="22"/>
          <w:u w:val="single"/>
        </w:rPr>
        <w:t>23</w:t>
      </w:r>
      <w:r w:rsidRPr="6F9FA2E9">
        <w:rPr>
          <w:b/>
          <w:bCs/>
          <w:sz w:val="22"/>
          <w:szCs w:val="22"/>
          <w:u w:val="single"/>
        </w:rPr>
        <w:t>– SECTION 75</w:t>
      </w:r>
    </w:p>
    <w:p w14:paraId="4C42353F" w14:textId="49D5D388" w:rsidR="6F9FA2E9" w:rsidRDefault="6F9FA2E9" w:rsidP="6F9FA2E9">
      <w:pPr>
        <w:jc w:val="center"/>
        <w:rPr>
          <w:b/>
          <w:bCs/>
          <w:sz w:val="22"/>
          <w:szCs w:val="22"/>
          <w:u w:val="single"/>
        </w:rPr>
      </w:pPr>
    </w:p>
    <w:p w14:paraId="47EA958F" w14:textId="1ED36BE6" w:rsidR="007968F8" w:rsidRPr="00BD28D5" w:rsidRDefault="007968F8" w:rsidP="6F9FA2E9">
      <w:pPr>
        <w:jc w:val="center"/>
        <w:rPr>
          <w:b/>
          <w:bCs/>
          <w:sz w:val="22"/>
          <w:szCs w:val="22"/>
          <w:u w:val="single"/>
        </w:rPr>
      </w:pPr>
      <w:r w:rsidRPr="6F9FA2E9">
        <w:rPr>
          <w:b/>
          <w:bCs/>
          <w:sz w:val="22"/>
          <w:szCs w:val="22"/>
          <w:u w:val="single"/>
        </w:rPr>
        <w:t>TE</w:t>
      </w:r>
      <w:r w:rsidR="00CC0AF1" w:rsidRPr="6F9FA2E9">
        <w:rPr>
          <w:b/>
          <w:bCs/>
          <w:sz w:val="22"/>
          <w:szCs w:val="22"/>
          <w:u w:val="single"/>
        </w:rPr>
        <w:t xml:space="preserve">MPORARY CLOSURE </w:t>
      </w:r>
      <w:r w:rsidR="00BB7BC4" w:rsidRPr="6F9FA2E9">
        <w:rPr>
          <w:b/>
          <w:bCs/>
          <w:sz w:val="22"/>
          <w:szCs w:val="22"/>
          <w:u w:val="single"/>
        </w:rPr>
        <w:t>OF</w:t>
      </w:r>
      <w:r w:rsidR="00C44C3C" w:rsidRPr="6F9FA2E9">
        <w:rPr>
          <w:b/>
          <w:bCs/>
          <w:sz w:val="22"/>
          <w:szCs w:val="22"/>
          <w:u w:val="single"/>
        </w:rPr>
        <w:t xml:space="preserve"> </w:t>
      </w:r>
      <w:r w:rsidR="3D1CDA28" w:rsidRPr="6F9FA2E9">
        <w:rPr>
          <w:b/>
          <w:bCs/>
          <w:sz w:val="22"/>
          <w:szCs w:val="22"/>
          <w:u w:val="single"/>
        </w:rPr>
        <w:t xml:space="preserve">VARIOUS </w:t>
      </w:r>
      <w:r w:rsidR="008D7E63" w:rsidRPr="6F9FA2E9">
        <w:rPr>
          <w:b/>
          <w:bCs/>
          <w:sz w:val="22"/>
          <w:szCs w:val="22"/>
          <w:u w:val="single"/>
        </w:rPr>
        <w:t>ROAD</w:t>
      </w:r>
      <w:r w:rsidR="00BB7BC4" w:rsidRPr="6F9FA2E9">
        <w:rPr>
          <w:b/>
          <w:bCs/>
          <w:sz w:val="22"/>
          <w:szCs w:val="22"/>
          <w:u w:val="single"/>
        </w:rPr>
        <w:t>S</w:t>
      </w:r>
      <w:r w:rsidR="008D7E63" w:rsidRPr="6F9FA2E9">
        <w:rPr>
          <w:b/>
          <w:bCs/>
          <w:sz w:val="22"/>
          <w:szCs w:val="22"/>
          <w:u w:val="single"/>
        </w:rPr>
        <w:t xml:space="preserve"> </w:t>
      </w:r>
      <w:r w:rsidR="00C44C3C" w:rsidRPr="6F9FA2E9">
        <w:rPr>
          <w:b/>
          <w:bCs/>
          <w:sz w:val="22"/>
          <w:szCs w:val="22"/>
          <w:u w:val="single"/>
        </w:rPr>
        <w:t xml:space="preserve">IN </w:t>
      </w:r>
      <w:r w:rsidR="672C58C7" w:rsidRPr="6F9FA2E9">
        <w:rPr>
          <w:b/>
          <w:bCs/>
          <w:sz w:val="22"/>
          <w:szCs w:val="22"/>
          <w:u w:val="single"/>
        </w:rPr>
        <w:t>S</w:t>
      </w:r>
      <w:r w:rsidR="76FDC959" w:rsidRPr="6F9FA2E9">
        <w:rPr>
          <w:b/>
          <w:bCs/>
          <w:sz w:val="22"/>
          <w:szCs w:val="22"/>
          <w:u w:val="single"/>
        </w:rPr>
        <w:t>KERRIES</w:t>
      </w:r>
      <w:r w:rsidR="672C58C7" w:rsidRPr="6F9FA2E9">
        <w:rPr>
          <w:b/>
          <w:bCs/>
          <w:sz w:val="22"/>
          <w:szCs w:val="22"/>
          <w:u w:val="single"/>
        </w:rPr>
        <w:t>,</w:t>
      </w:r>
      <w:r w:rsidR="00C44C3C" w:rsidRPr="6F9FA2E9">
        <w:rPr>
          <w:b/>
          <w:bCs/>
          <w:sz w:val="22"/>
          <w:szCs w:val="22"/>
          <w:u w:val="single"/>
        </w:rPr>
        <w:t xml:space="preserve"> </w:t>
      </w:r>
      <w:r w:rsidR="004112E7" w:rsidRPr="6F9FA2E9">
        <w:rPr>
          <w:b/>
          <w:bCs/>
          <w:sz w:val="22"/>
          <w:szCs w:val="22"/>
          <w:u w:val="single"/>
        </w:rPr>
        <w:t>CO.</w:t>
      </w:r>
      <w:r w:rsidR="007A12C2" w:rsidRPr="6F9FA2E9">
        <w:rPr>
          <w:b/>
          <w:bCs/>
          <w:sz w:val="22"/>
          <w:szCs w:val="22"/>
          <w:u w:val="single"/>
        </w:rPr>
        <w:t xml:space="preserve"> </w:t>
      </w:r>
      <w:r w:rsidR="005F06D9" w:rsidRPr="6F9FA2E9">
        <w:rPr>
          <w:b/>
          <w:bCs/>
          <w:sz w:val="22"/>
          <w:szCs w:val="22"/>
          <w:u w:val="single"/>
        </w:rPr>
        <w:t>DUBLIN</w:t>
      </w:r>
    </w:p>
    <w:p w14:paraId="5A39BBE3" w14:textId="0987CB48" w:rsidR="00BD28D5" w:rsidRPr="00BD28D5" w:rsidRDefault="00BD28D5" w:rsidP="3028EB64">
      <w:pPr>
        <w:jc w:val="center"/>
        <w:rPr>
          <w:b/>
          <w:bCs/>
          <w:sz w:val="22"/>
          <w:szCs w:val="22"/>
          <w:u w:val="single"/>
        </w:rPr>
      </w:pPr>
    </w:p>
    <w:p w14:paraId="3A90BC5F" w14:textId="07496223" w:rsidR="3028EB64" w:rsidRDefault="3028EB64" w:rsidP="3028EB64">
      <w:pPr>
        <w:jc w:val="both"/>
        <w:rPr>
          <w:sz w:val="22"/>
          <w:szCs w:val="22"/>
        </w:rPr>
      </w:pPr>
    </w:p>
    <w:p w14:paraId="531A9D37" w14:textId="24A6A61A" w:rsidR="007968F8" w:rsidRDefault="00C5517A" w:rsidP="73D98CBE">
      <w:pPr>
        <w:jc w:val="both"/>
        <w:rPr>
          <w:b/>
          <w:bCs/>
          <w:sz w:val="22"/>
          <w:szCs w:val="22"/>
        </w:rPr>
      </w:pPr>
      <w:r w:rsidRPr="40020744">
        <w:rPr>
          <w:sz w:val="22"/>
          <w:szCs w:val="22"/>
        </w:rPr>
        <w:t xml:space="preserve">Fingal County Council have made an order to temporarily close </w:t>
      </w:r>
      <w:r w:rsidR="07FE53B3" w:rsidRPr="40020744">
        <w:rPr>
          <w:sz w:val="22"/>
          <w:szCs w:val="22"/>
        </w:rPr>
        <w:t>various</w:t>
      </w:r>
      <w:r w:rsidR="003B5FAA" w:rsidRPr="40020744">
        <w:rPr>
          <w:sz w:val="22"/>
          <w:szCs w:val="22"/>
        </w:rPr>
        <w:t xml:space="preserve"> roads in the </w:t>
      </w:r>
      <w:r w:rsidR="52122B19" w:rsidRPr="40020744">
        <w:rPr>
          <w:sz w:val="22"/>
          <w:szCs w:val="22"/>
        </w:rPr>
        <w:t>S</w:t>
      </w:r>
      <w:r w:rsidR="453B65DB" w:rsidRPr="40020744">
        <w:rPr>
          <w:sz w:val="22"/>
          <w:szCs w:val="22"/>
        </w:rPr>
        <w:t>kerries</w:t>
      </w:r>
      <w:r w:rsidR="003B5FAA" w:rsidRPr="40020744">
        <w:rPr>
          <w:sz w:val="22"/>
          <w:szCs w:val="22"/>
        </w:rPr>
        <w:t xml:space="preserve"> </w:t>
      </w:r>
      <w:r w:rsidR="57CF1BD8" w:rsidRPr="40020744">
        <w:rPr>
          <w:sz w:val="22"/>
          <w:szCs w:val="22"/>
        </w:rPr>
        <w:t xml:space="preserve">area </w:t>
      </w:r>
      <w:r w:rsidR="003B5FAA" w:rsidRPr="40020744">
        <w:rPr>
          <w:sz w:val="22"/>
          <w:szCs w:val="22"/>
        </w:rPr>
        <w:t xml:space="preserve">for the purpose of </w:t>
      </w:r>
      <w:r w:rsidR="72304FCA" w:rsidRPr="40020744">
        <w:rPr>
          <w:sz w:val="22"/>
          <w:szCs w:val="22"/>
        </w:rPr>
        <w:t>facilitating the bi</w:t>
      </w:r>
      <w:r w:rsidR="7154E945" w:rsidRPr="40020744">
        <w:rPr>
          <w:sz w:val="22"/>
          <w:szCs w:val="22"/>
        </w:rPr>
        <w:t>cycle</w:t>
      </w:r>
      <w:r w:rsidR="72304FCA" w:rsidRPr="40020744">
        <w:rPr>
          <w:sz w:val="22"/>
          <w:szCs w:val="22"/>
        </w:rPr>
        <w:t xml:space="preserve"> course for the Skerries Triathlon</w:t>
      </w:r>
      <w:r w:rsidR="629E99CB" w:rsidRPr="40020744">
        <w:rPr>
          <w:sz w:val="22"/>
          <w:szCs w:val="22"/>
        </w:rPr>
        <w:t>.</w:t>
      </w:r>
      <w:r w:rsidR="003B5FAA" w:rsidRPr="40020744">
        <w:rPr>
          <w:sz w:val="22"/>
          <w:szCs w:val="22"/>
        </w:rPr>
        <w:t xml:space="preserve"> </w:t>
      </w:r>
      <w:r w:rsidR="00564EB7" w:rsidRPr="40020744">
        <w:rPr>
          <w:sz w:val="22"/>
          <w:szCs w:val="22"/>
        </w:rPr>
        <w:t xml:space="preserve">It </w:t>
      </w:r>
      <w:r w:rsidR="008D7E63" w:rsidRPr="40020744">
        <w:rPr>
          <w:sz w:val="22"/>
          <w:szCs w:val="22"/>
        </w:rPr>
        <w:t xml:space="preserve">is proposed that the </w:t>
      </w:r>
      <w:r w:rsidR="007968F8" w:rsidRPr="40020744">
        <w:rPr>
          <w:sz w:val="22"/>
          <w:szCs w:val="22"/>
        </w:rPr>
        <w:t>r</w:t>
      </w:r>
      <w:r w:rsidR="00E723CF" w:rsidRPr="40020744">
        <w:rPr>
          <w:sz w:val="22"/>
          <w:szCs w:val="22"/>
        </w:rPr>
        <w:t>oad</w:t>
      </w:r>
      <w:r w:rsidR="00500968" w:rsidRPr="40020744">
        <w:rPr>
          <w:sz w:val="22"/>
          <w:szCs w:val="22"/>
        </w:rPr>
        <w:t>s</w:t>
      </w:r>
      <w:r w:rsidR="00147E4B" w:rsidRPr="40020744">
        <w:rPr>
          <w:sz w:val="22"/>
          <w:szCs w:val="22"/>
        </w:rPr>
        <w:t xml:space="preserve"> will be </w:t>
      </w:r>
      <w:r w:rsidR="00147E4B" w:rsidRPr="40020744">
        <w:rPr>
          <w:b/>
          <w:bCs/>
          <w:sz w:val="22"/>
          <w:szCs w:val="22"/>
        </w:rPr>
        <w:t xml:space="preserve">closed </w:t>
      </w:r>
      <w:r w:rsidR="008D7E63" w:rsidRPr="40020744">
        <w:rPr>
          <w:b/>
          <w:bCs/>
          <w:sz w:val="22"/>
          <w:szCs w:val="22"/>
        </w:rPr>
        <w:t>from</w:t>
      </w:r>
      <w:r w:rsidR="00055E2A" w:rsidRPr="40020744">
        <w:rPr>
          <w:b/>
          <w:bCs/>
          <w:sz w:val="22"/>
          <w:szCs w:val="22"/>
        </w:rPr>
        <w:t xml:space="preserve"> </w:t>
      </w:r>
      <w:r w:rsidR="005E0759" w:rsidRPr="40020744">
        <w:rPr>
          <w:b/>
          <w:bCs/>
          <w:sz w:val="22"/>
          <w:szCs w:val="22"/>
        </w:rPr>
        <w:t>08.00</w:t>
      </w:r>
      <w:r w:rsidR="00500968" w:rsidRPr="40020744">
        <w:rPr>
          <w:b/>
          <w:bCs/>
          <w:sz w:val="22"/>
          <w:szCs w:val="22"/>
        </w:rPr>
        <w:t>am to 1</w:t>
      </w:r>
      <w:r w:rsidR="39A82C88" w:rsidRPr="40020744">
        <w:rPr>
          <w:b/>
          <w:bCs/>
          <w:sz w:val="22"/>
          <w:szCs w:val="22"/>
        </w:rPr>
        <w:t>2</w:t>
      </w:r>
      <w:r w:rsidR="00500968" w:rsidRPr="40020744">
        <w:rPr>
          <w:b/>
          <w:bCs/>
          <w:sz w:val="22"/>
          <w:szCs w:val="22"/>
        </w:rPr>
        <w:t>.</w:t>
      </w:r>
      <w:r w:rsidR="005E0759" w:rsidRPr="40020744">
        <w:rPr>
          <w:b/>
          <w:bCs/>
          <w:sz w:val="22"/>
          <w:szCs w:val="22"/>
        </w:rPr>
        <w:t>00</w:t>
      </w:r>
      <w:r w:rsidR="1AF16840" w:rsidRPr="40020744">
        <w:rPr>
          <w:b/>
          <w:bCs/>
          <w:sz w:val="22"/>
          <w:szCs w:val="22"/>
        </w:rPr>
        <w:t>p</w:t>
      </w:r>
      <w:r w:rsidR="003B5FAA" w:rsidRPr="40020744">
        <w:rPr>
          <w:b/>
          <w:bCs/>
          <w:sz w:val="22"/>
          <w:szCs w:val="22"/>
        </w:rPr>
        <w:t xml:space="preserve">m </w:t>
      </w:r>
      <w:r w:rsidR="00500968" w:rsidRPr="40020744">
        <w:rPr>
          <w:b/>
          <w:bCs/>
          <w:sz w:val="22"/>
          <w:szCs w:val="22"/>
        </w:rPr>
        <w:t xml:space="preserve">on </w:t>
      </w:r>
      <w:r w:rsidR="003B5FAA" w:rsidRPr="40020744">
        <w:rPr>
          <w:b/>
          <w:bCs/>
          <w:sz w:val="22"/>
          <w:szCs w:val="22"/>
        </w:rPr>
        <w:t xml:space="preserve">Sunday </w:t>
      </w:r>
      <w:r w:rsidR="005E0759" w:rsidRPr="40020744">
        <w:rPr>
          <w:b/>
          <w:bCs/>
          <w:sz w:val="22"/>
          <w:szCs w:val="22"/>
        </w:rPr>
        <w:t>22</w:t>
      </w:r>
      <w:r w:rsidR="005E0759" w:rsidRPr="40020744">
        <w:rPr>
          <w:b/>
          <w:bCs/>
          <w:sz w:val="22"/>
          <w:szCs w:val="22"/>
          <w:vertAlign w:val="superscript"/>
        </w:rPr>
        <w:t>nd</w:t>
      </w:r>
      <w:r w:rsidR="005E0759" w:rsidRPr="40020744">
        <w:rPr>
          <w:b/>
          <w:bCs/>
          <w:sz w:val="22"/>
          <w:szCs w:val="22"/>
        </w:rPr>
        <w:t xml:space="preserve"> June 2025</w:t>
      </w:r>
      <w:r w:rsidR="4F9563E8" w:rsidRPr="40020744">
        <w:rPr>
          <w:b/>
          <w:bCs/>
          <w:sz w:val="22"/>
          <w:szCs w:val="22"/>
        </w:rPr>
        <w:t>.</w:t>
      </w:r>
      <w:r w:rsidR="00C576EF" w:rsidRPr="40020744">
        <w:rPr>
          <w:b/>
          <w:bCs/>
          <w:sz w:val="22"/>
          <w:szCs w:val="22"/>
        </w:rPr>
        <w:t xml:space="preserve"> </w:t>
      </w:r>
    </w:p>
    <w:p w14:paraId="1A7CD8A6" w14:textId="77777777" w:rsidR="00C5517A" w:rsidRPr="00C5517A" w:rsidRDefault="00C5517A" w:rsidP="00C5517A">
      <w:pPr>
        <w:jc w:val="both"/>
        <w:rPr>
          <w:b/>
          <w:bCs/>
          <w:sz w:val="22"/>
          <w:szCs w:val="22"/>
          <w:lang w:val="en-IE"/>
        </w:rPr>
      </w:pPr>
      <w:r w:rsidRPr="00C5517A">
        <w:rPr>
          <w:b/>
          <w:bCs/>
          <w:sz w:val="22"/>
          <w:szCs w:val="22"/>
          <w:lang w:val="en-IE"/>
        </w:rPr>
        <w:t> </w:t>
      </w:r>
    </w:p>
    <w:p w14:paraId="429009FB" w14:textId="77777777" w:rsidR="00C5517A" w:rsidRPr="00C5517A" w:rsidRDefault="00C5517A" w:rsidP="00C5517A">
      <w:pPr>
        <w:jc w:val="both"/>
        <w:rPr>
          <w:b/>
          <w:bCs/>
          <w:sz w:val="22"/>
          <w:szCs w:val="22"/>
          <w:lang w:val="en-IE"/>
        </w:rPr>
      </w:pPr>
      <w:r w:rsidRPr="00C5517A">
        <w:rPr>
          <w:b/>
          <w:bCs/>
          <w:sz w:val="22"/>
          <w:szCs w:val="22"/>
          <w:lang w:val="en-IE"/>
        </w:rPr>
        <w:t> </w:t>
      </w:r>
      <w:r w:rsidRPr="00C5517A">
        <w:rPr>
          <w:b/>
          <w:bCs/>
          <w:sz w:val="22"/>
          <w:szCs w:val="22"/>
        </w:rPr>
        <w:t>No submissions were made during the consultation process.</w:t>
      </w:r>
    </w:p>
    <w:p w14:paraId="41C8F396" w14:textId="77777777" w:rsidR="004112E7" w:rsidRPr="00BD28D5" w:rsidRDefault="004112E7" w:rsidP="007968F8">
      <w:pPr>
        <w:rPr>
          <w:b/>
          <w:sz w:val="22"/>
          <w:szCs w:val="22"/>
        </w:rPr>
      </w:pPr>
    </w:p>
    <w:p w14:paraId="72A3D3EC" w14:textId="77777777" w:rsidR="002B6312" w:rsidRDefault="002B6312" w:rsidP="007968F8">
      <w:pPr>
        <w:rPr>
          <w:b/>
          <w:sz w:val="22"/>
          <w:szCs w:val="22"/>
        </w:rPr>
      </w:pPr>
    </w:p>
    <w:p w14:paraId="1CC11E0A" w14:textId="20B36E31" w:rsidR="006878EC" w:rsidRPr="00B02B7B" w:rsidRDefault="210EE4C1" w:rsidP="13E4A3D4">
      <w:pPr>
        <w:rPr>
          <w:b/>
          <w:bCs/>
          <w:color w:val="000000" w:themeColor="text1"/>
          <w:sz w:val="22"/>
          <w:szCs w:val="22"/>
        </w:rPr>
      </w:pPr>
      <w:r w:rsidRPr="53C61CE5">
        <w:rPr>
          <w:b/>
          <w:bCs/>
          <w:color w:val="000000" w:themeColor="text1"/>
          <w:sz w:val="22"/>
          <w:szCs w:val="22"/>
        </w:rPr>
        <w:t>The roads in question are:</w:t>
      </w:r>
    </w:p>
    <w:p w14:paraId="0781FA84" w14:textId="451F3650" w:rsidR="006878EC" w:rsidRPr="00B02B7B" w:rsidRDefault="006878EC" w:rsidP="53C61CE5">
      <w:pPr>
        <w:tabs>
          <w:tab w:val="left" w:pos="720"/>
        </w:tabs>
        <w:rPr>
          <w:color w:val="000000" w:themeColor="text1"/>
          <w:sz w:val="22"/>
          <w:szCs w:val="22"/>
        </w:rPr>
      </w:pPr>
    </w:p>
    <w:p w14:paraId="5455683F" w14:textId="0A8CEE77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>• Red Island to Harbour Road</w:t>
      </w:r>
    </w:p>
    <w:p w14:paraId="7488F8B3" w14:textId="6F125070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Harbour Road to Quay Street</w:t>
      </w:r>
    </w:p>
    <w:p w14:paraId="04EFDADD" w14:textId="3C986809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Quay Street to Hoar Rock</w:t>
      </w:r>
    </w:p>
    <w:p w14:paraId="3A796D24" w14:textId="23524EBB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Hoar Rock to White Cottages</w:t>
      </w:r>
    </w:p>
    <w:p w14:paraId="30DA3801" w14:textId="1634D33F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Portion of</w:t>
      </w:r>
      <w:r w:rsidR="00933089">
        <w:rPr>
          <w:sz w:val="22"/>
          <w:szCs w:val="22"/>
        </w:rPr>
        <w:t xml:space="preserve"> </w:t>
      </w:r>
      <w:r w:rsidRPr="53C61CE5">
        <w:rPr>
          <w:sz w:val="22"/>
          <w:szCs w:val="22"/>
        </w:rPr>
        <w:t xml:space="preserve">Balbriggan Street </w:t>
      </w:r>
    </w:p>
    <w:p w14:paraId="37D0FC09" w14:textId="17BBA097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Portion of Thomas Hand Street </w:t>
      </w:r>
    </w:p>
    <w:p w14:paraId="1AB71F8C" w14:textId="140C7801" w:rsidR="2E06CD0A" w:rsidRDefault="2E06CD0A" w:rsidP="53C61CE5">
      <w:pPr>
        <w:spacing w:after="160" w:line="257" w:lineRule="auto"/>
        <w:rPr>
          <w:sz w:val="22"/>
          <w:szCs w:val="22"/>
        </w:rPr>
      </w:pPr>
      <w:r w:rsidRPr="53C61CE5">
        <w:rPr>
          <w:sz w:val="22"/>
          <w:szCs w:val="22"/>
        </w:rPr>
        <w:t xml:space="preserve"> • Portion of Strand Street </w:t>
      </w:r>
    </w:p>
    <w:p w14:paraId="2B8EEFF4" w14:textId="257474CC" w:rsidR="53C61CE5" w:rsidRDefault="53C61CE5" w:rsidP="53C61CE5">
      <w:pPr>
        <w:tabs>
          <w:tab w:val="left" w:pos="720"/>
        </w:tabs>
        <w:rPr>
          <w:color w:val="000000" w:themeColor="text1"/>
          <w:sz w:val="22"/>
          <w:szCs w:val="22"/>
        </w:rPr>
      </w:pPr>
    </w:p>
    <w:p w14:paraId="5BE8A368" w14:textId="5BAA9186" w:rsidR="006878EC" w:rsidRDefault="210EE4C1" w:rsidP="13E4A3D4">
      <w:pPr>
        <w:rPr>
          <w:b/>
          <w:bCs/>
          <w:color w:val="000000" w:themeColor="text1"/>
          <w:sz w:val="22"/>
          <w:szCs w:val="22"/>
        </w:rPr>
      </w:pPr>
      <w:r w:rsidRPr="53C61CE5">
        <w:rPr>
          <w:b/>
          <w:bCs/>
          <w:color w:val="000000" w:themeColor="text1"/>
          <w:sz w:val="22"/>
          <w:szCs w:val="22"/>
        </w:rPr>
        <w:t>Alternative routes available for vehicular traffic are as follows:</w:t>
      </w:r>
    </w:p>
    <w:p w14:paraId="49F3D901" w14:textId="77777777" w:rsidR="00984D5F" w:rsidRPr="00B02B7B" w:rsidRDefault="00984D5F" w:rsidP="13E4A3D4">
      <w:pPr>
        <w:rPr>
          <w:b/>
          <w:bCs/>
          <w:color w:val="000000" w:themeColor="text1"/>
          <w:sz w:val="22"/>
          <w:szCs w:val="22"/>
        </w:rPr>
      </w:pPr>
    </w:p>
    <w:p w14:paraId="33E6555D" w14:textId="42125945" w:rsidR="20FD8B66" w:rsidRPr="00752BEF" w:rsidRDefault="20FD8B66" w:rsidP="53C61CE5">
      <w:pPr>
        <w:spacing w:after="160" w:line="257" w:lineRule="auto"/>
        <w:rPr>
          <w:b/>
          <w:bCs/>
        </w:rPr>
      </w:pPr>
      <w:r w:rsidRPr="00752BEF">
        <w:rPr>
          <w:rFonts w:eastAsia="Aptos"/>
          <w:b/>
          <w:bCs/>
          <w:sz w:val="22"/>
          <w:szCs w:val="22"/>
        </w:rPr>
        <w:t>Access from Skerries to Balbriggan</w:t>
      </w:r>
    </w:p>
    <w:p w14:paraId="4D3F2A7C" w14:textId="65F435B4" w:rsidR="20FD8B66" w:rsidRPr="002D67C4" w:rsidRDefault="20FD8B66" w:rsidP="00781D5E">
      <w:pPr>
        <w:spacing w:after="160" w:line="257" w:lineRule="auto"/>
      </w:pPr>
      <w:r w:rsidRPr="40020744">
        <w:rPr>
          <w:rFonts w:eastAsia="Aptos"/>
          <w:sz w:val="22"/>
          <w:szCs w:val="22"/>
        </w:rPr>
        <w:t>Take R128 direction Rush to Loughshinny</w:t>
      </w:r>
      <w:r w:rsidR="00781D5E">
        <w:t>.</w:t>
      </w:r>
      <w:r w:rsidR="00322644">
        <w:t xml:space="preserve"> </w:t>
      </w:r>
      <w:r w:rsidRPr="40020744">
        <w:rPr>
          <w:rFonts w:eastAsia="Aptos"/>
          <w:sz w:val="22"/>
          <w:szCs w:val="22"/>
        </w:rPr>
        <w:t>At crossroads turn right onto L1285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 xml:space="preserve">L1285 via </w:t>
      </w:r>
      <w:proofErr w:type="spellStart"/>
      <w:r w:rsidRPr="40020744">
        <w:rPr>
          <w:rFonts w:eastAsia="Aptos"/>
          <w:sz w:val="22"/>
          <w:szCs w:val="22"/>
        </w:rPr>
        <w:t>Baldungan</w:t>
      </w:r>
      <w:proofErr w:type="spellEnd"/>
      <w:r w:rsidRPr="40020744">
        <w:rPr>
          <w:rFonts w:eastAsia="Aptos"/>
          <w:sz w:val="22"/>
          <w:szCs w:val="22"/>
        </w:rPr>
        <w:t xml:space="preserve"> turn left at T junction onto main Skerries Lusk Road (R127)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R127 direction Lusk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Take 1st exit at roundabout via Lusk Bypass Ring Road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Take 2nd exit at roundabout continue R127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Take 2nd exit at roundabout junction with Rush Road R127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Take 1st exit at roundabout R127 to Blakes Cross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Turn right onto R132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Continue R132 to roundabout at M1 Business Park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>Take 3rd exit on roundabout R132</w:t>
      </w:r>
      <w:r w:rsidR="00781D5E">
        <w:t xml:space="preserve">. </w:t>
      </w:r>
      <w:r w:rsidRPr="40020744">
        <w:rPr>
          <w:rFonts w:eastAsia="Aptos"/>
          <w:sz w:val="22"/>
          <w:szCs w:val="22"/>
        </w:rPr>
        <w:t xml:space="preserve">Continue R132 via </w:t>
      </w:r>
      <w:proofErr w:type="spellStart"/>
      <w:r w:rsidRPr="40020744">
        <w:rPr>
          <w:rFonts w:eastAsia="Aptos"/>
          <w:sz w:val="22"/>
          <w:szCs w:val="22"/>
        </w:rPr>
        <w:t>Balrothery</w:t>
      </w:r>
      <w:proofErr w:type="spellEnd"/>
      <w:r w:rsidRPr="40020744">
        <w:rPr>
          <w:rFonts w:eastAsia="Aptos"/>
          <w:sz w:val="22"/>
          <w:szCs w:val="22"/>
        </w:rPr>
        <w:t xml:space="preserve"> to Balbriggan</w:t>
      </w:r>
      <w:r w:rsidR="7D932A3C" w:rsidRPr="40020744">
        <w:rPr>
          <w:rFonts w:eastAsia="Aptos"/>
          <w:sz w:val="22"/>
          <w:szCs w:val="22"/>
        </w:rPr>
        <w:t>.</w:t>
      </w:r>
      <w:r w:rsidRPr="40020744">
        <w:rPr>
          <w:rFonts w:eastAsia="Aptos"/>
          <w:sz w:val="22"/>
          <w:szCs w:val="22"/>
        </w:rPr>
        <w:t xml:space="preserve"> </w:t>
      </w:r>
    </w:p>
    <w:p w14:paraId="7860A46B" w14:textId="494BEADF" w:rsidR="20FD8B66" w:rsidRPr="006F136E" w:rsidRDefault="20FD8B66" w:rsidP="3586BD5F">
      <w:pPr>
        <w:spacing w:after="160" w:line="257" w:lineRule="auto"/>
        <w:jc w:val="both"/>
        <w:rPr>
          <w:b/>
          <w:bCs/>
        </w:rPr>
      </w:pPr>
      <w:r w:rsidRPr="3586BD5F">
        <w:rPr>
          <w:rFonts w:eastAsia="Aptos"/>
          <w:b/>
          <w:bCs/>
          <w:sz w:val="22"/>
          <w:szCs w:val="22"/>
        </w:rPr>
        <w:t>Access from Balbriggan to Skerries</w:t>
      </w:r>
    </w:p>
    <w:p w14:paraId="6E917A44" w14:textId="71524B83" w:rsidR="20FD8B66" w:rsidRPr="002D67C4" w:rsidRDefault="20FD8B66" w:rsidP="3586BD5F">
      <w:pPr>
        <w:spacing w:after="160" w:line="257" w:lineRule="auto"/>
        <w:jc w:val="both"/>
      </w:pPr>
      <w:r w:rsidRPr="40020744">
        <w:rPr>
          <w:rFonts w:eastAsia="Aptos"/>
          <w:sz w:val="22"/>
          <w:szCs w:val="22"/>
        </w:rPr>
        <w:t xml:space="preserve">R132 via </w:t>
      </w:r>
      <w:proofErr w:type="spellStart"/>
      <w:r w:rsidRPr="40020744">
        <w:rPr>
          <w:rFonts w:eastAsia="Aptos"/>
          <w:sz w:val="22"/>
          <w:szCs w:val="22"/>
        </w:rPr>
        <w:t>Balrothery</w:t>
      </w:r>
      <w:proofErr w:type="spellEnd"/>
      <w:r w:rsidRPr="40020744">
        <w:rPr>
          <w:rFonts w:eastAsia="Aptos"/>
          <w:sz w:val="22"/>
          <w:szCs w:val="22"/>
        </w:rPr>
        <w:t xml:space="preserve"> to M1 Business Park roundabou</w:t>
      </w:r>
      <w:r w:rsidR="00095DCF" w:rsidRPr="40020744">
        <w:rPr>
          <w:rFonts w:eastAsia="Aptos"/>
          <w:sz w:val="22"/>
          <w:szCs w:val="22"/>
        </w:rPr>
        <w:t xml:space="preserve">t. </w:t>
      </w:r>
      <w:r w:rsidRPr="40020744">
        <w:rPr>
          <w:rFonts w:eastAsia="Aptos"/>
          <w:sz w:val="22"/>
          <w:szCs w:val="22"/>
        </w:rPr>
        <w:t xml:space="preserve"> Take 1st exit onto R132 to Blakes Cros</w:t>
      </w:r>
      <w:r w:rsidR="00095DCF" w:rsidRPr="40020744">
        <w:rPr>
          <w:rFonts w:eastAsia="Aptos"/>
          <w:sz w:val="22"/>
          <w:szCs w:val="22"/>
        </w:rPr>
        <w:t xml:space="preserve">s. </w:t>
      </w:r>
      <w:r w:rsidRPr="40020744">
        <w:rPr>
          <w:rFonts w:eastAsia="Aptos"/>
          <w:sz w:val="22"/>
          <w:szCs w:val="22"/>
        </w:rPr>
        <w:t>Turn left onto R127 to Lusk</w:t>
      </w:r>
      <w:r w:rsidR="00095DCF">
        <w:t xml:space="preserve">. </w:t>
      </w:r>
      <w:r w:rsidRPr="40020744">
        <w:rPr>
          <w:rFonts w:eastAsia="Aptos"/>
          <w:sz w:val="22"/>
          <w:szCs w:val="22"/>
        </w:rPr>
        <w:t>At roundabout take 2nd exit onto Lusk Bypass Ring Road R127</w:t>
      </w:r>
      <w:r w:rsidR="00095DCF" w:rsidRPr="40020744">
        <w:rPr>
          <w:rFonts w:eastAsia="Aptos"/>
          <w:sz w:val="22"/>
          <w:szCs w:val="22"/>
        </w:rPr>
        <w:t xml:space="preserve">. </w:t>
      </w:r>
      <w:r w:rsidRPr="40020744">
        <w:rPr>
          <w:rFonts w:eastAsia="Aptos"/>
          <w:sz w:val="22"/>
          <w:szCs w:val="22"/>
        </w:rPr>
        <w:t>At Rush Road roundabout take 2nd exit continue R127</w:t>
      </w:r>
      <w:r w:rsidR="00095DCF" w:rsidRPr="40020744">
        <w:rPr>
          <w:rFonts w:eastAsia="Aptos"/>
          <w:sz w:val="22"/>
          <w:szCs w:val="22"/>
        </w:rPr>
        <w:t xml:space="preserve">. </w:t>
      </w:r>
      <w:r w:rsidRPr="40020744">
        <w:rPr>
          <w:rFonts w:eastAsia="Aptos"/>
          <w:sz w:val="22"/>
          <w:szCs w:val="22"/>
        </w:rPr>
        <w:t>At roundabout take 2nd exit continue R127</w:t>
      </w:r>
      <w:r w:rsidR="00095DCF" w:rsidRPr="40020744">
        <w:rPr>
          <w:rFonts w:eastAsia="Aptos"/>
          <w:sz w:val="22"/>
          <w:szCs w:val="22"/>
        </w:rPr>
        <w:t xml:space="preserve">. </w:t>
      </w:r>
      <w:r w:rsidRPr="40020744">
        <w:rPr>
          <w:rFonts w:eastAsia="Aptos"/>
          <w:sz w:val="22"/>
          <w:szCs w:val="22"/>
        </w:rPr>
        <w:t>At Skerries Road roundabout take 2nd exit on R127 towards Skerries</w:t>
      </w:r>
      <w:r w:rsidR="00095DCF">
        <w:t xml:space="preserve">. </w:t>
      </w:r>
      <w:r w:rsidRPr="40020744">
        <w:rPr>
          <w:rFonts w:eastAsia="Aptos"/>
          <w:sz w:val="22"/>
          <w:szCs w:val="22"/>
        </w:rPr>
        <w:t>At T junction turn right onto L1285 direction Loughshinny</w:t>
      </w:r>
      <w:r w:rsidR="00095DCF" w:rsidRPr="40020744">
        <w:rPr>
          <w:rFonts w:eastAsia="Aptos"/>
          <w:sz w:val="22"/>
          <w:szCs w:val="22"/>
        </w:rPr>
        <w:t xml:space="preserve">. </w:t>
      </w:r>
      <w:r w:rsidRPr="40020744">
        <w:rPr>
          <w:rFonts w:eastAsia="Aptos"/>
          <w:sz w:val="22"/>
          <w:szCs w:val="22"/>
        </w:rPr>
        <w:t xml:space="preserve">L1285 via </w:t>
      </w:r>
      <w:proofErr w:type="spellStart"/>
      <w:r w:rsidRPr="40020744">
        <w:rPr>
          <w:rFonts w:eastAsia="Aptos"/>
          <w:sz w:val="22"/>
          <w:szCs w:val="22"/>
        </w:rPr>
        <w:t>Baldongan</w:t>
      </w:r>
      <w:proofErr w:type="spellEnd"/>
      <w:r w:rsidRPr="40020744">
        <w:rPr>
          <w:rFonts w:eastAsia="Aptos"/>
          <w:sz w:val="22"/>
          <w:szCs w:val="22"/>
        </w:rPr>
        <w:t xml:space="preserve"> to crossroads Loughshinny</w:t>
      </w:r>
      <w:r w:rsidR="00322644" w:rsidRPr="40020744">
        <w:rPr>
          <w:rFonts w:eastAsia="Aptos"/>
          <w:sz w:val="22"/>
          <w:szCs w:val="22"/>
        </w:rPr>
        <w:t>.</w:t>
      </w:r>
      <w:r w:rsidRPr="40020744">
        <w:rPr>
          <w:rFonts w:eastAsia="Aptos"/>
          <w:sz w:val="22"/>
          <w:szCs w:val="22"/>
        </w:rPr>
        <w:t xml:space="preserve"> Turn left at crossroads onto R128 direction Skerries</w:t>
      </w:r>
      <w:r w:rsidR="26914653" w:rsidRPr="40020744">
        <w:rPr>
          <w:rFonts w:eastAsia="Aptos"/>
          <w:sz w:val="22"/>
          <w:szCs w:val="22"/>
        </w:rPr>
        <w:t>.</w:t>
      </w:r>
    </w:p>
    <w:p w14:paraId="73C79D99" w14:textId="77777777" w:rsidR="00FA415D" w:rsidRDefault="00FA415D" w:rsidP="53C61CE5">
      <w:pPr>
        <w:rPr>
          <w:rFonts w:eastAsia="Aptos"/>
          <w:sz w:val="22"/>
          <w:szCs w:val="22"/>
        </w:rPr>
      </w:pPr>
    </w:p>
    <w:p w14:paraId="6479A830" w14:textId="69F55792" w:rsidR="20FD8B66" w:rsidRPr="005E0759" w:rsidRDefault="20FD8B66" w:rsidP="40020744">
      <w:pPr>
        <w:rPr>
          <w:b/>
          <w:bCs/>
        </w:rPr>
      </w:pPr>
      <w:r w:rsidRPr="40020744">
        <w:rPr>
          <w:rFonts w:eastAsia="Aptos"/>
          <w:b/>
          <w:bCs/>
          <w:sz w:val="22"/>
          <w:szCs w:val="22"/>
        </w:rPr>
        <w:t>Local access will be maintained at all times. Emergency Services access will also be made available in the event of an emergency.</w:t>
      </w:r>
    </w:p>
    <w:p w14:paraId="5645EB3B" w14:textId="215217B6" w:rsidR="22559B25" w:rsidRDefault="7639EFEE" w:rsidP="7672E7C5">
      <w:pPr>
        <w:spacing w:after="160" w:line="257" w:lineRule="auto"/>
        <w:ind w:left="-20" w:right="-20"/>
        <w:rPr>
          <w:rFonts w:eastAsia="Calibri"/>
          <w:sz w:val="22"/>
          <w:szCs w:val="22"/>
        </w:rPr>
      </w:pPr>
      <w:r w:rsidRPr="002D67C4">
        <w:rPr>
          <w:rFonts w:eastAsia="Calibri"/>
          <w:sz w:val="22"/>
          <w:szCs w:val="22"/>
        </w:rPr>
        <w:t xml:space="preserve"> </w:t>
      </w:r>
    </w:p>
    <w:p w14:paraId="644DB87C" w14:textId="4DF59577" w:rsidR="00C5517A" w:rsidRPr="002D67C4" w:rsidRDefault="00C5517A" w:rsidP="7672E7C5">
      <w:pPr>
        <w:spacing w:after="160" w:line="257" w:lineRule="auto"/>
        <w:ind w:left="-20" w:right="-20"/>
        <w:rPr>
          <w:rFonts w:eastAsia="Calibri"/>
          <w:sz w:val="22"/>
          <w:szCs w:val="22"/>
        </w:rPr>
      </w:pPr>
      <w:r w:rsidRPr="00C5517A">
        <w:rPr>
          <w:rFonts w:eastAsia="Calibri"/>
          <w:sz w:val="22"/>
          <w:szCs w:val="22"/>
        </w:rPr>
        <w:t>Fingal County Council regrets any inconvenience caused in relation to this matter. </w:t>
      </w:r>
    </w:p>
    <w:p w14:paraId="4AE4FC76" w14:textId="6BAB5023" w:rsidR="000F2443" w:rsidRDefault="000F2443" w:rsidP="000F2443">
      <w:pPr>
        <w:rPr>
          <w:b/>
          <w:sz w:val="22"/>
          <w:szCs w:val="22"/>
        </w:rPr>
      </w:pPr>
    </w:p>
    <w:p w14:paraId="01E8BD69" w14:textId="77777777" w:rsidR="000F2443" w:rsidRPr="00BD28D5" w:rsidRDefault="000F2443" w:rsidP="000F2443">
      <w:pPr>
        <w:rPr>
          <w:b/>
          <w:sz w:val="22"/>
          <w:szCs w:val="22"/>
        </w:rPr>
      </w:pPr>
      <w:r w:rsidRPr="78B1948F">
        <w:rPr>
          <w:b/>
          <w:bCs/>
          <w:sz w:val="22"/>
          <w:szCs w:val="22"/>
        </w:rPr>
        <w:t>Administrative Officer</w:t>
      </w:r>
    </w:p>
    <w:p w14:paraId="2802F15C" w14:textId="36FFF3FF" w:rsidR="0F670893" w:rsidRDefault="0F670893" w:rsidP="78B1948F">
      <w:pPr>
        <w:rPr>
          <w:sz w:val="22"/>
          <w:szCs w:val="22"/>
        </w:rPr>
      </w:pPr>
      <w:r w:rsidRPr="78B1948F">
        <w:rPr>
          <w:b/>
          <w:bCs/>
          <w:color w:val="000000" w:themeColor="text1"/>
          <w:sz w:val="22"/>
          <w:szCs w:val="22"/>
        </w:rPr>
        <w:t>Balbriggan/Rush-Lusk/ Swords Operational Area</w:t>
      </w:r>
    </w:p>
    <w:p w14:paraId="3CF2D8B6" w14:textId="77777777" w:rsidR="000F2443" w:rsidRDefault="000F2443" w:rsidP="000F2443">
      <w:pPr>
        <w:rPr>
          <w:b/>
          <w:sz w:val="22"/>
          <w:szCs w:val="22"/>
        </w:rPr>
      </w:pPr>
    </w:p>
    <w:p w14:paraId="0FB78278" w14:textId="77777777" w:rsidR="000F2443" w:rsidRDefault="000F2443" w:rsidP="000F2443">
      <w:pPr>
        <w:rPr>
          <w:b/>
          <w:sz w:val="22"/>
          <w:szCs w:val="22"/>
        </w:rPr>
      </w:pPr>
    </w:p>
    <w:p w14:paraId="1FC39945" w14:textId="77777777" w:rsidR="000F2443" w:rsidRDefault="000F2443" w:rsidP="000F2443">
      <w:pPr>
        <w:rPr>
          <w:b/>
          <w:sz w:val="22"/>
          <w:szCs w:val="22"/>
        </w:rPr>
      </w:pPr>
    </w:p>
    <w:p w14:paraId="2946DB82" w14:textId="77777777" w:rsidR="00DF58EF" w:rsidRPr="00BD28D5" w:rsidRDefault="00DF58EF" w:rsidP="007968F8">
      <w:pPr>
        <w:rPr>
          <w:b/>
          <w:sz w:val="22"/>
          <w:szCs w:val="22"/>
        </w:rPr>
      </w:pPr>
    </w:p>
    <w:sectPr w:rsidR="00DF58EF" w:rsidRPr="00BD28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62B1" w14:textId="77777777" w:rsidR="00E00982" w:rsidRDefault="00E00982" w:rsidP="000D0949">
      <w:r>
        <w:separator/>
      </w:r>
    </w:p>
  </w:endnote>
  <w:endnote w:type="continuationSeparator" w:id="0">
    <w:p w14:paraId="01580386" w14:textId="77777777" w:rsidR="00E00982" w:rsidRDefault="00E00982" w:rsidP="000D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B964E1" w:rsidRDefault="00B96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B964E1" w:rsidRDefault="00B96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B964E1" w:rsidRDefault="00B96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1C31" w14:textId="77777777" w:rsidR="00E00982" w:rsidRDefault="00E00982" w:rsidP="000D0949">
      <w:r>
        <w:separator/>
      </w:r>
    </w:p>
  </w:footnote>
  <w:footnote w:type="continuationSeparator" w:id="0">
    <w:p w14:paraId="54F9FFC4" w14:textId="77777777" w:rsidR="00E00982" w:rsidRDefault="00E00982" w:rsidP="000D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B964E1" w:rsidRDefault="00B96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B964E1" w:rsidRDefault="00B96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B964E1" w:rsidRDefault="00B964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9rX1Ppt8haf3D" int2:id="BTGMX6zT">
      <int2:state int2:value="Rejected" int2:type="AugLoop_Text_Critique"/>
    </int2:textHash>
    <int2:textHash int2:hashCode="nJTu91QH/hUNsB" int2:id="TNoJffKo">
      <int2:state int2:value="Rejected" int2:type="AugLoop_Text_Critique"/>
    </int2:textHash>
    <int2:textHash int2:hashCode="hJIqA/nTr5HUok" int2:id="u19o3ALV">
      <int2:state int2:value="Rejected" int2:type="AugLoop_Text_Critique"/>
    </int2:textHash>
    <int2:textHash int2:hashCode="uiMrwvGe77Sjua" int2:id="QjYOAFp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7B0"/>
    <w:multiLevelType w:val="hybridMultilevel"/>
    <w:tmpl w:val="371A3D08"/>
    <w:lvl w:ilvl="0" w:tplc="7CFA1A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C2D9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BC2D6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12B4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441E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B1656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BA2D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F09D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9EE6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F1276"/>
    <w:multiLevelType w:val="hybridMultilevel"/>
    <w:tmpl w:val="02B2E0EC"/>
    <w:lvl w:ilvl="0" w:tplc="CD862A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00C"/>
    <w:multiLevelType w:val="hybridMultilevel"/>
    <w:tmpl w:val="67D23926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1C1B35"/>
    <w:multiLevelType w:val="hybridMultilevel"/>
    <w:tmpl w:val="D78A7DB0"/>
    <w:lvl w:ilvl="0" w:tplc="3B40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CE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C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2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B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43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68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F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06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B4EC"/>
    <w:multiLevelType w:val="hybridMultilevel"/>
    <w:tmpl w:val="23249EE4"/>
    <w:lvl w:ilvl="0" w:tplc="3084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2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67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1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22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4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2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A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0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ECE7"/>
    <w:multiLevelType w:val="hybridMultilevel"/>
    <w:tmpl w:val="CF322912"/>
    <w:lvl w:ilvl="0" w:tplc="0F3CB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E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E7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6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24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A2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EF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EC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216"/>
    <w:multiLevelType w:val="hybridMultilevel"/>
    <w:tmpl w:val="32DCA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6FBF"/>
    <w:multiLevelType w:val="hybridMultilevel"/>
    <w:tmpl w:val="77FC7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54CD"/>
    <w:multiLevelType w:val="hybridMultilevel"/>
    <w:tmpl w:val="60DC2C74"/>
    <w:lvl w:ilvl="0" w:tplc="ACF81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8F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C3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CC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9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0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E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0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24F8"/>
    <w:multiLevelType w:val="hybridMultilevel"/>
    <w:tmpl w:val="6D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93614"/>
    <w:multiLevelType w:val="hybridMultilevel"/>
    <w:tmpl w:val="95C2A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D7CBD"/>
    <w:multiLevelType w:val="hybridMultilevel"/>
    <w:tmpl w:val="791EF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7BC8"/>
    <w:multiLevelType w:val="hybridMultilevel"/>
    <w:tmpl w:val="F746F8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231B2D"/>
    <w:multiLevelType w:val="hybridMultilevel"/>
    <w:tmpl w:val="B0C62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6A"/>
    <w:rsid w:val="000172C6"/>
    <w:rsid w:val="00033581"/>
    <w:rsid w:val="00044ED7"/>
    <w:rsid w:val="00047907"/>
    <w:rsid w:val="00055E2A"/>
    <w:rsid w:val="00060984"/>
    <w:rsid w:val="00062BF5"/>
    <w:rsid w:val="00075B78"/>
    <w:rsid w:val="000860B0"/>
    <w:rsid w:val="00095DCF"/>
    <w:rsid w:val="000A2B5B"/>
    <w:rsid w:val="000A6A57"/>
    <w:rsid w:val="000B3F7C"/>
    <w:rsid w:val="000C54C6"/>
    <w:rsid w:val="000D0949"/>
    <w:rsid w:val="000D2066"/>
    <w:rsid w:val="000D3022"/>
    <w:rsid w:val="000D308F"/>
    <w:rsid w:val="000E59EA"/>
    <w:rsid w:val="000F2443"/>
    <w:rsid w:val="000F2FDC"/>
    <w:rsid w:val="000F4057"/>
    <w:rsid w:val="000F57FF"/>
    <w:rsid w:val="00102B94"/>
    <w:rsid w:val="001067F0"/>
    <w:rsid w:val="00107029"/>
    <w:rsid w:val="00117856"/>
    <w:rsid w:val="0012608F"/>
    <w:rsid w:val="00132180"/>
    <w:rsid w:val="00143FC7"/>
    <w:rsid w:val="00147E4B"/>
    <w:rsid w:val="00156FA9"/>
    <w:rsid w:val="00161D33"/>
    <w:rsid w:val="00164BAF"/>
    <w:rsid w:val="00164E7F"/>
    <w:rsid w:val="00165EC3"/>
    <w:rsid w:val="00172D92"/>
    <w:rsid w:val="00174133"/>
    <w:rsid w:val="001768C1"/>
    <w:rsid w:val="00176D5E"/>
    <w:rsid w:val="00180962"/>
    <w:rsid w:val="00187B29"/>
    <w:rsid w:val="00192DCF"/>
    <w:rsid w:val="00195C7F"/>
    <w:rsid w:val="0019604F"/>
    <w:rsid w:val="00196237"/>
    <w:rsid w:val="001A2808"/>
    <w:rsid w:val="001A364C"/>
    <w:rsid w:val="001B2984"/>
    <w:rsid w:val="001B29D8"/>
    <w:rsid w:val="001B3B18"/>
    <w:rsid w:val="001B3D2B"/>
    <w:rsid w:val="001F64A8"/>
    <w:rsid w:val="00201882"/>
    <w:rsid w:val="00216B03"/>
    <w:rsid w:val="0023132C"/>
    <w:rsid w:val="00233321"/>
    <w:rsid w:val="002428FA"/>
    <w:rsid w:val="00243E1D"/>
    <w:rsid w:val="00244DCE"/>
    <w:rsid w:val="00263E02"/>
    <w:rsid w:val="002657E9"/>
    <w:rsid w:val="00266A2A"/>
    <w:rsid w:val="00272E22"/>
    <w:rsid w:val="00284CA2"/>
    <w:rsid w:val="0029594F"/>
    <w:rsid w:val="002B6312"/>
    <w:rsid w:val="002B6FE4"/>
    <w:rsid w:val="002D67C4"/>
    <w:rsid w:val="00304007"/>
    <w:rsid w:val="00322644"/>
    <w:rsid w:val="00325FEE"/>
    <w:rsid w:val="00330F03"/>
    <w:rsid w:val="0033132A"/>
    <w:rsid w:val="0034523F"/>
    <w:rsid w:val="003466D9"/>
    <w:rsid w:val="003478E5"/>
    <w:rsid w:val="00355242"/>
    <w:rsid w:val="0036070C"/>
    <w:rsid w:val="00373D62"/>
    <w:rsid w:val="00377DB6"/>
    <w:rsid w:val="00384BC1"/>
    <w:rsid w:val="00385FB3"/>
    <w:rsid w:val="0039430F"/>
    <w:rsid w:val="003A253D"/>
    <w:rsid w:val="003B41A7"/>
    <w:rsid w:val="003B5FAA"/>
    <w:rsid w:val="003C4B30"/>
    <w:rsid w:val="003C729B"/>
    <w:rsid w:val="003D65F5"/>
    <w:rsid w:val="003D7F9C"/>
    <w:rsid w:val="003E55B7"/>
    <w:rsid w:val="003E6678"/>
    <w:rsid w:val="003F5D26"/>
    <w:rsid w:val="00406015"/>
    <w:rsid w:val="004112E7"/>
    <w:rsid w:val="004166A4"/>
    <w:rsid w:val="00432A4D"/>
    <w:rsid w:val="004425E7"/>
    <w:rsid w:val="004505C4"/>
    <w:rsid w:val="004527EC"/>
    <w:rsid w:val="00463C33"/>
    <w:rsid w:val="00481BBD"/>
    <w:rsid w:val="0048590F"/>
    <w:rsid w:val="004A21DC"/>
    <w:rsid w:val="004B08F9"/>
    <w:rsid w:val="004B11D9"/>
    <w:rsid w:val="004B2E5A"/>
    <w:rsid w:val="004B798E"/>
    <w:rsid w:val="004C218D"/>
    <w:rsid w:val="004D006E"/>
    <w:rsid w:val="004D7CC6"/>
    <w:rsid w:val="004EBBE6"/>
    <w:rsid w:val="00500968"/>
    <w:rsid w:val="00503182"/>
    <w:rsid w:val="00503324"/>
    <w:rsid w:val="0050592F"/>
    <w:rsid w:val="00514A56"/>
    <w:rsid w:val="0051623A"/>
    <w:rsid w:val="005215B0"/>
    <w:rsid w:val="00522931"/>
    <w:rsid w:val="00523225"/>
    <w:rsid w:val="0052636F"/>
    <w:rsid w:val="00527012"/>
    <w:rsid w:val="00540557"/>
    <w:rsid w:val="00542C15"/>
    <w:rsid w:val="00543A87"/>
    <w:rsid w:val="00547AC1"/>
    <w:rsid w:val="00550005"/>
    <w:rsid w:val="005622A5"/>
    <w:rsid w:val="00564EB7"/>
    <w:rsid w:val="005662C2"/>
    <w:rsid w:val="005716B0"/>
    <w:rsid w:val="00580207"/>
    <w:rsid w:val="00580383"/>
    <w:rsid w:val="005869EE"/>
    <w:rsid w:val="00587D98"/>
    <w:rsid w:val="00593BA9"/>
    <w:rsid w:val="005A3BAA"/>
    <w:rsid w:val="005A4C49"/>
    <w:rsid w:val="005B2B85"/>
    <w:rsid w:val="005B7D71"/>
    <w:rsid w:val="005C6FB5"/>
    <w:rsid w:val="005D59D1"/>
    <w:rsid w:val="005E0759"/>
    <w:rsid w:val="005E0945"/>
    <w:rsid w:val="005E1D22"/>
    <w:rsid w:val="005E406E"/>
    <w:rsid w:val="005E42AA"/>
    <w:rsid w:val="005E63BE"/>
    <w:rsid w:val="005F06D9"/>
    <w:rsid w:val="005F39AE"/>
    <w:rsid w:val="00600306"/>
    <w:rsid w:val="00613FA1"/>
    <w:rsid w:val="0061623F"/>
    <w:rsid w:val="00624CF2"/>
    <w:rsid w:val="00630882"/>
    <w:rsid w:val="006355C6"/>
    <w:rsid w:val="00641113"/>
    <w:rsid w:val="0065518E"/>
    <w:rsid w:val="0066789A"/>
    <w:rsid w:val="006678F4"/>
    <w:rsid w:val="00671B43"/>
    <w:rsid w:val="00674CCD"/>
    <w:rsid w:val="006878EC"/>
    <w:rsid w:val="00690B26"/>
    <w:rsid w:val="00693C6A"/>
    <w:rsid w:val="006A2B0B"/>
    <w:rsid w:val="006A7E1E"/>
    <w:rsid w:val="006B1585"/>
    <w:rsid w:val="006B1F4E"/>
    <w:rsid w:val="006B7FE0"/>
    <w:rsid w:val="006C1EFE"/>
    <w:rsid w:val="006D2FE4"/>
    <w:rsid w:val="006D35B7"/>
    <w:rsid w:val="006E0448"/>
    <w:rsid w:val="006E33E3"/>
    <w:rsid w:val="006E532E"/>
    <w:rsid w:val="006E6883"/>
    <w:rsid w:val="006F136E"/>
    <w:rsid w:val="006F3B06"/>
    <w:rsid w:val="00707FDA"/>
    <w:rsid w:val="00714A47"/>
    <w:rsid w:val="00714B83"/>
    <w:rsid w:val="00722403"/>
    <w:rsid w:val="00737DF6"/>
    <w:rsid w:val="00740E61"/>
    <w:rsid w:val="00751F51"/>
    <w:rsid w:val="00752BEF"/>
    <w:rsid w:val="00772FDE"/>
    <w:rsid w:val="00781D5E"/>
    <w:rsid w:val="00795479"/>
    <w:rsid w:val="007968F8"/>
    <w:rsid w:val="007A0066"/>
    <w:rsid w:val="007A1274"/>
    <w:rsid w:val="007A12C2"/>
    <w:rsid w:val="007A254E"/>
    <w:rsid w:val="007A45C5"/>
    <w:rsid w:val="007A6105"/>
    <w:rsid w:val="007A62AF"/>
    <w:rsid w:val="007B044A"/>
    <w:rsid w:val="007D47DA"/>
    <w:rsid w:val="007D6A41"/>
    <w:rsid w:val="007E13BA"/>
    <w:rsid w:val="007F1610"/>
    <w:rsid w:val="007F7A3B"/>
    <w:rsid w:val="008006E1"/>
    <w:rsid w:val="008103E3"/>
    <w:rsid w:val="00812068"/>
    <w:rsid w:val="00816DCB"/>
    <w:rsid w:val="00820707"/>
    <w:rsid w:val="008218DF"/>
    <w:rsid w:val="008236FC"/>
    <w:rsid w:val="00837284"/>
    <w:rsid w:val="00840BBC"/>
    <w:rsid w:val="00842195"/>
    <w:rsid w:val="00843F6B"/>
    <w:rsid w:val="00845732"/>
    <w:rsid w:val="00863B4C"/>
    <w:rsid w:val="00870DA2"/>
    <w:rsid w:val="00872442"/>
    <w:rsid w:val="00875B21"/>
    <w:rsid w:val="00880822"/>
    <w:rsid w:val="00883404"/>
    <w:rsid w:val="00897E8E"/>
    <w:rsid w:val="008B682B"/>
    <w:rsid w:val="008D71BC"/>
    <w:rsid w:val="008D7E63"/>
    <w:rsid w:val="008F6C71"/>
    <w:rsid w:val="00900D4E"/>
    <w:rsid w:val="009144E6"/>
    <w:rsid w:val="00915B7D"/>
    <w:rsid w:val="00922EE1"/>
    <w:rsid w:val="00923F48"/>
    <w:rsid w:val="0092569D"/>
    <w:rsid w:val="00931903"/>
    <w:rsid w:val="00933089"/>
    <w:rsid w:val="00943418"/>
    <w:rsid w:val="0094482C"/>
    <w:rsid w:val="00954E4F"/>
    <w:rsid w:val="00957016"/>
    <w:rsid w:val="0096014C"/>
    <w:rsid w:val="00965190"/>
    <w:rsid w:val="00973EA2"/>
    <w:rsid w:val="00982EE5"/>
    <w:rsid w:val="009839B3"/>
    <w:rsid w:val="00984D5F"/>
    <w:rsid w:val="00987D94"/>
    <w:rsid w:val="0099059A"/>
    <w:rsid w:val="009A237B"/>
    <w:rsid w:val="009A2811"/>
    <w:rsid w:val="009A48B7"/>
    <w:rsid w:val="009B21EE"/>
    <w:rsid w:val="009B33C4"/>
    <w:rsid w:val="009C6E4C"/>
    <w:rsid w:val="009E0B01"/>
    <w:rsid w:val="009E1A8E"/>
    <w:rsid w:val="00A064F5"/>
    <w:rsid w:val="00A12458"/>
    <w:rsid w:val="00A21A3A"/>
    <w:rsid w:val="00A36DEC"/>
    <w:rsid w:val="00A66291"/>
    <w:rsid w:val="00A67533"/>
    <w:rsid w:val="00A83B18"/>
    <w:rsid w:val="00A87C8C"/>
    <w:rsid w:val="00A93C5D"/>
    <w:rsid w:val="00A957C0"/>
    <w:rsid w:val="00AB7928"/>
    <w:rsid w:val="00AC03AA"/>
    <w:rsid w:val="00AC52A9"/>
    <w:rsid w:val="00AC7C15"/>
    <w:rsid w:val="00AD2C1A"/>
    <w:rsid w:val="00AE0DE7"/>
    <w:rsid w:val="00AE4F4C"/>
    <w:rsid w:val="00AE6FE7"/>
    <w:rsid w:val="00B13605"/>
    <w:rsid w:val="00B17C39"/>
    <w:rsid w:val="00B22B9E"/>
    <w:rsid w:val="00B35218"/>
    <w:rsid w:val="00B61FA8"/>
    <w:rsid w:val="00B64036"/>
    <w:rsid w:val="00B6417E"/>
    <w:rsid w:val="00B7008A"/>
    <w:rsid w:val="00B72842"/>
    <w:rsid w:val="00B82E55"/>
    <w:rsid w:val="00B87682"/>
    <w:rsid w:val="00B964E1"/>
    <w:rsid w:val="00B97739"/>
    <w:rsid w:val="00BB7BC4"/>
    <w:rsid w:val="00BD0C91"/>
    <w:rsid w:val="00BD28D5"/>
    <w:rsid w:val="00BE494E"/>
    <w:rsid w:val="00BE4F97"/>
    <w:rsid w:val="00BE6A59"/>
    <w:rsid w:val="00BF27C6"/>
    <w:rsid w:val="00BF684E"/>
    <w:rsid w:val="00C0454E"/>
    <w:rsid w:val="00C44C3C"/>
    <w:rsid w:val="00C50974"/>
    <w:rsid w:val="00C53521"/>
    <w:rsid w:val="00C5517A"/>
    <w:rsid w:val="00C576EF"/>
    <w:rsid w:val="00C616F0"/>
    <w:rsid w:val="00C65868"/>
    <w:rsid w:val="00C67D1D"/>
    <w:rsid w:val="00C72F70"/>
    <w:rsid w:val="00C74126"/>
    <w:rsid w:val="00C77AA8"/>
    <w:rsid w:val="00C86021"/>
    <w:rsid w:val="00C90590"/>
    <w:rsid w:val="00C93B46"/>
    <w:rsid w:val="00C94FC0"/>
    <w:rsid w:val="00C9514F"/>
    <w:rsid w:val="00C9655B"/>
    <w:rsid w:val="00CA280F"/>
    <w:rsid w:val="00CB56B7"/>
    <w:rsid w:val="00CB5EC6"/>
    <w:rsid w:val="00CC0AF1"/>
    <w:rsid w:val="00CC5ABC"/>
    <w:rsid w:val="00CE05E8"/>
    <w:rsid w:val="00CE2FFC"/>
    <w:rsid w:val="00CF26CD"/>
    <w:rsid w:val="00CF337A"/>
    <w:rsid w:val="00CF60C5"/>
    <w:rsid w:val="00D02368"/>
    <w:rsid w:val="00D03580"/>
    <w:rsid w:val="00D053D1"/>
    <w:rsid w:val="00D21A68"/>
    <w:rsid w:val="00D23144"/>
    <w:rsid w:val="00D25D2C"/>
    <w:rsid w:val="00D314B8"/>
    <w:rsid w:val="00D34C71"/>
    <w:rsid w:val="00D527B4"/>
    <w:rsid w:val="00D52F89"/>
    <w:rsid w:val="00D611C4"/>
    <w:rsid w:val="00D704B9"/>
    <w:rsid w:val="00D7189F"/>
    <w:rsid w:val="00D815E2"/>
    <w:rsid w:val="00D85667"/>
    <w:rsid w:val="00DB46E2"/>
    <w:rsid w:val="00DB5A51"/>
    <w:rsid w:val="00DC4F1E"/>
    <w:rsid w:val="00DC5613"/>
    <w:rsid w:val="00DC785C"/>
    <w:rsid w:val="00DE4A99"/>
    <w:rsid w:val="00DF0EDB"/>
    <w:rsid w:val="00DF58EF"/>
    <w:rsid w:val="00DF5D8D"/>
    <w:rsid w:val="00E00830"/>
    <w:rsid w:val="00E00982"/>
    <w:rsid w:val="00E1594E"/>
    <w:rsid w:val="00E16F13"/>
    <w:rsid w:val="00E20561"/>
    <w:rsid w:val="00E26B9F"/>
    <w:rsid w:val="00E31F3D"/>
    <w:rsid w:val="00E40242"/>
    <w:rsid w:val="00E44ED7"/>
    <w:rsid w:val="00E53D94"/>
    <w:rsid w:val="00E546A9"/>
    <w:rsid w:val="00E54EDB"/>
    <w:rsid w:val="00E67685"/>
    <w:rsid w:val="00E723CF"/>
    <w:rsid w:val="00E930EB"/>
    <w:rsid w:val="00E95666"/>
    <w:rsid w:val="00E979EB"/>
    <w:rsid w:val="00EA0F5D"/>
    <w:rsid w:val="00EA6D72"/>
    <w:rsid w:val="00EB07DA"/>
    <w:rsid w:val="00EC2696"/>
    <w:rsid w:val="00ED3741"/>
    <w:rsid w:val="00ED57E8"/>
    <w:rsid w:val="00ED60D1"/>
    <w:rsid w:val="00F10142"/>
    <w:rsid w:val="00F15EA3"/>
    <w:rsid w:val="00F1609E"/>
    <w:rsid w:val="00F231CA"/>
    <w:rsid w:val="00F33C25"/>
    <w:rsid w:val="00F34663"/>
    <w:rsid w:val="00F40041"/>
    <w:rsid w:val="00F42ECE"/>
    <w:rsid w:val="00F719B8"/>
    <w:rsid w:val="00F737EE"/>
    <w:rsid w:val="00F75157"/>
    <w:rsid w:val="00F83920"/>
    <w:rsid w:val="00F9632E"/>
    <w:rsid w:val="00FA3FC2"/>
    <w:rsid w:val="00FA415D"/>
    <w:rsid w:val="00FA7DB5"/>
    <w:rsid w:val="00FB217B"/>
    <w:rsid w:val="00FB3305"/>
    <w:rsid w:val="00FC4C7D"/>
    <w:rsid w:val="00FC7360"/>
    <w:rsid w:val="00FD050B"/>
    <w:rsid w:val="00FD7AA9"/>
    <w:rsid w:val="00FF10DE"/>
    <w:rsid w:val="00FF6336"/>
    <w:rsid w:val="0180D9DE"/>
    <w:rsid w:val="01F436A7"/>
    <w:rsid w:val="0237BCDB"/>
    <w:rsid w:val="024E36A7"/>
    <w:rsid w:val="0288C811"/>
    <w:rsid w:val="05279A8E"/>
    <w:rsid w:val="05639F40"/>
    <w:rsid w:val="0592A516"/>
    <w:rsid w:val="06173A50"/>
    <w:rsid w:val="06B2AF13"/>
    <w:rsid w:val="0770CC9A"/>
    <w:rsid w:val="07FE53B3"/>
    <w:rsid w:val="0830F934"/>
    <w:rsid w:val="0873B60F"/>
    <w:rsid w:val="08EC8AAC"/>
    <w:rsid w:val="0939390F"/>
    <w:rsid w:val="09BDEED4"/>
    <w:rsid w:val="0A330679"/>
    <w:rsid w:val="0A46549B"/>
    <w:rsid w:val="0B1A4217"/>
    <w:rsid w:val="0B4F6853"/>
    <w:rsid w:val="0BF85DB3"/>
    <w:rsid w:val="0CA6756C"/>
    <w:rsid w:val="0D3DEB82"/>
    <w:rsid w:val="0D83E178"/>
    <w:rsid w:val="0EC4FA21"/>
    <w:rsid w:val="0EF93D4D"/>
    <w:rsid w:val="0F34B914"/>
    <w:rsid w:val="0F670893"/>
    <w:rsid w:val="10A0A2DE"/>
    <w:rsid w:val="10A470AF"/>
    <w:rsid w:val="10C615CA"/>
    <w:rsid w:val="10D08975"/>
    <w:rsid w:val="1191FCF6"/>
    <w:rsid w:val="12C463D9"/>
    <w:rsid w:val="12EB5F99"/>
    <w:rsid w:val="13B00ED7"/>
    <w:rsid w:val="13E4A3D4"/>
    <w:rsid w:val="14237EC0"/>
    <w:rsid w:val="14AC99B0"/>
    <w:rsid w:val="14BC4FA6"/>
    <w:rsid w:val="14D0DEE3"/>
    <w:rsid w:val="160A1EAE"/>
    <w:rsid w:val="16BB868E"/>
    <w:rsid w:val="16BC5FDD"/>
    <w:rsid w:val="16DC0EBA"/>
    <w:rsid w:val="17838131"/>
    <w:rsid w:val="1A3367E7"/>
    <w:rsid w:val="1AE8E919"/>
    <w:rsid w:val="1AF16840"/>
    <w:rsid w:val="1B7A9803"/>
    <w:rsid w:val="1F3DA8C2"/>
    <w:rsid w:val="1F42AF79"/>
    <w:rsid w:val="20039EF0"/>
    <w:rsid w:val="20FD8B66"/>
    <w:rsid w:val="210EE4C1"/>
    <w:rsid w:val="2117248C"/>
    <w:rsid w:val="212D335F"/>
    <w:rsid w:val="217BCCA1"/>
    <w:rsid w:val="217C9E25"/>
    <w:rsid w:val="218B0C43"/>
    <w:rsid w:val="22086D40"/>
    <w:rsid w:val="22559B25"/>
    <w:rsid w:val="22E29CA8"/>
    <w:rsid w:val="233ADD73"/>
    <w:rsid w:val="237CEC43"/>
    <w:rsid w:val="2384B09E"/>
    <w:rsid w:val="247EB778"/>
    <w:rsid w:val="24CD96BD"/>
    <w:rsid w:val="255E41D6"/>
    <w:rsid w:val="258E2892"/>
    <w:rsid w:val="2604D039"/>
    <w:rsid w:val="26238722"/>
    <w:rsid w:val="26914653"/>
    <w:rsid w:val="2744B3EC"/>
    <w:rsid w:val="27462192"/>
    <w:rsid w:val="2844ABB5"/>
    <w:rsid w:val="28881181"/>
    <w:rsid w:val="2A45D1C8"/>
    <w:rsid w:val="2B437807"/>
    <w:rsid w:val="2BC27940"/>
    <w:rsid w:val="2C2768A0"/>
    <w:rsid w:val="2C947E6C"/>
    <w:rsid w:val="2C9D8EE3"/>
    <w:rsid w:val="2CA68910"/>
    <w:rsid w:val="2CE43F0F"/>
    <w:rsid w:val="2D9120B9"/>
    <w:rsid w:val="2DBC34A2"/>
    <w:rsid w:val="2E06CD0A"/>
    <w:rsid w:val="2E737B42"/>
    <w:rsid w:val="2EEF2FFD"/>
    <w:rsid w:val="2F514856"/>
    <w:rsid w:val="2F5925FB"/>
    <w:rsid w:val="2F97E865"/>
    <w:rsid w:val="3028EB64"/>
    <w:rsid w:val="307EC2C2"/>
    <w:rsid w:val="309DB535"/>
    <w:rsid w:val="30DE4C33"/>
    <w:rsid w:val="30F21771"/>
    <w:rsid w:val="32299A0A"/>
    <w:rsid w:val="33730356"/>
    <w:rsid w:val="3453FEB3"/>
    <w:rsid w:val="34889804"/>
    <w:rsid w:val="353647F3"/>
    <w:rsid w:val="3586BD5F"/>
    <w:rsid w:val="3613B2BD"/>
    <w:rsid w:val="36723EAF"/>
    <w:rsid w:val="38E986BB"/>
    <w:rsid w:val="39A82C88"/>
    <w:rsid w:val="3A392051"/>
    <w:rsid w:val="3ABE8024"/>
    <w:rsid w:val="3ACB7B50"/>
    <w:rsid w:val="3B852AF1"/>
    <w:rsid w:val="3B8888FA"/>
    <w:rsid w:val="3CB21F8C"/>
    <w:rsid w:val="3D1CDA28"/>
    <w:rsid w:val="3DC21E67"/>
    <w:rsid w:val="3FF6F5CE"/>
    <w:rsid w:val="40020744"/>
    <w:rsid w:val="4036262B"/>
    <w:rsid w:val="40902D16"/>
    <w:rsid w:val="4127CFC6"/>
    <w:rsid w:val="41C4B1F3"/>
    <w:rsid w:val="41DC5492"/>
    <w:rsid w:val="427D5B0D"/>
    <w:rsid w:val="42A4A39C"/>
    <w:rsid w:val="42E24B07"/>
    <w:rsid w:val="42E26F6D"/>
    <w:rsid w:val="44203BD9"/>
    <w:rsid w:val="44ADD2A6"/>
    <w:rsid w:val="44EA6733"/>
    <w:rsid w:val="453B65DB"/>
    <w:rsid w:val="468D7D10"/>
    <w:rsid w:val="473B8E6D"/>
    <w:rsid w:val="47E90E35"/>
    <w:rsid w:val="481F4F77"/>
    <w:rsid w:val="49291E37"/>
    <w:rsid w:val="494C904A"/>
    <w:rsid w:val="4A3991AC"/>
    <w:rsid w:val="4ACEC03B"/>
    <w:rsid w:val="4AFC82BC"/>
    <w:rsid w:val="4B6464A6"/>
    <w:rsid w:val="4BFBB132"/>
    <w:rsid w:val="4C12C71D"/>
    <w:rsid w:val="4C7DCFA0"/>
    <w:rsid w:val="4D05761A"/>
    <w:rsid w:val="4E218FB7"/>
    <w:rsid w:val="4E581B1B"/>
    <w:rsid w:val="4EBD1197"/>
    <w:rsid w:val="4F442E00"/>
    <w:rsid w:val="4F45880F"/>
    <w:rsid w:val="4F9563E8"/>
    <w:rsid w:val="4FC32F76"/>
    <w:rsid w:val="5031EE5E"/>
    <w:rsid w:val="50C9A3C2"/>
    <w:rsid w:val="51F2E070"/>
    <w:rsid w:val="52122B19"/>
    <w:rsid w:val="52359FE0"/>
    <w:rsid w:val="52C863F1"/>
    <w:rsid w:val="53BA67D5"/>
    <w:rsid w:val="53C61CE5"/>
    <w:rsid w:val="53D17041"/>
    <w:rsid w:val="53F010DB"/>
    <w:rsid w:val="54B0A1C8"/>
    <w:rsid w:val="55001437"/>
    <w:rsid w:val="55157E53"/>
    <w:rsid w:val="555B3143"/>
    <w:rsid w:val="557E998E"/>
    <w:rsid w:val="5633665C"/>
    <w:rsid w:val="56837317"/>
    <w:rsid w:val="568ED5B9"/>
    <w:rsid w:val="56DD3889"/>
    <w:rsid w:val="57B962C6"/>
    <w:rsid w:val="57CF1BD8"/>
    <w:rsid w:val="57E7A980"/>
    <w:rsid w:val="583FAB89"/>
    <w:rsid w:val="59F7FD74"/>
    <w:rsid w:val="5B785917"/>
    <w:rsid w:val="5C0EDD2E"/>
    <w:rsid w:val="5D0BE58A"/>
    <w:rsid w:val="5E424DC7"/>
    <w:rsid w:val="5E4B6DFE"/>
    <w:rsid w:val="5E8BFC23"/>
    <w:rsid w:val="5F3A6F3F"/>
    <w:rsid w:val="60582098"/>
    <w:rsid w:val="60A69300"/>
    <w:rsid w:val="629E99CB"/>
    <w:rsid w:val="63C029DC"/>
    <w:rsid w:val="65607985"/>
    <w:rsid w:val="664913FC"/>
    <w:rsid w:val="666D02B3"/>
    <w:rsid w:val="672C58C7"/>
    <w:rsid w:val="6752E028"/>
    <w:rsid w:val="695EEB88"/>
    <w:rsid w:val="69B1BCD7"/>
    <w:rsid w:val="6BE20B94"/>
    <w:rsid w:val="6BF06ECA"/>
    <w:rsid w:val="6C89059B"/>
    <w:rsid w:val="6D9FC5BE"/>
    <w:rsid w:val="6DADA86E"/>
    <w:rsid w:val="6DFDE6E1"/>
    <w:rsid w:val="6E7A5D00"/>
    <w:rsid w:val="6E853B60"/>
    <w:rsid w:val="6F9FA2E9"/>
    <w:rsid w:val="704455FC"/>
    <w:rsid w:val="70A326CD"/>
    <w:rsid w:val="7154E945"/>
    <w:rsid w:val="716577AB"/>
    <w:rsid w:val="71D818C7"/>
    <w:rsid w:val="72304FCA"/>
    <w:rsid w:val="7271658C"/>
    <w:rsid w:val="7289DBB5"/>
    <w:rsid w:val="72BBA1A3"/>
    <w:rsid w:val="73D133D3"/>
    <w:rsid w:val="73D98CBE"/>
    <w:rsid w:val="749D186D"/>
    <w:rsid w:val="74C8DDFC"/>
    <w:rsid w:val="75E6F6CE"/>
    <w:rsid w:val="7639EFEE"/>
    <w:rsid w:val="7672E7C5"/>
    <w:rsid w:val="769A6F23"/>
    <w:rsid w:val="76FDC959"/>
    <w:rsid w:val="77BB90D2"/>
    <w:rsid w:val="78A32F57"/>
    <w:rsid w:val="78AA6797"/>
    <w:rsid w:val="78B1948F"/>
    <w:rsid w:val="7956C0B8"/>
    <w:rsid w:val="79D20FE5"/>
    <w:rsid w:val="7A85A5D5"/>
    <w:rsid w:val="7B3CC354"/>
    <w:rsid w:val="7C24BF36"/>
    <w:rsid w:val="7D09B0A7"/>
    <w:rsid w:val="7D3771C6"/>
    <w:rsid w:val="7D932A3C"/>
    <w:rsid w:val="7EA9FB64"/>
    <w:rsid w:val="7EFAB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CE645"/>
  <w15:chartTrackingRefBased/>
  <w15:docId w15:val="{FDBCBE76-21EC-4A35-B03C-1D61F9F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C6A"/>
    <w:rPr>
      <w:lang w:eastAsia="en-US"/>
    </w:rPr>
  </w:style>
  <w:style w:type="paragraph" w:styleId="Heading1">
    <w:name w:val="heading 1"/>
    <w:basedOn w:val="Normal"/>
    <w:next w:val="Normal"/>
    <w:qFormat/>
    <w:rsid w:val="00693C6A"/>
    <w:pPr>
      <w:keepNext/>
      <w:jc w:val="center"/>
      <w:outlineLvl w:val="0"/>
    </w:pPr>
    <w:rPr>
      <w:b/>
      <w:sz w:val="22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18D"/>
    <w:rPr>
      <w:rFonts w:ascii="Tahoma" w:hAnsi="Tahoma" w:cs="Tahoma"/>
      <w:sz w:val="16"/>
      <w:szCs w:val="16"/>
    </w:rPr>
  </w:style>
  <w:style w:type="character" w:styleId="Hyperlink">
    <w:name w:val="Hyperlink"/>
    <w:rsid w:val="001067F0"/>
    <w:rPr>
      <w:color w:val="0000FF"/>
      <w:u w:val="single"/>
    </w:rPr>
  </w:style>
  <w:style w:type="paragraph" w:styleId="Header">
    <w:name w:val="header"/>
    <w:basedOn w:val="Normal"/>
    <w:link w:val="HeaderChar"/>
    <w:rsid w:val="000D09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D0949"/>
    <w:rPr>
      <w:lang w:val="en-GB" w:eastAsia="en-US"/>
    </w:rPr>
  </w:style>
  <w:style w:type="paragraph" w:styleId="Footer">
    <w:name w:val="footer"/>
    <w:basedOn w:val="Normal"/>
    <w:link w:val="FooterChar"/>
    <w:rsid w:val="000D09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0949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147E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fNumber xmlns="58e8b11a-4558-4133-94cf-45060ae74664" xsi:nil="true"/>
    <lcf76f155ced4ddcb4097134ff3c332f xmlns="6ccc87c9-48bd-46f7-88bc-888df9552b9f">
      <Terms xmlns="http://schemas.microsoft.com/office/infopath/2007/PartnerControls"/>
    </lcf76f155ced4ddcb4097134ff3c332f>
    <TaxCatchAll xmlns="cc7690d6-8152-49e5-8840-e4ffa6bc1c6c" xsi:nil="true"/>
    <DocSetName xmlns="741afaa6-9453-446f-a425-74531b16a762">fin235-00003-2021</DocSetName>
    <FileComments xmlns="58e8b11a-4558-4133-94cf-45060ae74664" xsi:nil="true"/>
    <Contact xmlns="cc7690d6-8152-49e5-8840-e4ffa6bc1c6c">
      <UserInfo>
        <DisplayName>Admin Findocs</DisplayName>
        <AccountId>7</AccountId>
        <AccountType/>
      </UserInfo>
    </Contact>
    <bcf6564c3bf64b598722f14494f25d82 xmlns="741afaa6-9453-446f-a425-74531b16a762">
      <Terms xmlns="http://schemas.microsoft.com/office/infopath/2007/PartnerControls"/>
    </bcf6564c3bf64b598722f14494f25d82>
    <occ46078cf3d4be1b6099b290ced16b5 xmlns="58e8b11a-4558-4133-94cf-45060ae74664">
      <Terms xmlns="http://schemas.microsoft.com/office/infopath/2007/PartnerControls"/>
    </occ46078cf3d4be1b6099b290ced16b5>
    <eFolderAction xmlns="6ccc87c9-48bd-46f7-88bc-888df9552b9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F2A22CB4C448B451215B5613EA71" ma:contentTypeVersion="26" ma:contentTypeDescription="Create a new document." ma:contentTypeScope="" ma:versionID="4b032614e633f4a1e5d8ca2765f25670">
  <xsd:schema xmlns:xsd="http://www.w3.org/2001/XMLSchema" xmlns:xs="http://www.w3.org/2001/XMLSchema" xmlns:p="http://schemas.microsoft.com/office/2006/metadata/properties" xmlns:ns2="cc7690d6-8152-49e5-8840-e4ffa6bc1c6c" xmlns:ns3="741afaa6-9453-446f-a425-74531b16a762" xmlns:ns4="58e8b11a-4558-4133-94cf-45060ae74664" xmlns:ns5="6ccc87c9-48bd-46f7-88bc-888df9552b9f" targetNamespace="http://schemas.microsoft.com/office/2006/metadata/properties" ma:root="true" ma:fieldsID="95fdb8df5bea9aef33fa4189d7122a8f" ns2:_="" ns3:_="" ns4:_="" ns5:_="">
    <xsd:import namespace="cc7690d6-8152-49e5-8840-e4ffa6bc1c6c"/>
    <xsd:import namespace="741afaa6-9453-446f-a425-74531b16a762"/>
    <xsd:import namespace="58e8b11a-4558-4133-94cf-45060ae74664"/>
    <xsd:import namespace="6ccc87c9-48bd-46f7-88bc-888df9552b9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lcf76f155ced4ddcb4097134ff3c332f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90d6-8152-49e5-8840-e4ffa6bc1c6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5f8ce31-40e8-4d01-b836-e5517b4d2987}" ma:internalName="TaxCatchAll" ma:showField="CatchAllData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5f8ce31-40e8-4d01-b836-e5517b4d2987}" ma:internalName="TaxCatchAllLabel" ma:readOnly="true" ma:showField="CatchAllDataLabel" ma:web="cc7690d6-8152-49e5-8840-e4ffa6bc1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87c9-48bd-46f7-88bc-888df955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4" nillable="true" ma:displayName="eFolderAction" ma:hidden="true" ma:internalName="eFolderAction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DF639-34B6-4EEB-A69B-37D9199B7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AA603-5869-406F-AA71-E6F54706BA4D}">
  <ds:schemaRefs>
    <ds:schemaRef ds:uri="6ccc87c9-48bd-46f7-88bc-888df9552b9f"/>
    <ds:schemaRef ds:uri="http://schemas.openxmlformats.org/package/2006/metadata/core-properties"/>
    <ds:schemaRef ds:uri="cc7690d6-8152-49e5-8840-e4ffa6bc1c6c"/>
    <ds:schemaRef ds:uri="http://purl.org/dc/terms/"/>
    <ds:schemaRef ds:uri="http://schemas.microsoft.com/office/infopath/2007/PartnerControls"/>
    <ds:schemaRef ds:uri="http://schemas.microsoft.com/office/2006/documentManagement/types"/>
    <ds:schemaRef ds:uri="58e8b11a-4558-4133-94cf-45060ae74664"/>
    <ds:schemaRef ds:uri="http://purl.org/dc/elements/1.1/"/>
    <ds:schemaRef ds:uri="http://schemas.microsoft.com/office/2006/metadata/properties"/>
    <ds:schemaRef ds:uri="741afaa6-9453-446f-a425-74531b16a7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248EFA-40C0-4F82-913E-F2B213FB58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F0572-9BB6-45A7-956C-665479646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90d6-8152-49e5-8840-e4ffa6bc1c6c"/>
    <ds:schemaRef ds:uri="741afaa6-9453-446f-a425-74531b16a762"/>
    <ds:schemaRef ds:uri="58e8b11a-4558-4133-94cf-45060ae74664"/>
    <ds:schemaRef ds:uri="6ccc87c9-48bd-46f7-88bc-888df9552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Kavanagh</dc:creator>
  <cp:keywords/>
  <cp:lastModifiedBy>Alvean Finnegan</cp:lastModifiedBy>
  <cp:revision>2</cp:revision>
  <cp:lastPrinted>2019-04-24T21:24:00Z</cp:lastPrinted>
  <dcterms:created xsi:type="dcterms:W3CDTF">2025-06-11T09:14:00Z</dcterms:created>
  <dcterms:modified xsi:type="dcterms:W3CDTF">2025-06-11T09:14:00Z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0x010100D1F7F2A22CB4C448B451215B5613EA71</vt:lpwstr>
  </property>
  <property fmtid="{D5CDD505-2E9C-101B-9397-08002B2CF9AE}" pid="3" name="occ46078cf3d4be1b6099b290ced16b5">
    <vt:lpwstr/>
  </property>
  <property fmtid="{D5CDD505-2E9C-101B-9397-08002B2CF9AE}" pid="4" name="FileRefNumber">
    <vt:lpwstr/>
  </property>
  <property fmtid="{D5CDD505-2E9C-101B-9397-08002B2CF9AE}" pid="5" name="FileComments">
    <vt:lpwstr/>
  </property>
  <property fmtid="{D5CDD505-2E9C-101B-9397-08002B2CF9AE}" pid="6" name="DocSetName">
    <vt:lpwstr>fin235-00003-2021</vt:lpwstr>
  </property>
  <property fmtid="{D5CDD505-2E9C-101B-9397-08002B2CF9AE}" pid="7" name="Contact">
    <vt:lpwstr>7;#Admin Findocs</vt:lpwstr>
  </property>
  <property fmtid="{D5CDD505-2E9C-101B-9397-08002B2CF9AE}" pid="8" name="TaxCatchAll">
    <vt:lpwstr/>
  </property>
  <property fmtid="{D5CDD505-2E9C-101B-9397-08002B2CF9AE}" pid="9" name="bcf6564c3bf64b598722f14494f25d82">
    <vt:lpwstr/>
  </property>
  <property fmtid="{D5CDD505-2E9C-101B-9397-08002B2CF9AE}" pid="10" name="Topics">
    <vt:lpwstr/>
  </property>
  <property fmtid="{D5CDD505-2E9C-101B-9397-08002B2CF9AE}" pid="11" name="FileTags">
    <vt:lpwstr/>
  </property>
  <property fmtid="{D5CDD505-2E9C-101B-9397-08002B2CF9AE}" pid="12" name="display_urn:schemas-microsoft-com:office:office#Contact">
    <vt:lpwstr>Admin Findocs</vt:lpwstr>
  </property>
  <property fmtid="{D5CDD505-2E9C-101B-9397-08002B2CF9AE}" pid="13" name="_docset_NoMedatataSyncRequired">
    <vt:lpwstr>True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