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93C6A" w:rsidRPr="004B11D9" w:rsidRDefault="78A32F57" w:rsidP="50C9A3C2">
      <w:pPr>
        <w:tabs>
          <w:tab w:val="left" w:pos="3962"/>
        </w:tabs>
        <w:jc w:val="center"/>
        <w:rPr>
          <w:b/>
          <w:bCs/>
          <w:sz w:val="22"/>
          <w:szCs w:val="22"/>
          <w:u w:val="single"/>
          <w:lang w:val="en-IE"/>
        </w:rPr>
      </w:pPr>
      <w:r>
        <w:rPr>
          <w:noProof/>
        </w:rPr>
        <w:drawing>
          <wp:inline distT="0" distB="0" distL="0" distR="0" wp14:anchorId="56AE68B8" wp14:editId="5C2C8FB9">
            <wp:extent cx="5324474" cy="181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rcRect t="5269" b="7372"/>
                    <a:stretch>
                      <a:fillRect/>
                    </a:stretch>
                  </pic:blipFill>
                  <pic:spPr>
                    <a:xfrm>
                      <a:off x="0" y="0"/>
                      <a:ext cx="5324474" cy="1819275"/>
                    </a:xfrm>
                    <a:prstGeom prst="rect">
                      <a:avLst/>
                    </a:prstGeom>
                  </pic:spPr>
                </pic:pic>
              </a:graphicData>
            </a:graphic>
          </wp:inline>
        </w:drawing>
      </w:r>
    </w:p>
    <w:p w14:paraId="0A37501D" w14:textId="77777777" w:rsidR="00A67533" w:rsidRPr="004B11D9" w:rsidRDefault="00A67533" w:rsidP="006A7E1E">
      <w:pPr>
        <w:pStyle w:val="Heading1"/>
        <w:rPr>
          <w:sz w:val="20"/>
        </w:rPr>
      </w:pPr>
    </w:p>
    <w:p w14:paraId="5C619DCC" w14:textId="1A9068AC" w:rsidR="007968F8" w:rsidRPr="00BD28D5" w:rsidRDefault="007968F8" w:rsidP="01F436A7">
      <w:pPr>
        <w:jc w:val="center"/>
        <w:rPr>
          <w:b/>
          <w:bCs/>
          <w:sz w:val="22"/>
          <w:szCs w:val="22"/>
          <w:u w:val="single"/>
        </w:rPr>
      </w:pPr>
      <w:r w:rsidRPr="72BBA1A3">
        <w:rPr>
          <w:b/>
          <w:bCs/>
          <w:sz w:val="22"/>
          <w:szCs w:val="22"/>
          <w:u w:val="single"/>
        </w:rPr>
        <w:t xml:space="preserve">ROADS ACT </w:t>
      </w:r>
      <w:r w:rsidR="5C0EDD2E" w:rsidRPr="72BBA1A3">
        <w:rPr>
          <w:b/>
          <w:bCs/>
          <w:sz w:val="22"/>
          <w:szCs w:val="22"/>
          <w:u w:val="single"/>
        </w:rPr>
        <w:t>1993 TO</w:t>
      </w:r>
      <w:r w:rsidR="008D7E63" w:rsidRPr="72BBA1A3">
        <w:rPr>
          <w:b/>
          <w:bCs/>
          <w:sz w:val="22"/>
          <w:szCs w:val="22"/>
          <w:u w:val="single"/>
        </w:rPr>
        <w:t xml:space="preserve"> 20</w:t>
      </w:r>
      <w:r w:rsidR="53BA67D5" w:rsidRPr="72BBA1A3">
        <w:rPr>
          <w:b/>
          <w:bCs/>
          <w:sz w:val="22"/>
          <w:szCs w:val="22"/>
          <w:u w:val="single"/>
        </w:rPr>
        <w:t>23</w:t>
      </w:r>
      <w:r w:rsidRPr="72BBA1A3">
        <w:rPr>
          <w:b/>
          <w:bCs/>
          <w:sz w:val="22"/>
          <w:szCs w:val="22"/>
          <w:u w:val="single"/>
        </w:rPr>
        <w:t>– SECTION 75</w:t>
      </w:r>
    </w:p>
    <w:p w14:paraId="5DAB6C7B" w14:textId="77777777" w:rsidR="007968F8" w:rsidRPr="00BD28D5" w:rsidRDefault="007968F8" w:rsidP="002B6312">
      <w:pPr>
        <w:jc w:val="center"/>
        <w:rPr>
          <w:b/>
          <w:sz w:val="22"/>
          <w:szCs w:val="22"/>
          <w:u w:val="single"/>
        </w:rPr>
      </w:pPr>
    </w:p>
    <w:p w14:paraId="02EB378F" w14:textId="77777777" w:rsidR="00BD28D5" w:rsidRPr="00BD28D5" w:rsidRDefault="00BD28D5" w:rsidP="002B6312">
      <w:pPr>
        <w:jc w:val="center"/>
        <w:rPr>
          <w:b/>
          <w:sz w:val="22"/>
          <w:szCs w:val="22"/>
          <w:u w:val="single"/>
        </w:rPr>
      </w:pPr>
    </w:p>
    <w:p w14:paraId="47EA958F" w14:textId="2163128C" w:rsidR="007968F8" w:rsidRPr="00BD28D5" w:rsidRDefault="555B3143" w:rsidP="3028EB64">
      <w:pPr>
        <w:jc w:val="center"/>
        <w:rPr>
          <w:b/>
          <w:bCs/>
          <w:sz w:val="22"/>
          <w:szCs w:val="22"/>
          <w:u w:val="single"/>
        </w:rPr>
      </w:pPr>
      <w:r w:rsidRPr="53C61CE5">
        <w:rPr>
          <w:b/>
          <w:bCs/>
          <w:sz w:val="22"/>
          <w:szCs w:val="22"/>
          <w:u w:val="single"/>
        </w:rPr>
        <w:t xml:space="preserve">PROPOSED </w:t>
      </w:r>
      <w:r w:rsidR="007968F8" w:rsidRPr="53C61CE5">
        <w:rPr>
          <w:b/>
          <w:bCs/>
          <w:sz w:val="22"/>
          <w:szCs w:val="22"/>
          <w:u w:val="single"/>
        </w:rPr>
        <w:t>TE</w:t>
      </w:r>
      <w:r w:rsidR="00CC0AF1" w:rsidRPr="53C61CE5">
        <w:rPr>
          <w:b/>
          <w:bCs/>
          <w:sz w:val="22"/>
          <w:szCs w:val="22"/>
          <w:u w:val="single"/>
        </w:rPr>
        <w:t xml:space="preserve">MPORARY CLOSURE </w:t>
      </w:r>
      <w:r w:rsidR="00BB7BC4" w:rsidRPr="53C61CE5">
        <w:rPr>
          <w:b/>
          <w:bCs/>
          <w:sz w:val="22"/>
          <w:szCs w:val="22"/>
          <w:u w:val="single"/>
        </w:rPr>
        <w:t>OF</w:t>
      </w:r>
      <w:r w:rsidR="00C44C3C" w:rsidRPr="53C61CE5">
        <w:rPr>
          <w:b/>
          <w:bCs/>
          <w:sz w:val="22"/>
          <w:szCs w:val="22"/>
          <w:u w:val="single"/>
        </w:rPr>
        <w:t xml:space="preserve"> </w:t>
      </w:r>
      <w:r w:rsidR="3D1CDA28" w:rsidRPr="53C61CE5">
        <w:rPr>
          <w:b/>
          <w:bCs/>
          <w:sz w:val="22"/>
          <w:szCs w:val="22"/>
          <w:u w:val="single"/>
        </w:rPr>
        <w:t xml:space="preserve">VARIOUS </w:t>
      </w:r>
      <w:r w:rsidR="008D7E63" w:rsidRPr="53C61CE5">
        <w:rPr>
          <w:b/>
          <w:bCs/>
          <w:sz w:val="22"/>
          <w:szCs w:val="22"/>
          <w:u w:val="single"/>
        </w:rPr>
        <w:t>ROAD</w:t>
      </w:r>
      <w:r w:rsidR="00BB7BC4" w:rsidRPr="53C61CE5">
        <w:rPr>
          <w:b/>
          <w:bCs/>
          <w:sz w:val="22"/>
          <w:szCs w:val="22"/>
          <w:u w:val="single"/>
        </w:rPr>
        <w:t>S</w:t>
      </w:r>
      <w:r w:rsidR="008D7E63" w:rsidRPr="53C61CE5">
        <w:rPr>
          <w:b/>
          <w:bCs/>
          <w:sz w:val="22"/>
          <w:szCs w:val="22"/>
          <w:u w:val="single"/>
        </w:rPr>
        <w:t xml:space="preserve"> </w:t>
      </w:r>
      <w:r w:rsidR="00C44C3C" w:rsidRPr="53C61CE5">
        <w:rPr>
          <w:b/>
          <w:bCs/>
          <w:sz w:val="22"/>
          <w:szCs w:val="22"/>
          <w:u w:val="single"/>
        </w:rPr>
        <w:t xml:space="preserve">IN </w:t>
      </w:r>
      <w:r w:rsidR="672C58C7" w:rsidRPr="53C61CE5">
        <w:rPr>
          <w:b/>
          <w:bCs/>
          <w:sz w:val="22"/>
          <w:szCs w:val="22"/>
          <w:u w:val="single"/>
        </w:rPr>
        <w:t>S</w:t>
      </w:r>
      <w:r w:rsidR="76FDC959" w:rsidRPr="53C61CE5">
        <w:rPr>
          <w:b/>
          <w:bCs/>
          <w:sz w:val="22"/>
          <w:szCs w:val="22"/>
          <w:u w:val="single"/>
        </w:rPr>
        <w:t>KERRIES</w:t>
      </w:r>
      <w:r w:rsidR="672C58C7" w:rsidRPr="53C61CE5">
        <w:rPr>
          <w:b/>
          <w:bCs/>
          <w:sz w:val="22"/>
          <w:szCs w:val="22"/>
          <w:u w:val="single"/>
        </w:rPr>
        <w:t>,</w:t>
      </w:r>
      <w:r w:rsidR="00C44C3C" w:rsidRPr="53C61CE5">
        <w:rPr>
          <w:b/>
          <w:bCs/>
          <w:sz w:val="22"/>
          <w:szCs w:val="22"/>
          <w:u w:val="single"/>
        </w:rPr>
        <w:t xml:space="preserve"> </w:t>
      </w:r>
      <w:r w:rsidR="004112E7" w:rsidRPr="53C61CE5">
        <w:rPr>
          <w:b/>
          <w:bCs/>
          <w:sz w:val="22"/>
          <w:szCs w:val="22"/>
          <w:u w:val="single"/>
        </w:rPr>
        <w:t>CO.</w:t>
      </w:r>
      <w:r w:rsidR="007A12C2" w:rsidRPr="53C61CE5">
        <w:rPr>
          <w:b/>
          <w:bCs/>
          <w:sz w:val="22"/>
          <w:szCs w:val="22"/>
          <w:u w:val="single"/>
        </w:rPr>
        <w:t xml:space="preserve"> </w:t>
      </w:r>
      <w:r w:rsidR="005F06D9" w:rsidRPr="53C61CE5">
        <w:rPr>
          <w:b/>
          <w:bCs/>
          <w:sz w:val="22"/>
          <w:szCs w:val="22"/>
          <w:u w:val="single"/>
        </w:rPr>
        <w:t>DUBLIN</w:t>
      </w:r>
    </w:p>
    <w:p w14:paraId="5A39BBE3" w14:textId="0987CB48" w:rsidR="00BD28D5" w:rsidRPr="00BD28D5" w:rsidRDefault="00BD28D5" w:rsidP="3028EB64">
      <w:pPr>
        <w:jc w:val="center"/>
        <w:rPr>
          <w:b/>
          <w:bCs/>
          <w:sz w:val="22"/>
          <w:szCs w:val="22"/>
          <w:u w:val="single"/>
        </w:rPr>
      </w:pPr>
    </w:p>
    <w:p w14:paraId="3A90BC5F" w14:textId="07496223" w:rsidR="3028EB64" w:rsidRDefault="3028EB64" w:rsidP="3028EB64">
      <w:pPr>
        <w:jc w:val="both"/>
        <w:rPr>
          <w:sz w:val="22"/>
          <w:szCs w:val="22"/>
        </w:rPr>
      </w:pPr>
    </w:p>
    <w:p w14:paraId="531A9D37" w14:textId="13821B38" w:rsidR="007968F8" w:rsidRPr="00F10142" w:rsidRDefault="007968F8" w:rsidP="73D98CBE">
      <w:pPr>
        <w:jc w:val="both"/>
        <w:rPr>
          <w:b/>
          <w:bCs/>
          <w:sz w:val="22"/>
          <w:szCs w:val="22"/>
        </w:rPr>
      </w:pPr>
      <w:r w:rsidRPr="2F97E865">
        <w:rPr>
          <w:sz w:val="22"/>
          <w:szCs w:val="22"/>
        </w:rPr>
        <w:t>An app</w:t>
      </w:r>
      <w:r w:rsidR="00055E2A" w:rsidRPr="2F97E865">
        <w:rPr>
          <w:sz w:val="22"/>
          <w:szCs w:val="22"/>
        </w:rPr>
        <w:t>lic</w:t>
      </w:r>
      <w:r w:rsidR="00B82E55" w:rsidRPr="2F97E865">
        <w:rPr>
          <w:sz w:val="22"/>
          <w:szCs w:val="22"/>
        </w:rPr>
        <w:t xml:space="preserve">ation has been received from </w:t>
      </w:r>
      <w:r w:rsidR="0288C811" w:rsidRPr="2F97E865">
        <w:rPr>
          <w:sz w:val="22"/>
          <w:szCs w:val="22"/>
        </w:rPr>
        <w:t>Fingal Triathlon Club</w:t>
      </w:r>
      <w:r w:rsidR="003B5FAA" w:rsidRPr="2F97E865">
        <w:rPr>
          <w:sz w:val="22"/>
          <w:szCs w:val="22"/>
        </w:rPr>
        <w:t xml:space="preserve"> for permission to temporarily close</w:t>
      </w:r>
      <w:r w:rsidR="07FE53B3" w:rsidRPr="2F97E865">
        <w:rPr>
          <w:sz w:val="22"/>
          <w:szCs w:val="22"/>
        </w:rPr>
        <w:t xml:space="preserve"> various</w:t>
      </w:r>
      <w:r w:rsidR="003B5FAA" w:rsidRPr="2F97E865">
        <w:rPr>
          <w:sz w:val="22"/>
          <w:szCs w:val="22"/>
        </w:rPr>
        <w:t xml:space="preserve"> roads in the </w:t>
      </w:r>
      <w:r w:rsidR="52122B19" w:rsidRPr="2F97E865">
        <w:rPr>
          <w:sz w:val="22"/>
          <w:szCs w:val="22"/>
        </w:rPr>
        <w:t>S</w:t>
      </w:r>
      <w:r w:rsidR="453B65DB" w:rsidRPr="2F97E865">
        <w:rPr>
          <w:sz w:val="22"/>
          <w:szCs w:val="22"/>
        </w:rPr>
        <w:t>kerries</w:t>
      </w:r>
      <w:r w:rsidR="003B5FAA" w:rsidRPr="2F97E865">
        <w:rPr>
          <w:sz w:val="22"/>
          <w:szCs w:val="22"/>
        </w:rPr>
        <w:t xml:space="preserve"> </w:t>
      </w:r>
      <w:r w:rsidR="57CF1BD8" w:rsidRPr="2F97E865">
        <w:rPr>
          <w:sz w:val="22"/>
          <w:szCs w:val="22"/>
        </w:rPr>
        <w:t xml:space="preserve">area </w:t>
      </w:r>
      <w:r w:rsidR="003B5FAA" w:rsidRPr="2F97E865">
        <w:rPr>
          <w:sz w:val="22"/>
          <w:szCs w:val="22"/>
        </w:rPr>
        <w:t xml:space="preserve">for the purpose of </w:t>
      </w:r>
      <w:r w:rsidR="72304FCA" w:rsidRPr="2F97E865">
        <w:rPr>
          <w:sz w:val="22"/>
          <w:szCs w:val="22"/>
        </w:rPr>
        <w:t>facilitating the bike course for the Skerries Triathlon</w:t>
      </w:r>
      <w:r w:rsidR="629E99CB" w:rsidRPr="2F97E865">
        <w:rPr>
          <w:sz w:val="22"/>
          <w:szCs w:val="22"/>
        </w:rPr>
        <w:t>.</w:t>
      </w:r>
      <w:r w:rsidR="003B5FAA" w:rsidRPr="2F97E865">
        <w:rPr>
          <w:sz w:val="22"/>
          <w:szCs w:val="22"/>
        </w:rPr>
        <w:t xml:space="preserve"> </w:t>
      </w:r>
      <w:r w:rsidR="00564EB7" w:rsidRPr="2F97E865">
        <w:rPr>
          <w:sz w:val="22"/>
          <w:szCs w:val="22"/>
        </w:rPr>
        <w:t xml:space="preserve">It </w:t>
      </w:r>
      <w:r w:rsidR="008D7E63" w:rsidRPr="2F97E865">
        <w:rPr>
          <w:sz w:val="22"/>
          <w:szCs w:val="22"/>
        </w:rPr>
        <w:t xml:space="preserve">is proposed that the </w:t>
      </w:r>
      <w:r w:rsidRPr="2F97E865">
        <w:rPr>
          <w:sz w:val="22"/>
          <w:szCs w:val="22"/>
        </w:rPr>
        <w:t>r</w:t>
      </w:r>
      <w:r w:rsidR="00E723CF" w:rsidRPr="2F97E865">
        <w:rPr>
          <w:sz w:val="22"/>
          <w:szCs w:val="22"/>
        </w:rPr>
        <w:t>oad</w:t>
      </w:r>
      <w:r w:rsidR="00500968" w:rsidRPr="2F97E865">
        <w:rPr>
          <w:sz w:val="22"/>
          <w:szCs w:val="22"/>
        </w:rPr>
        <w:t>s</w:t>
      </w:r>
      <w:r w:rsidR="00147E4B" w:rsidRPr="2F97E865">
        <w:rPr>
          <w:sz w:val="22"/>
          <w:szCs w:val="22"/>
        </w:rPr>
        <w:t xml:space="preserve"> will be </w:t>
      </w:r>
      <w:r w:rsidR="00147E4B" w:rsidRPr="2F97E865">
        <w:rPr>
          <w:b/>
          <w:bCs/>
          <w:sz w:val="22"/>
          <w:szCs w:val="22"/>
        </w:rPr>
        <w:t xml:space="preserve">closed </w:t>
      </w:r>
      <w:r w:rsidR="008D7E63" w:rsidRPr="2F97E865">
        <w:rPr>
          <w:b/>
          <w:bCs/>
          <w:sz w:val="22"/>
          <w:szCs w:val="22"/>
        </w:rPr>
        <w:t>from</w:t>
      </w:r>
      <w:r w:rsidR="00055E2A" w:rsidRPr="2F97E865">
        <w:rPr>
          <w:b/>
          <w:bCs/>
          <w:sz w:val="22"/>
          <w:szCs w:val="22"/>
        </w:rPr>
        <w:t xml:space="preserve"> </w:t>
      </w:r>
      <w:r w:rsidR="005E0759" w:rsidRPr="2F97E865">
        <w:rPr>
          <w:b/>
          <w:bCs/>
          <w:sz w:val="22"/>
          <w:szCs w:val="22"/>
        </w:rPr>
        <w:t>08.00</w:t>
      </w:r>
      <w:r w:rsidR="00500968" w:rsidRPr="2F97E865">
        <w:rPr>
          <w:b/>
          <w:bCs/>
          <w:sz w:val="22"/>
          <w:szCs w:val="22"/>
        </w:rPr>
        <w:t>am to 1</w:t>
      </w:r>
      <w:r w:rsidR="39A82C88" w:rsidRPr="2F97E865">
        <w:rPr>
          <w:b/>
          <w:bCs/>
          <w:sz w:val="22"/>
          <w:szCs w:val="22"/>
        </w:rPr>
        <w:t>2</w:t>
      </w:r>
      <w:r w:rsidR="00500968" w:rsidRPr="2F97E865">
        <w:rPr>
          <w:b/>
          <w:bCs/>
          <w:sz w:val="22"/>
          <w:szCs w:val="22"/>
        </w:rPr>
        <w:t>.</w:t>
      </w:r>
      <w:r w:rsidR="005E0759" w:rsidRPr="2F97E865">
        <w:rPr>
          <w:b/>
          <w:bCs/>
          <w:sz w:val="22"/>
          <w:szCs w:val="22"/>
        </w:rPr>
        <w:t>00</w:t>
      </w:r>
      <w:r w:rsidR="1AF16840" w:rsidRPr="2F97E865">
        <w:rPr>
          <w:b/>
          <w:bCs/>
          <w:sz w:val="22"/>
          <w:szCs w:val="22"/>
        </w:rPr>
        <w:t>p</w:t>
      </w:r>
      <w:r w:rsidR="003B5FAA" w:rsidRPr="2F97E865">
        <w:rPr>
          <w:b/>
          <w:bCs/>
          <w:sz w:val="22"/>
          <w:szCs w:val="22"/>
        </w:rPr>
        <w:t xml:space="preserve">m </w:t>
      </w:r>
      <w:r w:rsidR="00500968" w:rsidRPr="2F97E865">
        <w:rPr>
          <w:b/>
          <w:bCs/>
          <w:sz w:val="22"/>
          <w:szCs w:val="22"/>
        </w:rPr>
        <w:t xml:space="preserve">on </w:t>
      </w:r>
      <w:r w:rsidR="003B5FAA" w:rsidRPr="2F97E865">
        <w:rPr>
          <w:b/>
          <w:bCs/>
          <w:sz w:val="22"/>
          <w:szCs w:val="22"/>
        </w:rPr>
        <w:t xml:space="preserve">Sunday </w:t>
      </w:r>
      <w:r w:rsidR="005E0759" w:rsidRPr="2F97E865">
        <w:rPr>
          <w:b/>
          <w:bCs/>
          <w:sz w:val="22"/>
          <w:szCs w:val="22"/>
        </w:rPr>
        <w:t>22</w:t>
      </w:r>
      <w:r w:rsidR="005E0759" w:rsidRPr="2F97E865">
        <w:rPr>
          <w:b/>
          <w:bCs/>
          <w:sz w:val="22"/>
          <w:szCs w:val="22"/>
          <w:vertAlign w:val="superscript"/>
        </w:rPr>
        <w:t>nd</w:t>
      </w:r>
      <w:r w:rsidR="005E0759" w:rsidRPr="2F97E865">
        <w:rPr>
          <w:b/>
          <w:bCs/>
          <w:sz w:val="22"/>
          <w:szCs w:val="22"/>
        </w:rPr>
        <w:t xml:space="preserve"> June 2025</w:t>
      </w:r>
      <w:r w:rsidR="4F9563E8" w:rsidRPr="2F97E865">
        <w:rPr>
          <w:b/>
          <w:bCs/>
          <w:sz w:val="22"/>
          <w:szCs w:val="22"/>
        </w:rPr>
        <w:t>.</w:t>
      </w:r>
      <w:r w:rsidR="00C576EF" w:rsidRPr="2F97E865">
        <w:rPr>
          <w:b/>
          <w:bCs/>
          <w:sz w:val="22"/>
          <w:szCs w:val="22"/>
        </w:rPr>
        <w:t xml:space="preserve"> </w:t>
      </w:r>
    </w:p>
    <w:p w14:paraId="41C8F396" w14:textId="77777777" w:rsidR="004112E7" w:rsidRPr="00BD28D5" w:rsidRDefault="004112E7" w:rsidP="007968F8">
      <w:pPr>
        <w:rPr>
          <w:b/>
          <w:sz w:val="22"/>
          <w:szCs w:val="22"/>
        </w:rPr>
      </w:pPr>
    </w:p>
    <w:p w14:paraId="72A3D3EC" w14:textId="77777777" w:rsidR="002B6312" w:rsidRDefault="002B6312" w:rsidP="007968F8">
      <w:pPr>
        <w:rPr>
          <w:b/>
          <w:sz w:val="22"/>
          <w:szCs w:val="22"/>
        </w:rPr>
      </w:pPr>
    </w:p>
    <w:p w14:paraId="1CC11E0A" w14:textId="20B36E31" w:rsidR="006878EC" w:rsidRPr="00B02B7B" w:rsidRDefault="210EE4C1" w:rsidP="13E4A3D4">
      <w:pPr>
        <w:rPr>
          <w:b/>
          <w:bCs/>
          <w:color w:val="000000" w:themeColor="text1"/>
          <w:sz w:val="22"/>
          <w:szCs w:val="22"/>
        </w:rPr>
      </w:pPr>
      <w:r w:rsidRPr="53C61CE5">
        <w:rPr>
          <w:b/>
          <w:bCs/>
          <w:color w:val="000000" w:themeColor="text1"/>
          <w:sz w:val="22"/>
          <w:szCs w:val="22"/>
        </w:rPr>
        <w:t>The roads in question are:</w:t>
      </w:r>
    </w:p>
    <w:p w14:paraId="0781FA84" w14:textId="451F3650" w:rsidR="006878EC" w:rsidRPr="00B02B7B" w:rsidRDefault="006878EC" w:rsidP="53C61CE5">
      <w:pPr>
        <w:tabs>
          <w:tab w:val="left" w:pos="720"/>
        </w:tabs>
        <w:rPr>
          <w:color w:val="000000" w:themeColor="text1"/>
          <w:sz w:val="22"/>
          <w:szCs w:val="22"/>
        </w:rPr>
      </w:pPr>
    </w:p>
    <w:p w14:paraId="5455683F" w14:textId="0A8CEE77" w:rsidR="2E06CD0A" w:rsidRDefault="2E06CD0A" w:rsidP="53C61CE5">
      <w:pPr>
        <w:spacing w:after="160" w:line="257" w:lineRule="auto"/>
        <w:rPr>
          <w:sz w:val="22"/>
          <w:szCs w:val="22"/>
        </w:rPr>
      </w:pPr>
      <w:r w:rsidRPr="53C61CE5">
        <w:rPr>
          <w:sz w:val="22"/>
          <w:szCs w:val="22"/>
        </w:rPr>
        <w:t>• Red Island to Harbour Road</w:t>
      </w:r>
    </w:p>
    <w:p w14:paraId="7488F8B3" w14:textId="6F125070" w:rsidR="2E06CD0A" w:rsidRDefault="2E06CD0A" w:rsidP="53C61CE5">
      <w:pPr>
        <w:spacing w:after="160" w:line="257" w:lineRule="auto"/>
        <w:rPr>
          <w:sz w:val="22"/>
          <w:szCs w:val="22"/>
        </w:rPr>
      </w:pPr>
      <w:r w:rsidRPr="53C61CE5">
        <w:rPr>
          <w:sz w:val="22"/>
          <w:szCs w:val="22"/>
        </w:rPr>
        <w:t xml:space="preserve"> • Harbour Road to Quay Street</w:t>
      </w:r>
    </w:p>
    <w:p w14:paraId="04EFDADD" w14:textId="3C986809" w:rsidR="2E06CD0A" w:rsidRDefault="2E06CD0A" w:rsidP="53C61CE5">
      <w:pPr>
        <w:spacing w:after="160" w:line="257" w:lineRule="auto"/>
        <w:rPr>
          <w:sz w:val="22"/>
          <w:szCs w:val="22"/>
        </w:rPr>
      </w:pPr>
      <w:r w:rsidRPr="53C61CE5">
        <w:rPr>
          <w:sz w:val="22"/>
          <w:szCs w:val="22"/>
        </w:rPr>
        <w:t xml:space="preserve"> • Quay Street to Hoar Rock</w:t>
      </w:r>
    </w:p>
    <w:p w14:paraId="3A796D24" w14:textId="23524EBB" w:rsidR="2E06CD0A" w:rsidRDefault="2E06CD0A" w:rsidP="53C61CE5">
      <w:pPr>
        <w:spacing w:after="160" w:line="257" w:lineRule="auto"/>
        <w:rPr>
          <w:sz w:val="22"/>
          <w:szCs w:val="22"/>
        </w:rPr>
      </w:pPr>
      <w:r w:rsidRPr="53C61CE5">
        <w:rPr>
          <w:sz w:val="22"/>
          <w:szCs w:val="22"/>
        </w:rPr>
        <w:t xml:space="preserve"> • Hoar Rock to White Cottages</w:t>
      </w:r>
    </w:p>
    <w:p w14:paraId="30DA3801" w14:textId="1634D33F" w:rsidR="2E06CD0A" w:rsidRDefault="2E06CD0A" w:rsidP="53C61CE5">
      <w:pPr>
        <w:spacing w:after="160" w:line="257" w:lineRule="auto"/>
        <w:rPr>
          <w:sz w:val="22"/>
          <w:szCs w:val="22"/>
        </w:rPr>
      </w:pPr>
      <w:r w:rsidRPr="53C61CE5">
        <w:rPr>
          <w:sz w:val="22"/>
          <w:szCs w:val="22"/>
        </w:rPr>
        <w:t xml:space="preserve"> • Portion of</w:t>
      </w:r>
      <w:r w:rsidR="00933089">
        <w:rPr>
          <w:sz w:val="22"/>
          <w:szCs w:val="22"/>
        </w:rPr>
        <w:t xml:space="preserve"> </w:t>
      </w:r>
      <w:r w:rsidRPr="53C61CE5">
        <w:rPr>
          <w:sz w:val="22"/>
          <w:szCs w:val="22"/>
        </w:rPr>
        <w:t xml:space="preserve">Balbriggan Street </w:t>
      </w:r>
    </w:p>
    <w:p w14:paraId="37D0FC09" w14:textId="17BBA097" w:rsidR="2E06CD0A" w:rsidRDefault="2E06CD0A" w:rsidP="53C61CE5">
      <w:pPr>
        <w:spacing w:after="160" w:line="257" w:lineRule="auto"/>
        <w:rPr>
          <w:sz w:val="22"/>
          <w:szCs w:val="22"/>
        </w:rPr>
      </w:pPr>
      <w:r w:rsidRPr="53C61CE5">
        <w:rPr>
          <w:sz w:val="22"/>
          <w:szCs w:val="22"/>
        </w:rPr>
        <w:t xml:space="preserve"> • Portion of Thomas Hand Street </w:t>
      </w:r>
    </w:p>
    <w:p w14:paraId="1AB71F8C" w14:textId="140C7801" w:rsidR="2E06CD0A" w:rsidRDefault="2E06CD0A" w:rsidP="53C61CE5">
      <w:pPr>
        <w:spacing w:after="160" w:line="257" w:lineRule="auto"/>
        <w:rPr>
          <w:sz w:val="22"/>
          <w:szCs w:val="22"/>
        </w:rPr>
      </w:pPr>
      <w:r w:rsidRPr="53C61CE5">
        <w:rPr>
          <w:sz w:val="22"/>
          <w:szCs w:val="22"/>
        </w:rPr>
        <w:t xml:space="preserve"> • Portion of Strand Street </w:t>
      </w:r>
    </w:p>
    <w:p w14:paraId="2B8EEFF4" w14:textId="257474CC" w:rsidR="53C61CE5" w:rsidRDefault="53C61CE5" w:rsidP="53C61CE5">
      <w:pPr>
        <w:tabs>
          <w:tab w:val="left" w:pos="720"/>
        </w:tabs>
        <w:rPr>
          <w:color w:val="000000" w:themeColor="text1"/>
          <w:sz w:val="22"/>
          <w:szCs w:val="22"/>
        </w:rPr>
      </w:pPr>
    </w:p>
    <w:p w14:paraId="5BE8A368" w14:textId="5BAA9186" w:rsidR="006878EC" w:rsidRDefault="210EE4C1" w:rsidP="13E4A3D4">
      <w:pPr>
        <w:rPr>
          <w:b/>
          <w:bCs/>
          <w:color w:val="000000" w:themeColor="text1"/>
          <w:sz w:val="22"/>
          <w:szCs w:val="22"/>
        </w:rPr>
      </w:pPr>
      <w:r w:rsidRPr="53C61CE5">
        <w:rPr>
          <w:b/>
          <w:bCs/>
          <w:color w:val="000000" w:themeColor="text1"/>
          <w:sz w:val="22"/>
          <w:szCs w:val="22"/>
        </w:rPr>
        <w:t>Alternative routes available for vehicular traffic are as follows:</w:t>
      </w:r>
    </w:p>
    <w:p w14:paraId="49F3D901" w14:textId="77777777" w:rsidR="00984D5F" w:rsidRPr="00B02B7B" w:rsidRDefault="00984D5F" w:rsidP="13E4A3D4">
      <w:pPr>
        <w:rPr>
          <w:b/>
          <w:bCs/>
          <w:color w:val="000000" w:themeColor="text1"/>
          <w:sz w:val="22"/>
          <w:szCs w:val="22"/>
        </w:rPr>
      </w:pPr>
    </w:p>
    <w:p w14:paraId="33E6555D" w14:textId="42125945" w:rsidR="20FD8B66" w:rsidRPr="00752BEF" w:rsidRDefault="20FD8B66" w:rsidP="53C61CE5">
      <w:pPr>
        <w:spacing w:after="160" w:line="257" w:lineRule="auto"/>
        <w:rPr>
          <w:b/>
          <w:bCs/>
        </w:rPr>
      </w:pPr>
      <w:r w:rsidRPr="00752BEF">
        <w:rPr>
          <w:rFonts w:eastAsia="Aptos"/>
          <w:b/>
          <w:bCs/>
          <w:sz w:val="22"/>
          <w:szCs w:val="22"/>
        </w:rPr>
        <w:t>Access from Skerries to Balbriggan</w:t>
      </w:r>
    </w:p>
    <w:p w14:paraId="4D3F2A7C" w14:textId="1E462152" w:rsidR="20FD8B66" w:rsidRPr="002D67C4" w:rsidRDefault="20FD8B66" w:rsidP="00781D5E">
      <w:pPr>
        <w:spacing w:after="160" w:line="257" w:lineRule="auto"/>
      </w:pPr>
      <w:r w:rsidRPr="00781D5E">
        <w:rPr>
          <w:rFonts w:eastAsia="Aptos"/>
          <w:sz w:val="22"/>
          <w:szCs w:val="22"/>
        </w:rPr>
        <w:t>Take R128 direction Rush to Loughshinny</w:t>
      </w:r>
      <w:r w:rsidR="00781D5E">
        <w:t>.</w:t>
      </w:r>
      <w:r w:rsidR="00322644">
        <w:t xml:space="preserve"> </w:t>
      </w:r>
      <w:r w:rsidRPr="00781D5E">
        <w:rPr>
          <w:rFonts w:eastAsia="Aptos"/>
          <w:sz w:val="22"/>
          <w:szCs w:val="22"/>
        </w:rPr>
        <w:t>At crossroads turn right onto L1285</w:t>
      </w:r>
      <w:r w:rsidR="00781D5E">
        <w:t xml:space="preserve">. </w:t>
      </w:r>
      <w:r w:rsidRPr="00781D5E">
        <w:rPr>
          <w:rFonts w:eastAsia="Aptos"/>
          <w:sz w:val="22"/>
          <w:szCs w:val="22"/>
        </w:rPr>
        <w:t>L1285 via Baldungan turn left at T junction onto main Skerries Lusk Road (R127)</w:t>
      </w:r>
      <w:r w:rsidR="00781D5E">
        <w:t xml:space="preserve">. </w:t>
      </w:r>
      <w:r w:rsidRPr="00781D5E">
        <w:rPr>
          <w:rFonts w:eastAsia="Aptos"/>
          <w:sz w:val="22"/>
          <w:szCs w:val="22"/>
        </w:rPr>
        <w:t>R127 direction Lusk</w:t>
      </w:r>
      <w:r w:rsidR="00781D5E">
        <w:t xml:space="preserve">. </w:t>
      </w:r>
      <w:r w:rsidRPr="00781D5E">
        <w:rPr>
          <w:rFonts w:eastAsia="Aptos"/>
          <w:sz w:val="22"/>
          <w:szCs w:val="22"/>
        </w:rPr>
        <w:t>Take 1st exit at roundabout via Lusk Bypass Ring Road</w:t>
      </w:r>
      <w:r w:rsidR="00781D5E">
        <w:t xml:space="preserve">. </w:t>
      </w:r>
      <w:r w:rsidRPr="00781D5E">
        <w:rPr>
          <w:rFonts w:eastAsia="Aptos"/>
          <w:sz w:val="22"/>
          <w:szCs w:val="22"/>
        </w:rPr>
        <w:t>Take 2nd exit at roundabout continue R127</w:t>
      </w:r>
      <w:r w:rsidR="00781D5E">
        <w:t xml:space="preserve">. </w:t>
      </w:r>
      <w:r w:rsidRPr="00781D5E">
        <w:rPr>
          <w:rFonts w:eastAsia="Aptos"/>
          <w:sz w:val="22"/>
          <w:szCs w:val="22"/>
        </w:rPr>
        <w:t>Take 2nd exit at roundabout junction with Rush Road R127</w:t>
      </w:r>
      <w:r w:rsidR="00781D5E">
        <w:t xml:space="preserve">. </w:t>
      </w:r>
      <w:r w:rsidRPr="3586BD5F">
        <w:rPr>
          <w:rFonts w:eastAsia="Aptos"/>
          <w:sz w:val="22"/>
          <w:szCs w:val="22"/>
        </w:rPr>
        <w:t>Take 1st exit at roundabout R127 to Blakes Cross</w:t>
      </w:r>
      <w:r w:rsidR="00781D5E">
        <w:t xml:space="preserve">. </w:t>
      </w:r>
      <w:r w:rsidRPr="3586BD5F">
        <w:rPr>
          <w:rFonts w:eastAsia="Aptos"/>
          <w:sz w:val="22"/>
          <w:szCs w:val="22"/>
        </w:rPr>
        <w:t>Turn right onto R132</w:t>
      </w:r>
      <w:r w:rsidR="00781D5E">
        <w:t xml:space="preserve">. </w:t>
      </w:r>
      <w:r w:rsidRPr="3586BD5F">
        <w:rPr>
          <w:rFonts w:eastAsia="Aptos"/>
          <w:sz w:val="22"/>
          <w:szCs w:val="22"/>
        </w:rPr>
        <w:t>Continue R132 to roundabout at M1 Business Park</w:t>
      </w:r>
      <w:r w:rsidR="00781D5E">
        <w:t xml:space="preserve">. </w:t>
      </w:r>
      <w:r w:rsidRPr="3586BD5F">
        <w:rPr>
          <w:rFonts w:eastAsia="Aptos"/>
          <w:sz w:val="22"/>
          <w:szCs w:val="22"/>
        </w:rPr>
        <w:t>Take 3rd exit on roundabout R132</w:t>
      </w:r>
      <w:r w:rsidR="00781D5E">
        <w:t xml:space="preserve">. </w:t>
      </w:r>
      <w:r w:rsidRPr="3586BD5F">
        <w:rPr>
          <w:rFonts w:eastAsia="Aptos"/>
          <w:sz w:val="22"/>
          <w:szCs w:val="22"/>
        </w:rPr>
        <w:t xml:space="preserve">Continue R132 via Balrothery to Balbriggan </w:t>
      </w:r>
    </w:p>
    <w:p w14:paraId="7860A46B" w14:textId="494BEADF" w:rsidR="20FD8B66" w:rsidRPr="006F136E" w:rsidRDefault="20FD8B66" w:rsidP="3586BD5F">
      <w:pPr>
        <w:spacing w:after="160" w:line="257" w:lineRule="auto"/>
        <w:jc w:val="both"/>
        <w:rPr>
          <w:b/>
          <w:bCs/>
        </w:rPr>
      </w:pPr>
      <w:r w:rsidRPr="3586BD5F">
        <w:rPr>
          <w:rFonts w:eastAsia="Aptos"/>
          <w:b/>
          <w:bCs/>
          <w:sz w:val="22"/>
          <w:szCs w:val="22"/>
        </w:rPr>
        <w:t>Access from Balbriggan to Skerries</w:t>
      </w:r>
    </w:p>
    <w:p w14:paraId="6E917A44" w14:textId="1707B8B8" w:rsidR="20FD8B66" w:rsidRPr="002D67C4" w:rsidRDefault="20FD8B66" w:rsidP="3586BD5F">
      <w:pPr>
        <w:spacing w:after="160" w:line="257" w:lineRule="auto"/>
        <w:jc w:val="both"/>
      </w:pPr>
      <w:r w:rsidRPr="3586BD5F">
        <w:rPr>
          <w:rFonts w:eastAsia="Aptos"/>
          <w:sz w:val="22"/>
          <w:szCs w:val="22"/>
        </w:rPr>
        <w:lastRenderedPageBreak/>
        <w:t>R132 via Balrothery to M1 Business Park roundabou</w:t>
      </w:r>
      <w:r w:rsidR="00095DCF">
        <w:rPr>
          <w:rFonts w:eastAsia="Aptos"/>
          <w:sz w:val="22"/>
          <w:szCs w:val="22"/>
        </w:rPr>
        <w:t xml:space="preserve">t. </w:t>
      </w:r>
      <w:r w:rsidRPr="3586BD5F">
        <w:rPr>
          <w:rFonts w:eastAsia="Aptos"/>
          <w:sz w:val="22"/>
          <w:szCs w:val="22"/>
        </w:rPr>
        <w:t xml:space="preserve"> Take 1st exit onto R132 to Blakes Cros</w:t>
      </w:r>
      <w:r w:rsidR="00095DCF">
        <w:rPr>
          <w:rFonts w:eastAsia="Aptos"/>
          <w:sz w:val="22"/>
          <w:szCs w:val="22"/>
        </w:rPr>
        <w:t xml:space="preserve">s. </w:t>
      </w:r>
      <w:r w:rsidRPr="3586BD5F">
        <w:rPr>
          <w:rFonts w:eastAsia="Aptos"/>
          <w:sz w:val="22"/>
          <w:szCs w:val="22"/>
        </w:rPr>
        <w:t>Turn left onto R127 to Lusk</w:t>
      </w:r>
      <w:r w:rsidR="00095DCF">
        <w:t xml:space="preserve">. </w:t>
      </w:r>
      <w:r w:rsidRPr="3586BD5F">
        <w:rPr>
          <w:rFonts w:eastAsia="Aptos"/>
          <w:sz w:val="22"/>
          <w:szCs w:val="22"/>
        </w:rPr>
        <w:t>At roundabout take 2nd exit onto Lusk Bypass Ring Road R127</w:t>
      </w:r>
      <w:r w:rsidR="00095DCF">
        <w:rPr>
          <w:rFonts w:eastAsia="Aptos"/>
          <w:sz w:val="22"/>
          <w:szCs w:val="22"/>
        </w:rPr>
        <w:t xml:space="preserve">. </w:t>
      </w:r>
      <w:r w:rsidRPr="3586BD5F">
        <w:rPr>
          <w:rFonts w:eastAsia="Aptos"/>
          <w:sz w:val="22"/>
          <w:szCs w:val="22"/>
        </w:rPr>
        <w:t>At Rush Road roundabout take 2nd exit continue R127</w:t>
      </w:r>
      <w:r w:rsidR="00095DCF">
        <w:rPr>
          <w:rFonts w:eastAsia="Aptos"/>
          <w:sz w:val="22"/>
          <w:szCs w:val="22"/>
        </w:rPr>
        <w:t xml:space="preserve">. </w:t>
      </w:r>
      <w:r w:rsidRPr="3586BD5F">
        <w:rPr>
          <w:rFonts w:eastAsia="Aptos"/>
          <w:sz w:val="22"/>
          <w:szCs w:val="22"/>
        </w:rPr>
        <w:t>At roundabout take 2nd exit continue R127</w:t>
      </w:r>
      <w:r w:rsidR="00095DCF">
        <w:rPr>
          <w:rFonts w:eastAsia="Aptos"/>
          <w:sz w:val="22"/>
          <w:szCs w:val="22"/>
        </w:rPr>
        <w:t xml:space="preserve">. </w:t>
      </w:r>
      <w:r w:rsidRPr="3586BD5F">
        <w:rPr>
          <w:rFonts w:eastAsia="Aptos"/>
          <w:sz w:val="22"/>
          <w:szCs w:val="22"/>
        </w:rPr>
        <w:t>At Skerries Road roundabout take 2nd exit on R127 towards Skerries</w:t>
      </w:r>
      <w:r w:rsidR="00095DCF">
        <w:t xml:space="preserve">. </w:t>
      </w:r>
      <w:r w:rsidRPr="3586BD5F">
        <w:rPr>
          <w:rFonts w:eastAsia="Aptos"/>
          <w:sz w:val="22"/>
          <w:szCs w:val="22"/>
        </w:rPr>
        <w:t>At T junction turn right onto L1285 direction Loughshinny</w:t>
      </w:r>
      <w:r w:rsidR="00095DCF">
        <w:rPr>
          <w:rFonts w:eastAsia="Aptos"/>
          <w:sz w:val="22"/>
          <w:szCs w:val="22"/>
        </w:rPr>
        <w:t xml:space="preserve">. </w:t>
      </w:r>
      <w:r w:rsidRPr="3586BD5F">
        <w:rPr>
          <w:rFonts w:eastAsia="Aptos"/>
          <w:sz w:val="22"/>
          <w:szCs w:val="22"/>
        </w:rPr>
        <w:t>L1285 via Baldongan to crossroads Loughshinny</w:t>
      </w:r>
      <w:r w:rsidR="00322644">
        <w:rPr>
          <w:rFonts w:eastAsia="Aptos"/>
          <w:sz w:val="22"/>
          <w:szCs w:val="22"/>
        </w:rPr>
        <w:t>.</w:t>
      </w:r>
      <w:r w:rsidRPr="3586BD5F">
        <w:rPr>
          <w:rFonts w:eastAsia="Aptos"/>
          <w:sz w:val="22"/>
          <w:szCs w:val="22"/>
        </w:rPr>
        <w:t xml:space="preserve"> Turn left at crossroads onto R128 direction Skerries</w:t>
      </w:r>
    </w:p>
    <w:p w14:paraId="73C79D99" w14:textId="77777777" w:rsidR="00FA415D" w:rsidRDefault="00FA415D" w:rsidP="53C61CE5">
      <w:pPr>
        <w:rPr>
          <w:rFonts w:eastAsia="Aptos"/>
          <w:sz w:val="22"/>
          <w:szCs w:val="22"/>
        </w:rPr>
      </w:pPr>
    </w:p>
    <w:p w14:paraId="49843E55" w14:textId="77777777" w:rsidR="00FA415D" w:rsidRDefault="00FA415D" w:rsidP="53C61CE5">
      <w:pPr>
        <w:rPr>
          <w:rFonts w:eastAsia="Aptos"/>
          <w:sz w:val="22"/>
          <w:szCs w:val="22"/>
        </w:rPr>
      </w:pPr>
    </w:p>
    <w:p w14:paraId="6479A830" w14:textId="4E87C458" w:rsidR="20FD8B66" w:rsidRPr="005E0759" w:rsidRDefault="20FD8B66" w:rsidP="53C61CE5">
      <w:pPr>
        <w:rPr>
          <w:b/>
          <w:bCs/>
        </w:rPr>
      </w:pPr>
      <w:r w:rsidRPr="005E0759">
        <w:rPr>
          <w:rFonts w:eastAsia="Aptos"/>
          <w:b/>
          <w:bCs/>
          <w:sz w:val="22"/>
          <w:szCs w:val="22"/>
        </w:rPr>
        <w:t>Local access will be maintained at all times. Emergency Services access will also be made available in the event of an emergency.</w:t>
      </w:r>
    </w:p>
    <w:p w14:paraId="5645EB3B" w14:textId="215217B6" w:rsidR="22559B25" w:rsidRPr="002D67C4" w:rsidRDefault="7639EFEE" w:rsidP="7672E7C5">
      <w:pPr>
        <w:spacing w:after="160" w:line="257" w:lineRule="auto"/>
        <w:ind w:left="-20" w:right="-20"/>
        <w:rPr>
          <w:rFonts w:eastAsia="Calibri"/>
          <w:sz w:val="22"/>
          <w:szCs w:val="22"/>
        </w:rPr>
      </w:pPr>
      <w:r w:rsidRPr="002D67C4">
        <w:rPr>
          <w:rFonts w:eastAsia="Calibri"/>
          <w:sz w:val="22"/>
          <w:szCs w:val="22"/>
        </w:rPr>
        <w:t xml:space="preserve"> </w:t>
      </w:r>
    </w:p>
    <w:p w14:paraId="237B3F8A" w14:textId="0B5164B5" w:rsidR="00F1609E" w:rsidRPr="00F1609E" w:rsidRDefault="32299A0A" w:rsidP="13E4A3D4">
      <w:pPr>
        <w:spacing w:after="160" w:line="257" w:lineRule="auto"/>
        <w:ind w:left="-20" w:right="-20"/>
        <w:rPr>
          <w:b/>
          <w:bCs/>
          <w:sz w:val="22"/>
          <w:szCs w:val="22"/>
        </w:rPr>
      </w:pPr>
      <w:r w:rsidRPr="2F514856">
        <w:rPr>
          <w:b/>
          <w:bCs/>
          <w:sz w:val="22"/>
          <w:szCs w:val="22"/>
        </w:rPr>
        <w:t xml:space="preserve">Any person </w:t>
      </w:r>
      <w:r w:rsidR="2EEF2FFD" w:rsidRPr="2F514856">
        <w:rPr>
          <w:b/>
          <w:bCs/>
          <w:sz w:val="22"/>
          <w:szCs w:val="22"/>
        </w:rPr>
        <w:t>may</w:t>
      </w:r>
      <w:r w:rsidRPr="2F514856">
        <w:rPr>
          <w:b/>
          <w:bCs/>
          <w:sz w:val="22"/>
          <w:szCs w:val="22"/>
        </w:rPr>
        <w:t xml:space="preserve"> lo</w:t>
      </w:r>
      <w:r w:rsidR="0592A516" w:rsidRPr="2F514856">
        <w:rPr>
          <w:b/>
          <w:bCs/>
          <w:sz w:val="22"/>
          <w:szCs w:val="22"/>
        </w:rPr>
        <w:t xml:space="preserve">dge an objection </w:t>
      </w:r>
      <w:r w:rsidR="05279A8E" w:rsidRPr="2F514856">
        <w:rPr>
          <w:b/>
          <w:bCs/>
          <w:sz w:val="22"/>
          <w:szCs w:val="22"/>
        </w:rPr>
        <w:t>online through the Consultation Portal, at https://consult.fingal.ie</w:t>
      </w:r>
      <w:r w:rsidR="38E986BB" w:rsidRPr="2F514856">
        <w:rPr>
          <w:b/>
          <w:bCs/>
          <w:sz w:val="22"/>
          <w:szCs w:val="22"/>
        </w:rPr>
        <w:t>,</w:t>
      </w:r>
      <w:r w:rsidR="05279A8E" w:rsidRPr="2F514856">
        <w:rPr>
          <w:b/>
          <w:bCs/>
          <w:sz w:val="22"/>
          <w:szCs w:val="22"/>
        </w:rPr>
        <w:t xml:space="preserve"> or in writing to the Senior Executive Officer, Balbriggan</w:t>
      </w:r>
      <w:r w:rsidR="09BDEED4" w:rsidRPr="2F514856">
        <w:rPr>
          <w:b/>
          <w:bCs/>
          <w:sz w:val="22"/>
          <w:szCs w:val="22"/>
        </w:rPr>
        <w:t>, Rush-Lusk,</w:t>
      </w:r>
      <w:r w:rsidR="05279A8E" w:rsidRPr="2F514856">
        <w:rPr>
          <w:b/>
          <w:bCs/>
          <w:sz w:val="22"/>
          <w:szCs w:val="22"/>
        </w:rPr>
        <w:t xml:space="preserve"> Swords Operational Area, Fingal County Council, Grove Road, Blanchardstown, Dublin 15, </w:t>
      </w:r>
      <w:r w:rsidR="38E986BB" w:rsidRPr="2F514856">
        <w:rPr>
          <w:b/>
          <w:bCs/>
          <w:sz w:val="22"/>
          <w:szCs w:val="22"/>
        </w:rPr>
        <w:t xml:space="preserve">to arrive </w:t>
      </w:r>
      <w:r w:rsidR="05279A8E" w:rsidRPr="2F514856">
        <w:rPr>
          <w:b/>
          <w:bCs/>
          <w:sz w:val="22"/>
          <w:szCs w:val="22"/>
        </w:rPr>
        <w:t xml:space="preserve">no later than </w:t>
      </w:r>
      <w:r w:rsidR="40902D16" w:rsidRPr="2F514856">
        <w:rPr>
          <w:b/>
          <w:bCs/>
          <w:sz w:val="22"/>
          <w:szCs w:val="22"/>
        </w:rPr>
        <w:t>12</w:t>
      </w:r>
      <w:r w:rsidR="05279A8E" w:rsidRPr="2F514856">
        <w:rPr>
          <w:b/>
          <w:bCs/>
          <w:sz w:val="22"/>
          <w:szCs w:val="22"/>
        </w:rPr>
        <w:t xml:space="preserve">.00pm on </w:t>
      </w:r>
      <w:r w:rsidR="0D83E178" w:rsidRPr="2F514856">
        <w:rPr>
          <w:b/>
          <w:bCs/>
          <w:sz w:val="22"/>
          <w:szCs w:val="22"/>
        </w:rPr>
        <w:t>Tuesday</w:t>
      </w:r>
      <w:r w:rsidR="08EC8AAC" w:rsidRPr="2F514856">
        <w:rPr>
          <w:b/>
          <w:bCs/>
          <w:sz w:val="22"/>
          <w:szCs w:val="22"/>
        </w:rPr>
        <w:t xml:space="preserve"> </w:t>
      </w:r>
      <w:r w:rsidR="006E532E" w:rsidRPr="2F514856">
        <w:rPr>
          <w:b/>
          <w:bCs/>
          <w:sz w:val="22"/>
          <w:szCs w:val="22"/>
        </w:rPr>
        <w:t>2</w:t>
      </w:r>
      <w:r w:rsidR="1B7A9803" w:rsidRPr="2F514856">
        <w:rPr>
          <w:b/>
          <w:bCs/>
          <w:sz w:val="22"/>
          <w:szCs w:val="22"/>
        </w:rPr>
        <w:t>7</w:t>
      </w:r>
      <w:r w:rsidR="006E532E" w:rsidRPr="2F514856">
        <w:rPr>
          <w:b/>
          <w:bCs/>
          <w:sz w:val="22"/>
          <w:szCs w:val="22"/>
          <w:vertAlign w:val="superscript"/>
        </w:rPr>
        <w:t>th</w:t>
      </w:r>
      <w:r w:rsidR="468D7D10" w:rsidRPr="2F514856">
        <w:rPr>
          <w:b/>
          <w:bCs/>
          <w:sz w:val="22"/>
          <w:szCs w:val="22"/>
        </w:rPr>
        <w:t xml:space="preserve"> of </w:t>
      </w:r>
      <w:r w:rsidR="3B8888FA" w:rsidRPr="2F514856">
        <w:rPr>
          <w:b/>
          <w:bCs/>
          <w:sz w:val="22"/>
          <w:szCs w:val="22"/>
        </w:rPr>
        <w:t>May</w:t>
      </w:r>
      <w:r w:rsidR="247EB778" w:rsidRPr="2F514856">
        <w:rPr>
          <w:b/>
          <w:bCs/>
          <w:sz w:val="22"/>
          <w:szCs w:val="22"/>
        </w:rPr>
        <w:t xml:space="preserve"> </w:t>
      </w:r>
      <w:r w:rsidR="2CA68910" w:rsidRPr="2F514856">
        <w:rPr>
          <w:b/>
          <w:bCs/>
          <w:sz w:val="22"/>
          <w:szCs w:val="22"/>
        </w:rPr>
        <w:t>202</w:t>
      </w:r>
      <w:r w:rsidR="60582098" w:rsidRPr="2F514856">
        <w:rPr>
          <w:b/>
          <w:bCs/>
          <w:sz w:val="22"/>
          <w:szCs w:val="22"/>
        </w:rPr>
        <w:t>5</w:t>
      </w:r>
      <w:r w:rsidR="71D818C7" w:rsidRPr="2F514856">
        <w:rPr>
          <w:b/>
          <w:bCs/>
          <w:sz w:val="22"/>
          <w:szCs w:val="22"/>
        </w:rPr>
        <w:t xml:space="preserve">. </w:t>
      </w:r>
    </w:p>
    <w:p w14:paraId="1299C43A" w14:textId="77777777" w:rsidR="00BD28D5" w:rsidRDefault="00BD28D5" w:rsidP="00BD28D5">
      <w:pPr>
        <w:rPr>
          <w:b/>
          <w:sz w:val="22"/>
          <w:szCs w:val="22"/>
        </w:rPr>
      </w:pPr>
    </w:p>
    <w:p w14:paraId="4AE4FC76" w14:textId="6BAB5023" w:rsidR="000F2443" w:rsidRDefault="000F2443" w:rsidP="000F2443">
      <w:pPr>
        <w:rPr>
          <w:b/>
          <w:sz w:val="22"/>
          <w:szCs w:val="22"/>
        </w:rPr>
      </w:pPr>
    </w:p>
    <w:p w14:paraId="01E8BD69" w14:textId="77777777" w:rsidR="000F2443" w:rsidRPr="00BD28D5" w:rsidRDefault="000F2443" w:rsidP="000F2443">
      <w:pPr>
        <w:rPr>
          <w:b/>
          <w:sz w:val="22"/>
          <w:szCs w:val="22"/>
        </w:rPr>
      </w:pPr>
      <w:r w:rsidRPr="78B1948F">
        <w:rPr>
          <w:b/>
          <w:bCs/>
          <w:sz w:val="22"/>
          <w:szCs w:val="22"/>
        </w:rPr>
        <w:t>Administrative Officer</w:t>
      </w:r>
    </w:p>
    <w:p w14:paraId="2802F15C" w14:textId="36FFF3FF" w:rsidR="0F670893" w:rsidRDefault="0F670893" w:rsidP="78B1948F">
      <w:pPr>
        <w:rPr>
          <w:sz w:val="22"/>
          <w:szCs w:val="22"/>
        </w:rPr>
      </w:pPr>
      <w:r w:rsidRPr="78B1948F">
        <w:rPr>
          <w:b/>
          <w:bCs/>
          <w:color w:val="000000" w:themeColor="text1"/>
          <w:sz w:val="22"/>
          <w:szCs w:val="22"/>
        </w:rPr>
        <w:t>Balbriggan/Rush-Lusk/ Swords Operational Area</w:t>
      </w:r>
    </w:p>
    <w:p w14:paraId="3CF2D8B6" w14:textId="77777777" w:rsidR="000F2443" w:rsidRDefault="000F2443" w:rsidP="000F2443">
      <w:pPr>
        <w:rPr>
          <w:b/>
          <w:sz w:val="22"/>
          <w:szCs w:val="22"/>
        </w:rPr>
      </w:pPr>
    </w:p>
    <w:p w14:paraId="0FB78278" w14:textId="77777777" w:rsidR="000F2443" w:rsidRDefault="000F2443" w:rsidP="000F2443">
      <w:pPr>
        <w:rPr>
          <w:b/>
          <w:sz w:val="22"/>
          <w:szCs w:val="22"/>
        </w:rPr>
      </w:pPr>
    </w:p>
    <w:p w14:paraId="1FC39945" w14:textId="77777777" w:rsidR="000F2443" w:rsidRDefault="000F2443" w:rsidP="000F2443">
      <w:pPr>
        <w:rPr>
          <w:b/>
          <w:sz w:val="22"/>
          <w:szCs w:val="22"/>
        </w:rPr>
      </w:pPr>
    </w:p>
    <w:tbl>
      <w:tblPr>
        <w:tblW w:w="889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8"/>
      </w:tblGrid>
      <w:tr w:rsidR="000F2443" w14:paraId="75ED7DA9" w14:textId="77777777" w:rsidTr="005E0759">
        <w:trPr>
          <w:trHeight w:val="1408"/>
        </w:trPr>
        <w:tc>
          <w:tcPr>
            <w:tcW w:w="8898" w:type="dxa"/>
            <w:tcBorders>
              <w:top w:val="single" w:sz="4" w:space="0" w:color="auto"/>
              <w:left w:val="single" w:sz="4" w:space="0" w:color="auto"/>
              <w:bottom w:val="single" w:sz="4" w:space="0" w:color="auto"/>
              <w:right w:val="single" w:sz="4" w:space="0" w:color="auto"/>
            </w:tcBorders>
          </w:tcPr>
          <w:p w14:paraId="5608C6C1" w14:textId="77777777" w:rsidR="000F2443" w:rsidRDefault="000F2443" w:rsidP="00875B21">
            <w:pPr>
              <w:autoSpaceDE w:val="0"/>
              <w:autoSpaceDN w:val="0"/>
              <w:adjustRightInd w:val="0"/>
              <w:ind w:left="115"/>
              <w:rPr>
                <w:sz w:val="22"/>
                <w:szCs w:val="22"/>
                <w:lang w:val="en-IE" w:eastAsia="en-IE"/>
              </w:rPr>
            </w:pPr>
            <w:r>
              <w:rPr>
                <w:sz w:val="22"/>
                <w:szCs w:val="22"/>
                <w:lang w:val="en-IE" w:eastAsia="en-IE"/>
              </w:rPr>
              <w:t xml:space="preserve">All comments, including the names of those making comments, which are submitted to the Council regarding this Temporary Road Closure will form part of the statutory report to be presented to the monthly meeting of Fingal County Council. </w:t>
            </w:r>
          </w:p>
          <w:p w14:paraId="0BE37DF2" w14:textId="78AB4729" w:rsidR="000F2443" w:rsidRDefault="000F2443" w:rsidP="005E0759">
            <w:pPr>
              <w:autoSpaceDE w:val="0"/>
              <w:autoSpaceDN w:val="0"/>
              <w:adjustRightInd w:val="0"/>
              <w:rPr>
                <w:sz w:val="22"/>
                <w:szCs w:val="22"/>
                <w:lang w:val="en-IE" w:eastAsia="en-IE"/>
              </w:rPr>
            </w:pPr>
          </w:p>
        </w:tc>
      </w:tr>
    </w:tbl>
    <w:p w14:paraId="2946DB82" w14:textId="77777777" w:rsidR="00DF58EF" w:rsidRPr="00BD28D5" w:rsidRDefault="00DF58EF" w:rsidP="007968F8">
      <w:pPr>
        <w:rPr>
          <w:b/>
          <w:sz w:val="22"/>
          <w:szCs w:val="22"/>
        </w:rPr>
      </w:pPr>
    </w:p>
    <w:sectPr w:rsidR="00DF58EF" w:rsidRPr="00BD28D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62B1" w14:textId="77777777" w:rsidR="00E00982" w:rsidRDefault="00E00982" w:rsidP="000D0949">
      <w:r>
        <w:separator/>
      </w:r>
    </w:p>
  </w:endnote>
  <w:endnote w:type="continuationSeparator" w:id="0">
    <w:p w14:paraId="01580386" w14:textId="77777777" w:rsidR="00E00982" w:rsidRDefault="00E00982" w:rsidP="000D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B964E1" w:rsidRDefault="00B96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223" w14:textId="77777777" w:rsidR="00B964E1" w:rsidRDefault="00B96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B964E1" w:rsidRDefault="00B96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1C31" w14:textId="77777777" w:rsidR="00E00982" w:rsidRDefault="00E00982" w:rsidP="000D0949">
      <w:r>
        <w:separator/>
      </w:r>
    </w:p>
  </w:footnote>
  <w:footnote w:type="continuationSeparator" w:id="0">
    <w:p w14:paraId="54F9FFC4" w14:textId="77777777" w:rsidR="00E00982" w:rsidRDefault="00E00982" w:rsidP="000D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77777777" w:rsidR="00B964E1" w:rsidRDefault="00B96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B964E1" w:rsidRDefault="00B96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B964E1" w:rsidRDefault="00B964E1">
    <w:pPr>
      <w:pStyle w:val="Header"/>
    </w:pPr>
  </w:p>
</w:hdr>
</file>

<file path=word/intelligence2.xml><?xml version="1.0" encoding="utf-8"?>
<int2:intelligence xmlns:int2="http://schemas.microsoft.com/office/intelligence/2020/intelligence" xmlns:oel="http://schemas.microsoft.com/office/2019/extlst">
  <int2:observations>
    <int2:textHash int2:hashCode="a9rX1Ppt8haf3D" int2:id="BTGMX6zT">
      <int2:state int2:value="Rejected" int2:type="AugLoop_Text_Critique"/>
    </int2:textHash>
    <int2:textHash int2:hashCode="nJTu91QH/hUNsB" int2:id="TNoJffKo">
      <int2:state int2:value="Rejected" int2:type="AugLoop_Text_Critique"/>
    </int2:textHash>
    <int2:textHash int2:hashCode="hJIqA/nTr5HUok" int2:id="u19o3ALV">
      <int2:state int2:value="Rejected" int2:type="AugLoop_Text_Critique"/>
    </int2:textHash>
    <int2:textHash int2:hashCode="uiMrwvGe77Sjua" int2:id="QjYOAFp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7B0"/>
    <w:multiLevelType w:val="hybridMultilevel"/>
    <w:tmpl w:val="371A3D08"/>
    <w:lvl w:ilvl="0" w:tplc="7CFA1AD8">
      <w:start w:val="1"/>
      <w:numFmt w:val="bullet"/>
      <w:lvlText w:val=""/>
      <w:lvlJc w:val="left"/>
      <w:pPr>
        <w:ind w:left="1440" w:hanging="360"/>
      </w:pPr>
      <w:rPr>
        <w:rFonts w:ascii="Symbol" w:hAnsi="Symbol" w:hint="default"/>
      </w:rPr>
    </w:lvl>
    <w:lvl w:ilvl="1" w:tplc="25C2D91A" w:tentative="1">
      <w:start w:val="1"/>
      <w:numFmt w:val="bullet"/>
      <w:lvlText w:val="o"/>
      <w:lvlJc w:val="left"/>
      <w:pPr>
        <w:ind w:left="2160" w:hanging="360"/>
      </w:pPr>
      <w:rPr>
        <w:rFonts w:ascii="Courier New" w:hAnsi="Courier New" w:hint="default"/>
      </w:rPr>
    </w:lvl>
    <w:lvl w:ilvl="2" w:tplc="3BC2D6A0" w:tentative="1">
      <w:start w:val="1"/>
      <w:numFmt w:val="bullet"/>
      <w:lvlText w:val=""/>
      <w:lvlJc w:val="left"/>
      <w:pPr>
        <w:ind w:left="2880" w:hanging="360"/>
      </w:pPr>
      <w:rPr>
        <w:rFonts w:ascii="Wingdings" w:hAnsi="Wingdings" w:hint="default"/>
      </w:rPr>
    </w:lvl>
    <w:lvl w:ilvl="3" w:tplc="7512B45C" w:tentative="1">
      <w:start w:val="1"/>
      <w:numFmt w:val="bullet"/>
      <w:lvlText w:val=""/>
      <w:lvlJc w:val="left"/>
      <w:pPr>
        <w:ind w:left="3600" w:hanging="360"/>
      </w:pPr>
      <w:rPr>
        <w:rFonts w:ascii="Symbol" w:hAnsi="Symbol" w:hint="default"/>
      </w:rPr>
    </w:lvl>
    <w:lvl w:ilvl="4" w:tplc="CD441E52" w:tentative="1">
      <w:start w:val="1"/>
      <w:numFmt w:val="bullet"/>
      <w:lvlText w:val="o"/>
      <w:lvlJc w:val="left"/>
      <w:pPr>
        <w:ind w:left="4320" w:hanging="360"/>
      </w:pPr>
      <w:rPr>
        <w:rFonts w:ascii="Courier New" w:hAnsi="Courier New" w:hint="default"/>
      </w:rPr>
    </w:lvl>
    <w:lvl w:ilvl="5" w:tplc="8B16565E" w:tentative="1">
      <w:start w:val="1"/>
      <w:numFmt w:val="bullet"/>
      <w:lvlText w:val=""/>
      <w:lvlJc w:val="left"/>
      <w:pPr>
        <w:ind w:left="5040" w:hanging="360"/>
      </w:pPr>
      <w:rPr>
        <w:rFonts w:ascii="Wingdings" w:hAnsi="Wingdings" w:hint="default"/>
      </w:rPr>
    </w:lvl>
    <w:lvl w:ilvl="6" w:tplc="B8BA2D3A" w:tentative="1">
      <w:start w:val="1"/>
      <w:numFmt w:val="bullet"/>
      <w:lvlText w:val=""/>
      <w:lvlJc w:val="left"/>
      <w:pPr>
        <w:ind w:left="5760" w:hanging="360"/>
      </w:pPr>
      <w:rPr>
        <w:rFonts w:ascii="Symbol" w:hAnsi="Symbol" w:hint="default"/>
      </w:rPr>
    </w:lvl>
    <w:lvl w:ilvl="7" w:tplc="5BF09D6E" w:tentative="1">
      <w:start w:val="1"/>
      <w:numFmt w:val="bullet"/>
      <w:lvlText w:val="o"/>
      <w:lvlJc w:val="left"/>
      <w:pPr>
        <w:ind w:left="6480" w:hanging="360"/>
      </w:pPr>
      <w:rPr>
        <w:rFonts w:ascii="Courier New" w:hAnsi="Courier New" w:hint="default"/>
      </w:rPr>
    </w:lvl>
    <w:lvl w:ilvl="8" w:tplc="109EE650" w:tentative="1">
      <w:start w:val="1"/>
      <w:numFmt w:val="bullet"/>
      <w:lvlText w:val=""/>
      <w:lvlJc w:val="left"/>
      <w:pPr>
        <w:ind w:left="7200" w:hanging="360"/>
      </w:pPr>
      <w:rPr>
        <w:rFonts w:ascii="Wingdings" w:hAnsi="Wingdings" w:hint="default"/>
      </w:rPr>
    </w:lvl>
  </w:abstractNum>
  <w:abstractNum w:abstractNumId="1" w15:restartNumberingAfterBreak="0">
    <w:nsid w:val="0B9F1276"/>
    <w:multiLevelType w:val="hybridMultilevel"/>
    <w:tmpl w:val="02B2E0EC"/>
    <w:lvl w:ilvl="0" w:tplc="CD862AE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40200C"/>
    <w:multiLevelType w:val="hybridMultilevel"/>
    <w:tmpl w:val="67D23926"/>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 w15:restartNumberingAfterBreak="0">
    <w:nsid w:val="0E1C1B35"/>
    <w:multiLevelType w:val="hybridMultilevel"/>
    <w:tmpl w:val="D78A7DB0"/>
    <w:lvl w:ilvl="0" w:tplc="3B40799A">
      <w:start w:val="1"/>
      <w:numFmt w:val="bullet"/>
      <w:lvlText w:val=""/>
      <w:lvlJc w:val="left"/>
      <w:pPr>
        <w:ind w:left="720" w:hanging="360"/>
      </w:pPr>
      <w:rPr>
        <w:rFonts w:ascii="Symbol" w:hAnsi="Symbol" w:hint="default"/>
      </w:rPr>
    </w:lvl>
    <w:lvl w:ilvl="1" w:tplc="8AECEDA8">
      <w:start w:val="1"/>
      <w:numFmt w:val="bullet"/>
      <w:lvlText w:val="o"/>
      <w:lvlJc w:val="left"/>
      <w:pPr>
        <w:ind w:left="1440" w:hanging="360"/>
      </w:pPr>
      <w:rPr>
        <w:rFonts w:ascii="Courier New" w:hAnsi="Courier New" w:hint="default"/>
      </w:rPr>
    </w:lvl>
    <w:lvl w:ilvl="2" w:tplc="DB4CA442">
      <w:start w:val="1"/>
      <w:numFmt w:val="bullet"/>
      <w:lvlText w:val=""/>
      <w:lvlJc w:val="left"/>
      <w:pPr>
        <w:ind w:left="2160" w:hanging="360"/>
      </w:pPr>
      <w:rPr>
        <w:rFonts w:ascii="Wingdings" w:hAnsi="Wingdings" w:hint="default"/>
      </w:rPr>
    </w:lvl>
    <w:lvl w:ilvl="3" w:tplc="F9A24078">
      <w:start w:val="1"/>
      <w:numFmt w:val="bullet"/>
      <w:lvlText w:val=""/>
      <w:lvlJc w:val="left"/>
      <w:pPr>
        <w:ind w:left="2880" w:hanging="360"/>
      </w:pPr>
      <w:rPr>
        <w:rFonts w:ascii="Symbol" w:hAnsi="Symbol" w:hint="default"/>
      </w:rPr>
    </w:lvl>
    <w:lvl w:ilvl="4" w:tplc="D144BA42">
      <w:start w:val="1"/>
      <w:numFmt w:val="bullet"/>
      <w:lvlText w:val="o"/>
      <w:lvlJc w:val="left"/>
      <w:pPr>
        <w:ind w:left="3600" w:hanging="360"/>
      </w:pPr>
      <w:rPr>
        <w:rFonts w:ascii="Courier New" w:hAnsi="Courier New" w:hint="default"/>
      </w:rPr>
    </w:lvl>
    <w:lvl w:ilvl="5" w:tplc="08B43A22">
      <w:start w:val="1"/>
      <w:numFmt w:val="bullet"/>
      <w:lvlText w:val=""/>
      <w:lvlJc w:val="left"/>
      <w:pPr>
        <w:ind w:left="4320" w:hanging="360"/>
      </w:pPr>
      <w:rPr>
        <w:rFonts w:ascii="Wingdings" w:hAnsi="Wingdings" w:hint="default"/>
      </w:rPr>
    </w:lvl>
    <w:lvl w:ilvl="6" w:tplc="BB368074">
      <w:start w:val="1"/>
      <w:numFmt w:val="bullet"/>
      <w:lvlText w:val=""/>
      <w:lvlJc w:val="left"/>
      <w:pPr>
        <w:ind w:left="5040" w:hanging="360"/>
      </w:pPr>
      <w:rPr>
        <w:rFonts w:ascii="Symbol" w:hAnsi="Symbol" w:hint="default"/>
      </w:rPr>
    </w:lvl>
    <w:lvl w:ilvl="7" w:tplc="4E0EFD3E">
      <w:start w:val="1"/>
      <w:numFmt w:val="bullet"/>
      <w:lvlText w:val="o"/>
      <w:lvlJc w:val="left"/>
      <w:pPr>
        <w:ind w:left="5760" w:hanging="360"/>
      </w:pPr>
      <w:rPr>
        <w:rFonts w:ascii="Courier New" w:hAnsi="Courier New" w:hint="default"/>
      </w:rPr>
    </w:lvl>
    <w:lvl w:ilvl="8" w:tplc="C7B061D0">
      <w:start w:val="1"/>
      <w:numFmt w:val="bullet"/>
      <w:lvlText w:val=""/>
      <w:lvlJc w:val="left"/>
      <w:pPr>
        <w:ind w:left="6480" w:hanging="360"/>
      </w:pPr>
      <w:rPr>
        <w:rFonts w:ascii="Wingdings" w:hAnsi="Wingdings" w:hint="default"/>
      </w:rPr>
    </w:lvl>
  </w:abstractNum>
  <w:abstractNum w:abstractNumId="4" w15:restartNumberingAfterBreak="0">
    <w:nsid w:val="1089B4EC"/>
    <w:multiLevelType w:val="hybridMultilevel"/>
    <w:tmpl w:val="23249EE4"/>
    <w:lvl w:ilvl="0" w:tplc="30848FC6">
      <w:start w:val="1"/>
      <w:numFmt w:val="bullet"/>
      <w:lvlText w:val=""/>
      <w:lvlJc w:val="left"/>
      <w:pPr>
        <w:ind w:left="720" w:hanging="360"/>
      </w:pPr>
      <w:rPr>
        <w:rFonts w:ascii="Symbol" w:hAnsi="Symbol" w:hint="default"/>
      </w:rPr>
    </w:lvl>
    <w:lvl w:ilvl="1" w:tplc="40A2D3B2">
      <w:start w:val="1"/>
      <w:numFmt w:val="bullet"/>
      <w:lvlText w:val="o"/>
      <w:lvlJc w:val="left"/>
      <w:pPr>
        <w:ind w:left="1440" w:hanging="360"/>
      </w:pPr>
      <w:rPr>
        <w:rFonts w:ascii="Courier New" w:hAnsi="Courier New" w:hint="default"/>
      </w:rPr>
    </w:lvl>
    <w:lvl w:ilvl="2" w:tplc="DD9674B6">
      <w:start w:val="1"/>
      <w:numFmt w:val="bullet"/>
      <w:lvlText w:val=""/>
      <w:lvlJc w:val="left"/>
      <w:pPr>
        <w:ind w:left="2160" w:hanging="360"/>
      </w:pPr>
      <w:rPr>
        <w:rFonts w:ascii="Wingdings" w:hAnsi="Wingdings" w:hint="default"/>
      </w:rPr>
    </w:lvl>
    <w:lvl w:ilvl="3" w:tplc="C7AE1BBA">
      <w:start w:val="1"/>
      <w:numFmt w:val="bullet"/>
      <w:lvlText w:val=""/>
      <w:lvlJc w:val="left"/>
      <w:pPr>
        <w:ind w:left="2880" w:hanging="360"/>
      </w:pPr>
      <w:rPr>
        <w:rFonts w:ascii="Symbol" w:hAnsi="Symbol" w:hint="default"/>
      </w:rPr>
    </w:lvl>
    <w:lvl w:ilvl="4" w:tplc="36522F18">
      <w:start w:val="1"/>
      <w:numFmt w:val="bullet"/>
      <w:lvlText w:val="o"/>
      <w:lvlJc w:val="left"/>
      <w:pPr>
        <w:ind w:left="3600" w:hanging="360"/>
      </w:pPr>
      <w:rPr>
        <w:rFonts w:ascii="Courier New" w:hAnsi="Courier New" w:hint="default"/>
      </w:rPr>
    </w:lvl>
    <w:lvl w:ilvl="5" w:tplc="361C4F26">
      <w:start w:val="1"/>
      <w:numFmt w:val="bullet"/>
      <w:lvlText w:val=""/>
      <w:lvlJc w:val="left"/>
      <w:pPr>
        <w:ind w:left="4320" w:hanging="360"/>
      </w:pPr>
      <w:rPr>
        <w:rFonts w:ascii="Wingdings" w:hAnsi="Wingdings" w:hint="default"/>
      </w:rPr>
    </w:lvl>
    <w:lvl w:ilvl="6" w:tplc="F7BA2268">
      <w:start w:val="1"/>
      <w:numFmt w:val="bullet"/>
      <w:lvlText w:val=""/>
      <w:lvlJc w:val="left"/>
      <w:pPr>
        <w:ind w:left="5040" w:hanging="360"/>
      </w:pPr>
      <w:rPr>
        <w:rFonts w:ascii="Symbol" w:hAnsi="Symbol" w:hint="default"/>
      </w:rPr>
    </w:lvl>
    <w:lvl w:ilvl="7" w:tplc="7096A908">
      <w:start w:val="1"/>
      <w:numFmt w:val="bullet"/>
      <w:lvlText w:val="o"/>
      <w:lvlJc w:val="left"/>
      <w:pPr>
        <w:ind w:left="5760" w:hanging="360"/>
      </w:pPr>
      <w:rPr>
        <w:rFonts w:ascii="Courier New" w:hAnsi="Courier New" w:hint="default"/>
      </w:rPr>
    </w:lvl>
    <w:lvl w:ilvl="8" w:tplc="42506252">
      <w:start w:val="1"/>
      <w:numFmt w:val="bullet"/>
      <w:lvlText w:val=""/>
      <w:lvlJc w:val="left"/>
      <w:pPr>
        <w:ind w:left="6480" w:hanging="360"/>
      </w:pPr>
      <w:rPr>
        <w:rFonts w:ascii="Wingdings" w:hAnsi="Wingdings" w:hint="default"/>
      </w:rPr>
    </w:lvl>
  </w:abstractNum>
  <w:abstractNum w:abstractNumId="5" w15:restartNumberingAfterBreak="0">
    <w:nsid w:val="12B1ECE7"/>
    <w:multiLevelType w:val="hybridMultilevel"/>
    <w:tmpl w:val="CF322912"/>
    <w:lvl w:ilvl="0" w:tplc="0F3CB686">
      <w:start w:val="1"/>
      <w:numFmt w:val="bullet"/>
      <w:lvlText w:val=""/>
      <w:lvlJc w:val="left"/>
      <w:pPr>
        <w:ind w:left="720" w:hanging="360"/>
      </w:pPr>
      <w:rPr>
        <w:rFonts w:ascii="Symbol" w:hAnsi="Symbol" w:hint="default"/>
      </w:rPr>
    </w:lvl>
    <w:lvl w:ilvl="1" w:tplc="B9AEFEFC">
      <w:start w:val="1"/>
      <w:numFmt w:val="bullet"/>
      <w:lvlText w:val="o"/>
      <w:lvlJc w:val="left"/>
      <w:pPr>
        <w:ind w:left="1440" w:hanging="360"/>
      </w:pPr>
      <w:rPr>
        <w:rFonts w:ascii="Courier New" w:hAnsi="Courier New" w:hint="default"/>
      </w:rPr>
    </w:lvl>
    <w:lvl w:ilvl="2" w:tplc="8F2E71FE">
      <w:start w:val="1"/>
      <w:numFmt w:val="bullet"/>
      <w:lvlText w:val=""/>
      <w:lvlJc w:val="left"/>
      <w:pPr>
        <w:ind w:left="2160" w:hanging="360"/>
      </w:pPr>
      <w:rPr>
        <w:rFonts w:ascii="Wingdings" w:hAnsi="Wingdings" w:hint="default"/>
      </w:rPr>
    </w:lvl>
    <w:lvl w:ilvl="3" w:tplc="77FC62C8">
      <w:start w:val="1"/>
      <w:numFmt w:val="bullet"/>
      <w:lvlText w:val=""/>
      <w:lvlJc w:val="left"/>
      <w:pPr>
        <w:ind w:left="2880" w:hanging="360"/>
      </w:pPr>
      <w:rPr>
        <w:rFonts w:ascii="Symbol" w:hAnsi="Symbol" w:hint="default"/>
      </w:rPr>
    </w:lvl>
    <w:lvl w:ilvl="4" w:tplc="EA3244D2">
      <w:start w:val="1"/>
      <w:numFmt w:val="bullet"/>
      <w:lvlText w:val="o"/>
      <w:lvlJc w:val="left"/>
      <w:pPr>
        <w:ind w:left="3600" w:hanging="360"/>
      </w:pPr>
      <w:rPr>
        <w:rFonts w:ascii="Courier New" w:hAnsi="Courier New" w:hint="default"/>
      </w:rPr>
    </w:lvl>
    <w:lvl w:ilvl="5" w:tplc="9D8A2A4C">
      <w:start w:val="1"/>
      <w:numFmt w:val="bullet"/>
      <w:lvlText w:val=""/>
      <w:lvlJc w:val="left"/>
      <w:pPr>
        <w:ind w:left="4320" w:hanging="360"/>
      </w:pPr>
      <w:rPr>
        <w:rFonts w:ascii="Wingdings" w:hAnsi="Wingdings" w:hint="default"/>
      </w:rPr>
    </w:lvl>
    <w:lvl w:ilvl="6" w:tplc="26CA69AA">
      <w:start w:val="1"/>
      <w:numFmt w:val="bullet"/>
      <w:lvlText w:val=""/>
      <w:lvlJc w:val="left"/>
      <w:pPr>
        <w:ind w:left="5040" w:hanging="360"/>
      </w:pPr>
      <w:rPr>
        <w:rFonts w:ascii="Symbol" w:hAnsi="Symbol" w:hint="default"/>
      </w:rPr>
    </w:lvl>
    <w:lvl w:ilvl="7" w:tplc="273EF918">
      <w:start w:val="1"/>
      <w:numFmt w:val="bullet"/>
      <w:lvlText w:val="o"/>
      <w:lvlJc w:val="left"/>
      <w:pPr>
        <w:ind w:left="5760" w:hanging="360"/>
      </w:pPr>
      <w:rPr>
        <w:rFonts w:ascii="Courier New" w:hAnsi="Courier New" w:hint="default"/>
      </w:rPr>
    </w:lvl>
    <w:lvl w:ilvl="8" w:tplc="907ECB1A">
      <w:start w:val="1"/>
      <w:numFmt w:val="bullet"/>
      <w:lvlText w:val=""/>
      <w:lvlJc w:val="left"/>
      <w:pPr>
        <w:ind w:left="6480" w:hanging="360"/>
      </w:pPr>
      <w:rPr>
        <w:rFonts w:ascii="Wingdings" w:hAnsi="Wingdings" w:hint="default"/>
      </w:rPr>
    </w:lvl>
  </w:abstractNum>
  <w:abstractNum w:abstractNumId="6" w15:restartNumberingAfterBreak="0">
    <w:nsid w:val="1A544216"/>
    <w:multiLevelType w:val="hybridMultilevel"/>
    <w:tmpl w:val="32DCA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2F6FBF"/>
    <w:multiLevelType w:val="hybridMultilevel"/>
    <w:tmpl w:val="77FC7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4F54CD"/>
    <w:multiLevelType w:val="hybridMultilevel"/>
    <w:tmpl w:val="60DC2C74"/>
    <w:lvl w:ilvl="0" w:tplc="ACF8105A">
      <w:start w:val="1"/>
      <w:numFmt w:val="bullet"/>
      <w:lvlText w:val=""/>
      <w:lvlJc w:val="left"/>
      <w:pPr>
        <w:ind w:left="720" w:hanging="360"/>
      </w:pPr>
      <w:rPr>
        <w:rFonts w:ascii="Symbol" w:hAnsi="Symbol" w:hint="default"/>
      </w:rPr>
    </w:lvl>
    <w:lvl w:ilvl="1" w:tplc="8F68F54C">
      <w:start w:val="1"/>
      <w:numFmt w:val="bullet"/>
      <w:lvlText w:val="o"/>
      <w:lvlJc w:val="left"/>
      <w:pPr>
        <w:ind w:left="1440" w:hanging="360"/>
      </w:pPr>
      <w:rPr>
        <w:rFonts w:ascii="Courier New" w:hAnsi="Courier New" w:hint="default"/>
      </w:rPr>
    </w:lvl>
    <w:lvl w:ilvl="2" w:tplc="2B1C3B9A">
      <w:start w:val="1"/>
      <w:numFmt w:val="bullet"/>
      <w:lvlText w:val=""/>
      <w:lvlJc w:val="left"/>
      <w:pPr>
        <w:ind w:left="2160" w:hanging="360"/>
      </w:pPr>
      <w:rPr>
        <w:rFonts w:ascii="Wingdings" w:hAnsi="Wingdings" w:hint="default"/>
      </w:rPr>
    </w:lvl>
    <w:lvl w:ilvl="3" w:tplc="FB5CC09E">
      <w:start w:val="1"/>
      <w:numFmt w:val="bullet"/>
      <w:lvlText w:val=""/>
      <w:lvlJc w:val="left"/>
      <w:pPr>
        <w:ind w:left="2880" w:hanging="360"/>
      </w:pPr>
      <w:rPr>
        <w:rFonts w:ascii="Symbol" w:hAnsi="Symbol" w:hint="default"/>
      </w:rPr>
    </w:lvl>
    <w:lvl w:ilvl="4" w:tplc="FFCA9EF2">
      <w:start w:val="1"/>
      <w:numFmt w:val="bullet"/>
      <w:lvlText w:val="o"/>
      <w:lvlJc w:val="left"/>
      <w:pPr>
        <w:ind w:left="3600" w:hanging="360"/>
      </w:pPr>
      <w:rPr>
        <w:rFonts w:ascii="Courier New" w:hAnsi="Courier New" w:hint="default"/>
      </w:rPr>
    </w:lvl>
    <w:lvl w:ilvl="5" w:tplc="4300EAB2">
      <w:start w:val="1"/>
      <w:numFmt w:val="bullet"/>
      <w:lvlText w:val=""/>
      <w:lvlJc w:val="left"/>
      <w:pPr>
        <w:ind w:left="4320" w:hanging="360"/>
      </w:pPr>
      <w:rPr>
        <w:rFonts w:ascii="Wingdings" w:hAnsi="Wingdings" w:hint="default"/>
      </w:rPr>
    </w:lvl>
    <w:lvl w:ilvl="6" w:tplc="6318EA08">
      <w:start w:val="1"/>
      <w:numFmt w:val="bullet"/>
      <w:lvlText w:val=""/>
      <w:lvlJc w:val="left"/>
      <w:pPr>
        <w:ind w:left="5040" w:hanging="360"/>
      </w:pPr>
      <w:rPr>
        <w:rFonts w:ascii="Symbol" w:hAnsi="Symbol" w:hint="default"/>
      </w:rPr>
    </w:lvl>
    <w:lvl w:ilvl="7" w:tplc="EDBE361A">
      <w:start w:val="1"/>
      <w:numFmt w:val="bullet"/>
      <w:lvlText w:val="o"/>
      <w:lvlJc w:val="left"/>
      <w:pPr>
        <w:ind w:left="5760" w:hanging="360"/>
      </w:pPr>
      <w:rPr>
        <w:rFonts w:ascii="Courier New" w:hAnsi="Courier New" w:hint="default"/>
      </w:rPr>
    </w:lvl>
    <w:lvl w:ilvl="8" w:tplc="EFE0EB66">
      <w:start w:val="1"/>
      <w:numFmt w:val="bullet"/>
      <w:lvlText w:val=""/>
      <w:lvlJc w:val="left"/>
      <w:pPr>
        <w:ind w:left="6480" w:hanging="360"/>
      </w:pPr>
      <w:rPr>
        <w:rFonts w:ascii="Wingdings" w:hAnsi="Wingdings" w:hint="default"/>
      </w:rPr>
    </w:lvl>
  </w:abstractNum>
  <w:abstractNum w:abstractNumId="9" w15:restartNumberingAfterBreak="0">
    <w:nsid w:val="3D8724F8"/>
    <w:multiLevelType w:val="hybridMultilevel"/>
    <w:tmpl w:val="6D42E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793614"/>
    <w:multiLevelType w:val="hybridMultilevel"/>
    <w:tmpl w:val="95C2A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8D7CBD"/>
    <w:multiLevelType w:val="hybridMultilevel"/>
    <w:tmpl w:val="791EF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92F7BC8"/>
    <w:multiLevelType w:val="hybridMultilevel"/>
    <w:tmpl w:val="F746F8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C231B2D"/>
    <w:multiLevelType w:val="hybridMultilevel"/>
    <w:tmpl w:val="B0C62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381324">
    <w:abstractNumId w:val="5"/>
  </w:num>
  <w:num w:numId="2" w16cid:durableId="784881796">
    <w:abstractNumId w:val="3"/>
  </w:num>
  <w:num w:numId="3" w16cid:durableId="233589614">
    <w:abstractNumId w:val="8"/>
  </w:num>
  <w:num w:numId="4" w16cid:durableId="883374812">
    <w:abstractNumId w:val="4"/>
  </w:num>
  <w:num w:numId="5" w16cid:durableId="1793404539">
    <w:abstractNumId w:val="9"/>
  </w:num>
  <w:num w:numId="6" w16cid:durableId="1453596059">
    <w:abstractNumId w:val="7"/>
  </w:num>
  <w:num w:numId="7" w16cid:durableId="190342215">
    <w:abstractNumId w:val="10"/>
  </w:num>
  <w:num w:numId="8" w16cid:durableId="1358236272">
    <w:abstractNumId w:val="13"/>
  </w:num>
  <w:num w:numId="9" w16cid:durableId="253561866">
    <w:abstractNumId w:val="6"/>
  </w:num>
  <w:num w:numId="10" w16cid:durableId="351491119">
    <w:abstractNumId w:val="1"/>
  </w:num>
  <w:num w:numId="11" w16cid:durableId="1422793645">
    <w:abstractNumId w:val="11"/>
  </w:num>
  <w:num w:numId="12" w16cid:durableId="1971278105">
    <w:abstractNumId w:val="0"/>
  </w:num>
  <w:num w:numId="13" w16cid:durableId="2075620371">
    <w:abstractNumId w:val="12"/>
  </w:num>
  <w:num w:numId="14" w16cid:durableId="88501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6A"/>
    <w:rsid w:val="000172C6"/>
    <w:rsid w:val="00033581"/>
    <w:rsid w:val="00044ED7"/>
    <w:rsid w:val="00047907"/>
    <w:rsid w:val="00055E2A"/>
    <w:rsid w:val="00060984"/>
    <w:rsid w:val="00062BF5"/>
    <w:rsid w:val="00075B78"/>
    <w:rsid w:val="000860B0"/>
    <w:rsid w:val="00095DCF"/>
    <w:rsid w:val="000A2B5B"/>
    <w:rsid w:val="000A6A57"/>
    <w:rsid w:val="000B3F7C"/>
    <w:rsid w:val="000C54C6"/>
    <w:rsid w:val="000D0949"/>
    <w:rsid w:val="000D2066"/>
    <w:rsid w:val="000D3022"/>
    <w:rsid w:val="000D308F"/>
    <w:rsid w:val="000E59EA"/>
    <w:rsid w:val="000F2443"/>
    <w:rsid w:val="000F2FDC"/>
    <w:rsid w:val="000F4057"/>
    <w:rsid w:val="000F57FF"/>
    <w:rsid w:val="00102B94"/>
    <w:rsid w:val="001067F0"/>
    <w:rsid w:val="00107029"/>
    <w:rsid w:val="00117856"/>
    <w:rsid w:val="0012608F"/>
    <w:rsid w:val="00132180"/>
    <w:rsid w:val="00143FC7"/>
    <w:rsid w:val="00147E4B"/>
    <w:rsid w:val="00156FA9"/>
    <w:rsid w:val="00161D33"/>
    <w:rsid w:val="00164BAF"/>
    <w:rsid w:val="00164E7F"/>
    <w:rsid w:val="00165EC3"/>
    <w:rsid w:val="00172D92"/>
    <w:rsid w:val="00174133"/>
    <w:rsid w:val="001768C1"/>
    <w:rsid w:val="00176D5E"/>
    <w:rsid w:val="00180962"/>
    <w:rsid w:val="00187B29"/>
    <w:rsid w:val="00192DCF"/>
    <w:rsid w:val="00195C7F"/>
    <w:rsid w:val="0019604F"/>
    <w:rsid w:val="00196237"/>
    <w:rsid w:val="001A2808"/>
    <w:rsid w:val="001A364C"/>
    <w:rsid w:val="001B2984"/>
    <w:rsid w:val="001B29D8"/>
    <w:rsid w:val="001B3B18"/>
    <w:rsid w:val="001B3D2B"/>
    <w:rsid w:val="001F64A8"/>
    <w:rsid w:val="00201882"/>
    <w:rsid w:val="00216B03"/>
    <w:rsid w:val="0023132C"/>
    <w:rsid w:val="00233321"/>
    <w:rsid w:val="002428FA"/>
    <w:rsid w:val="00243E1D"/>
    <w:rsid w:val="00244DCE"/>
    <w:rsid w:val="00263E02"/>
    <w:rsid w:val="002657E9"/>
    <w:rsid w:val="00266A2A"/>
    <w:rsid w:val="00272E22"/>
    <w:rsid w:val="00284CA2"/>
    <w:rsid w:val="0029594F"/>
    <w:rsid w:val="002B6312"/>
    <w:rsid w:val="002B6FE4"/>
    <w:rsid w:val="002D67C4"/>
    <w:rsid w:val="00304007"/>
    <w:rsid w:val="00322644"/>
    <w:rsid w:val="00325FEE"/>
    <w:rsid w:val="00330F03"/>
    <w:rsid w:val="0033132A"/>
    <w:rsid w:val="0034523F"/>
    <w:rsid w:val="003466D9"/>
    <w:rsid w:val="003478E5"/>
    <w:rsid w:val="00355242"/>
    <w:rsid w:val="0036070C"/>
    <w:rsid w:val="00373D62"/>
    <w:rsid w:val="00377DB6"/>
    <w:rsid w:val="00384BC1"/>
    <w:rsid w:val="00385FB3"/>
    <w:rsid w:val="0039430F"/>
    <w:rsid w:val="003A253D"/>
    <w:rsid w:val="003B41A7"/>
    <w:rsid w:val="003B5FAA"/>
    <w:rsid w:val="003C4B30"/>
    <w:rsid w:val="003C729B"/>
    <w:rsid w:val="003D65F5"/>
    <w:rsid w:val="003D7F9C"/>
    <w:rsid w:val="003E55B7"/>
    <w:rsid w:val="003E6678"/>
    <w:rsid w:val="003F5D26"/>
    <w:rsid w:val="00406015"/>
    <w:rsid w:val="004112E7"/>
    <w:rsid w:val="004166A4"/>
    <w:rsid w:val="00432A4D"/>
    <w:rsid w:val="004505C4"/>
    <w:rsid w:val="004527EC"/>
    <w:rsid w:val="00463C33"/>
    <w:rsid w:val="00481BBD"/>
    <w:rsid w:val="0048590F"/>
    <w:rsid w:val="004A21DC"/>
    <w:rsid w:val="004B08F9"/>
    <w:rsid w:val="004B11D9"/>
    <w:rsid w:val="004B2E5A"/>
    <w:rsid w:val="004B798E"/>
    <w:rsid w:val="004C218D"/>
    <w:rsid w:val="004D006E"/>
    <w:rsid w:val="004D7CC6"/>
    <w:rsid w:val="004EBBE6"/>
    <w:rsid w:val="00500968"/>
    <w:rsid w:val="00503182"/>
    <w:rsid w:val="00503324"/>
    <w:rsid w:val="0050592F"/>
    <w:rsid w:val="00514A56"/>
    <w:rsid w:val="0051623A"/>
    <w:rsid w:val="005215B0"/>
    <w:rsid w:val="00522931"/>
    <w:rsid w:val="00523225"/>
    <w:rsid w:val="0052636F"/>
    <w:rsid w:val="00527012"/>
    <w:rsid w:val="00540557"/>
    <w:rsid w:val="00542C15"/>
    <w:rsid w:val="00543A87"/>
    <w:rsid w:val="00547AC1"/>
    <w:rsid w:val="00550005"/>
    <w:rsid w:val="005622A5"/>
    <w:rsid w:val="00564EB7"/>
    <w:rsid w:val="005662C2"/>
    <w:rsid w:val="005716B0"/>
    <w:rsid w:val="00580207"/>
    <w:rsid w:val="00580383"/>
    <w:rsid w:val="005869EE"/>
    <w:rsid w:val="00587D98"/>
    <w:rsid w:val="00593BA9"/>
    <w:rsid w:val="005A3BAA"/>
    <w:rsid w:val="005A4C49"/>
    <w:rsid w:val="005B2B85"/>
    <w:rsid w:val="005B7D71"/>
    <w:rsid w:val="005C6FB5"/>
    <w:rsid w:val="005D59D1"/>
    <w:rsid w:val="005E0759"/>
    <w:rsid w:val="005E0945"/>
    <w:rsid w:val="005E1D22"/>
    <w:rsid w:val="005E406E"/>
    <w:rsid w:val="005E42AA"/>
    <w:rsid w:val="005E63BE"/>
    <w:rsid w:val="005F06D9"/>
    <w:rsid w:val="005F39AE"/>
    <w:rsid w:val="00600306"/>
    <w:rsid w:val="00613FA1"/>
    <w:rsid w:val="0061623F"/>
    <w:rsid w:val="00624CF2"/>
    <w:rsid w:val="00630882"/>
    <w:rsid w:val="006355C6"/>
    <w:rsid w:val="00641113"/>
    <w:rsid w:val="0065518E"/>
    <w:rsid w:val="0066789A"/>
    <w:rsid w:val="006678F4"/>
    <w:rsid w:val="00671B43"/>
    <w:rsid w:val="006878EC"/>
    <w:rsid w:val="00690B26"/>
    <w:rsid w:val="00693C6A"/>
    <w:rsid w:val="006A2B0B"/>
    <w:rsid w:val="006A7E1E"/>
    <w:rsid w:val="006B1585"/>
    <w:rsid w:val="006B1F4E"/>
    <w:rsid w:val="006B7FE0"/>
    <w:rsid w:val="006C1EFE"/>
    <w:rsid w:val="006D2FE4"/>
    <w:rsid w:val="006D35B7"/>
    <w:rsid w:val="006E0448"/>
    <w:rsid w:val="006E33E3"/>
    <w:rsid w:val="006E532E"/>
    <w:rsid w:val="006E6883"/>
    <w:rsid w:val="006F136E"/>
    <w:rsid w:val="006F3B06"/>
    <w:rsid w:val="00707FDA"/>
    <w:rsid w:val="00714A47"/>
    <w:rsid w:val="00714B83"/>
    <w:rsid w:val="00722403"/>
    <w:rsid w:val="00737DF6"/>
    <w:rsid w:val="00740E61"/>
    <w:rsid w:val="00751F51"/>
    <w:rsid w:val="00752BEF"/>
    <w:rsid w:val="00772FDE"/>
    <w:rsid w:val="00781D5E"/>
    <w:rsid w:val="00795479"/>
    <w:rsid w:val="007968F8"/>
    <w:rsid w:val="007A0066"/>
    <w:rsid w:val="007A1274"/>
    <w:rsid w:val="007A12C2"/>
    <w:rsid w:val="007A254E"/>
    <w:rsid w:val="007A45C5"/>
    <w:rsid w:val="007A6105"/>
    <w:rsid w:val="007A62AF"/>
    <w:rsid w:val="007B044A"/>
    <w:rsid w:val="007D47DA"/>
    <w:rsid w:val="007D6A41"/>
    <w:rsid w:val="007E13BA"/>
    <w:rsid w:val="007F1610"/>
    <w:rsid w:val="007F7A3B"/>
    <w:rsid w:val="008006E1"/>
    <w:rsid w:val="008103E3"/>
    <w:rsid w:val="00812068"/>
    <w:rsid w:val="00816DCB"/>
    <w:rsid w:val="00820707"/>
    <w:rsid w:val="008218DF"/>
    <w:rsid w:val="008236FC"/>
    <w:rsid w:val="00837284"/>
    <w:rsid w:val="00840BBC"/>
    <w:rsid w:val="00842195"/>
    <w:rsid w:val="00843F6B"/>
    <w:rsid w:val="00845732"/>
    <w:rsid w:val="00863B4C"/>
    <w:rsid w:val="00870DA2"/>
    <w:rsid w:val="00872442"/>
    <w:rsid w:val="00875B21"/>
    <w:rsid w:val="00880822"/>
    <w:rsid w:val="00883404"/>
    <w:rsid w:val="00897E8E"/>
    <w:rsid w:val="008B682B"/>
    <w:rsid w:val="008D71BC"/>
    <w:rsid w:val="008D7E63"/>
    <w:rsid w:val="008F6C71"/>
    <w:rsid w:val="00900D4E"/>
    <w:rsid w:val="009144E6"/>
    <w:rsid w:val="00915B7D"/>
    <w:rsid w:val="00922EE1"/>
    <w:rsid w:val="00923F48"/>
    <w:rsid w:val="0092569D"/>
    <w:rsid w:val="00931903"/>
    <w:rsid w:val="00933089"/>
    <w:rsid w:val="00943418"/>
    <w:rsid w:val="0094482C"/>
    <w:rsid w:val="00954E4F"/>
    <w:rsid w:val="00957016"/>
    <w:rsid w:val="00965190"/>
    <w:rsid w:val="00973EA2"/>
    <w:rsid w:val="00982EE5"/>
    <w:rsid w:val="009839B3"/>
    <w:rsid w:val="00984D5F"/>
    <w:rsid w:val="00987D94"/>
    <w:rsid w:val="0099059A"/>
    <w:rsid w:val="009A237B"/>
    <w:rsid w:val="009A2811"/>
    <w:rsid w:val="009A48B7"/>
    <w:rsid w:val="009B21EE"/>
    <w:rsid w:val="009B33C4"/>
    <w:rsid w:val="009C6E4C"/>
    <w:rsid w:val="009E0B01"/>
    <w:rsid w:val="009E1A8E"/>
    <w:rsid w:val="00A064F5"/>
    <w:rsid w:val="00A12458"/>
    <w:rsid w:val="00A21A3A"/>
    <w:rsid w:val="00A36DEC"/>
    <w:rsid w:val="00A66291"/>
    <w:rsid w:val="00A67533"/>
    <w:rsid w:val="00A83B18"/>
    <w:rsid w:val="00A87C8C"/>
    <w:rsid w:val="00A93C5D"/>
    <w:rsid w:val="00A957C0"/>
    <w:rsid w:val="00AB7928"/>
    <w:rsid w:val="00AC03AA"/>
    <w:rsid w:val="00AC52A9"/>
    <w:rsid w:val="00AC7C15"/>
    <w:rsid w:val="00AD2C1A"/>
    <w:rsid w:val="00AE0DE7"/>
    <w:rsid w:val="00AE4F4C"/>
    <w:rsid w:val="00AE6FE7"/>
    <w:rsid w:val="00B13605"/>
    <w:rsid w:val="00B17C39"/>
    <w:rsid w:val="00B22B9E"/>
    <w:rsid w:val="00B35218"/>
    <w:rsid w:val="00B61FA8"/>
    <w:rsid w:val="00B64036"/>
    <w:rsid w:val="00B6417E"/>
    <w:rsid w:val="00B7008A"/>
    <w:rsid w:val="00B72842"/>
    <w:rsid w:val="00B82E55"/>
    <w:rsid w:val="00B87682"/>
    <w:rsid w:val="00B964E1"/>
    <w:rsid w:val="00B97739"/>
    <w:rsid w:val="00BB7BC4"/>
    <w:rsid w:val="00BD0C91"/>
    <w:rsid w:val="00BD28D5"/>
    <w:rsid w:val="00BE494E"/>
    <w:rsid w:val="00BE4F97"/>
    <w:rsid w:val="00BE6A59"/>
    <w:rsid w:val="00BF27C6"/>
    <w:rsid w:val="00BF684E"/>
    <w:rsid w:val="00C0454E"/>
    <w:rsid w:val="00C44C3C"/>
    <w:rsid w:val="00C50974"/>
    <w:rsid w:val="00C53521"/>
    <w:rsid w:val="00C576EF"/>
    <w:rsid w:val="00C616F0"/>
    <w:rsid w:val="00C65868"/>
    <w:rsid w:val="00C67D1D"/>
    <w:rsid w:val="00C72F70"/>
    <w:rsid w:val="00C74126"/>
    <w:rsid w:val="00C77AA8"/>
    <w:rsid w:val="00C86021"/>
    <w:rsid w:val="00C90590"/>
    <w:rsid w:val="00C93B46"/>
    <w:rsid w:val="00C94FC0"/>
    <w:rsid w:val="00C9514F"/>
    <w:rsid w:val="00C9655B"/>
    <w:rsid w:val="00CA280F"/>
    <w:rsid w:val="00CB56B7"/>
    <w:rsid w:val="00CB5EC6"/>
    <w:rsid w:val="00CC0AF1"/>
    <w:rsid w:val="00CC5ABC"/>
    <w:rsid w:val="00CE05E8"/>
    <w:rsid w:val="00CE2FFC"/>
    <w:rsid w:val="00CF26CD"/>
    <w:rsid w:val="00CF337A"/>
    <w:rsid w:val="00CF60C5"/>
    <w:rsid w:val="00D02368"/>
    <w:rsid w:val="00D03580"/>
    <w:rsid w:val="00D053D1"/>
    <w:rsid w:val="00D21A68"/>
    <w:rsid w:val="00D23144"/>
    <w:rsid w:val="00D25D2C"/>
    <w:rsid w:val="00D314B8"/>
    <w:rsid w:val="00D34C71"/>
    <w:rsid w:val="00D527B4"/>
    <w:rsid w:val="00D52F89"/>
    <w:rsid w:val="00D611C4"/>
    <w:rsid w:val="00D704B9"/>
    <w:rsid w:val="00D7189F"/>
    <w:rsid w:val="00D815E2"/>
    <w:rsid w:val="00D85667"/>
    <w:rsid w:val="00DB46E2"/>
    <w:rsid w:val="00DB5A51"/>
    <w:rsid w:val="00DC4F1E"/>
    <w:rsid w:val="00DC5613"/>
    <w:rsid w:val="00DC785C"/>
    <w:rsid w:val="00DE4A99"/>
    <w:rsid w:val="00DF0EDB"/>
    <w:rsid w:val="00DF58EF"/>
    <w:rsid w:val="00DF5D8D"/>
    <w:rsid w:val="00E00830"/>
    <w:rsid w:val="00E00982"/>
    <w:rsid w:val="00E1594E"/>
    <w:rsid w:val="00E16F13"/>
    <w:rsid w:val="00E20561"/>
    <w:rsid w:val="00E26B9F"/>
    <w:rsid w:val="00E31F3D"/>
    <w:rsid w:val="00E40242"/>
    <w:rsid w:val="00E44ED7"/>
    <w:rsid w:val="00E53D94"/>
    <w:rsid w:val="00E546A9"/>
    <w:rsid w:val="00E54EDB"/>
    <w:rsid w:val="00E67685"/>
    <w:rsid w:val="00E723CF"/>
    <w:rsid w:val="00E930EB"/>
    <w:rsid w:val="00E95666"/>
    <w:rsid w:val="00E979EB"/>
    <w:rsid w:val="00EA0F5D"/>
    <w:rsid w:val="00EA6D72"/>
    <w:rsid w:val="00EB07DA"/>
    <w:rsid w:val="00EC2696"/>
    <w:rsid w:val="00ED3741"/>
    <w:rsid w:val="00ED57E8"/>
    <w:rsid w:val="00ED60D1"/>
    <w:rsid w:val="00F10142"/>
    <w:rsid w:val="00F15EA3"/>
    <w:rsid w:val="00F1609E"/>
    <w:rsid w:val="00F231CA"/>
    <w:rsid w:val="00F33C25"/>
    <w:rsid w:val="00F34663"/>
    <w:rsid w:val="00F40041"/>
    <w:rsid w:val="00F42ECE"/>
    <w:rsid w:val="00F719B8"/>
    <w:rsid w:val="00F737EE"/>
    <w:rsid w:val="00F75157"/>
    <w:rsid w:val="00F83920"/>
    <w:rsid w:val="00F9632E"/>
    <w:rsid w:val="00FA3FC2"/>
    <w:rsid w:val="00FA415D"/>
    <w:rsid w:val="00FA7DB5"/>
    <w:rsid w:val="00FB217B"/>
    <w:rsid w:val="00FB3305"/>
    <w:rsid w:val="00FC4C7D"/>
    <w:rsid w:val="00FC7360"/>
    <w:rsid w:val="00FD050B"/>
    <w:rsid w:val="00FD7AA9"/>
    <w:rsid w:val="00FF10DE"/>
    <w:rsid w:val="00FF6336"/>
    <w:rsid w:val="0180D9DE"/>
    <w:rsid w:val="01F436A7"/>
    <w:rsid w:val="0237BCDB"/>
    <w:rsid w:val="024E36A7"/>
    <w:rsid w:val="0288C811"/>
    <w:rsid w:val="05279A8E"/>
    <w:rsid w:val="05639F40"/>
    <w:rsid w:val="0592A516"/>
    <w:rsid w:val="06173A50"/>
    <w:rsid w:val="06B2AF13"/>
    <w:rsid w:val="0770CC9A"/>
    <w:rsid w:val="07FE53B3"/>
    <w:rsid w:val="0830F934"/>
    <w:rsid w:val="0873B60F"/>
    <w:rsid w:val="08EC8AAC"/>
    <w:rsid w:val="0939390F"/>
    <w:rsid w:val="09BDEED4"/>
    <w:rsid w:val="0A330679"/>
    <w:rsid w:val="0A46549B"/>
    <w:rsid w:val="0B1A4217"/>
    <w:rsid w:val="0B4F6853"/>
    <w:rsid w:val="0BF85DB3"/>
    <w:rsid w:val="0CA6756C"/>
    <w:rsid w:val="0D3DEB82"/>
    <w:rsid w:val="0D83E178"/>
    <w:rsid w:val="0EC4FA21"/>
    <w:rsid w:val="0EF93D4D"/>
    <w:rsid w:val="0F34B914"/>
    <w:rsid w:val="0F670893"/>
    <w:rsid w:val="10A0A2DE"/>
    <w:rsid w:val="10A470AF"/>
    <w:rsid w:val="10C615CA"/>
    <w:rsid w:val="10D08975"/>
    <w:rsid w:val="1191FCF6"/>
    <w:rsid w:val="12C463D9"/>
    <w:rsid w:val="12EB5F99"/>
    <w:rsid w:val="13B00ED7"/>
    <w:rsid w:val="13E4A3D4"/>
    <w:rsid w:val="14237EC0"/>
    <w:rsid w:val="14AC99B0"/>
    <w:rsid w:val="14BC4FA6"/>
    <w:rsid w:val="14D0DEE3"/>
    <w:rsid w:val="160A1EAE"/>
    <w:rsid w:val="16BB868E"/>
    <w:rsid w:val="16BC5FDD"/>
    <w:rsid w:val="16DC0EBA"/>
    <w:rsid w:val="17838131"/>
    <w:rsid w:val="1A3367E7"/>
    <w:rsid w:val="1AE8E919"/>
    <w:rsid w:val="1AF16840"/>
    <w:rsid w:val="1B7A9803"/>
    <w:rsid w:val="1F3DA8C2"/>
    <w:rsid w:val="1F42AF79"/>
    <w:rsid w:val="20039EF0"/>
    <w:rsid w:val="20FD8B66"/>
    <w:rsid w:val="210EE4C1"/>
    <w:rsid w:val="2117248C"/>
    <w:rsid w:val="212D335F"/>
    <w:rsid w:val="217BCCA1"/>
    <w:rsid w:val="217C9E25"/>
    <w:rsid w:val="218B0C43"/>
    <w:rsid w:val="22086D40"/>
    <w:rsid w:val="22559B25"/>
    <w:rsid w:val="22E29CA8"/>
    <w:rsid w:val="233ADD73"/>
    <w:rsid w:val="237CEC43"/>
    <w:rsid w:val="2384B09E"/>
    <w:rsid w:val="247EB778"/>
    <w:rsid w:val="24CD96BD"/>
    <w:rsid w:val="255E41D6"/>
    <w:rsid w:val="258E2892"/>
    <w:rsid w:val="2604D039"/>
    <w:rsid w:val="26238722"/>
    <w:rsid w:val="2744B3EC"/>
    <w:rsid w:val="27462192"/>
    <w:rsid w:val="2844ABB5"/>
    <w:rsid w:val="28881181"/>
    <w:rsid w:val="2A45D1C8"/>
    <w:rsid w:val="2B437807"/>
    <w:rsid w:val="2BC27940"/>
    <w:rsid w:val="2C2768A0"/>
    <w:rsid w:val="2C947E6C"/>
    <w:rsid w:val="2C9D8EE3"/>
    <w:rsid w:val="2CA68910"/>
    <w:rsid w:val="2CE43F0F"/>
    <w:rsid w:val="2D9120B9"/>
    <w:rsid w:val="2DBC34A2"/>
    <w:rsid w:val="2E06CD0A"/>
    <w:rsid w:val="2E737B42"/>
    <w:rsid w:val="2EEF2FFD"/>
    <w:rsid w:val="2F514856"/>
    <w:rsid w:val="2F5925FB"/>
    <w:rsid w:val="2F97E865"/>
    <w:rsid w:val="3028EB64"/>
    <w:rsid w:val="307EC2C2"/>
    <w:rsid w:val="309DB535"/>
    <w:rsid w:val="30DE4C33"/>
    <w:rsid w:val="30F21771"/>
    <w:rsid w:val="32299A0A"/>
    <w:rsid w:val="33730356"/>
    <w:rsid w:val="3453FEB3"/>
    <w:rsid w:val="34889804"/>
    <w:rsid w:val="353647F3"/>
    <w:rsid w:val="3586BD5F"/>
    <w:rsid w:val="3613B2BD"/>
    <w:rsid w:val="36723EAF"/>
    <w:rsid w:val="38E986BB"/>
    <w:rsid w:val="39A82C88"/>
    <w:rsid w:val="3A392051"/>
    <w:rsid w:val="3ABE8024"/>
    <w:rsid w:val="3ACB7B50"/>
    <w:rsid w:val="3B852AF1"/>
    <w:rsid w:val="3B8888FA"/>
    <w:rsid w:val="3CB21F8C"/>
    <w:rsid w:val="3D1CDA28"/>
    <w:rsid w:val="3DC21E67"/>
    <w:rsid w:val="3FF6F5CE"/>
    <w:rsid w:val="4036262B"/>
    <w:rsid w:val="40902D16"/>
    <w:rsid w:val="4127CFC6"/>
    <w:rsid w:val="41C4B1F3"/>
    <w:rsid w:val="41DC5492"/>
    <w:rsid w:val="427D5B0D"/>
    <w:rsid w:val="42A4A39C"/>
    <w:rsid w:val="42E24B07"/>
    <w:rsid w:val="42E26F6D"/>
    <w:rsid w:val="44203BD9"/>
    <w:rsid w:val="44ADD2A6"/>
    <w:rsid w:val="44EA6733"/>
    <w:rsid w:val="453B65DB"/>
    <w:rsid w:val="468D7D10"/>
    <w:rsid w:val="473B8E6D"/>
    <w:rsid w:val="47E90E35"/>
    <w:rsid w:val="481F4F77"/>
    <w:rsid w:val="49291E37"/>
    <w:rsid w:val="494C904A"/>
    <w:rsid w:val="4A3991AC"/>
    <w:rsid w:val="4ACEC03B"/>
    <w:rsid w:val="4AFC82BC"/>
    <w:rsid w:val="4B6464A6"/>
    <w:rsid w:val="4BFBB132"/>
    <w:rsid w:val="4C12C71D"/>
    <w:rsid w:val="4C7DCFA0"/>
    <w:rsid w:val="4D05761A"/>
    <w:rsid w:val="4E218FB7"/>
    <w:rsid w:val="4E581B1B"/>
    <w:rsid w:val="4EBD1197"/>
    <w:rsid w:val="4F442E00"/>
    <w:rsid w:val="4F45880F"/>
    <w:rsid w:val="4F9563E8"/>
    <w:rsid w:val="4FC32F76"/>
    <w:rsid w:val="5031EE5E"/>
    <w:rsid w:val="50C9A3C2"/>
    <w:rsid w:val="51F2E070"/>
    <w:rsid w:val="52122B19"/>
    <w:rsid w:val="52359FE0"/>
    <w:rsid w:val="52C863F1"/>
    <w:rsid w:val="53BA67D5"/>
    <w:rsid w:val="53C61CE5"/>
    <w:rsid w:val="53D17041"/>
    <w:rsid w:val="53F010DB"/>
    <w:rsid w:val="54B0A1C8"/>
    <w:rsid w:val="55001437"/>
    <w:rsid w:val="55157E53"/>
    <w:rsid w:val="555B3143"/>
    <w:rsid w:val="557E998E"/>
    <w:rsid w:val="5633665C"/>
    <w:rsid w:val="56837317"/>
    <w:rsid w:val="568ED5B9"/>
    <w:rsid w:val="56DD3889"/>
    <w:rsid w:val="57B962C6"/>
    <w:rsid w:val="57CF1BD8"/>
    <w:rsid w:val="57E7A980"/>
    <w:rsid w:val="583FAB89"/>
    <w:rsid w:val="59F7FD74"/>
    <w:rsid w:val="5B785917"/>
    <w:rsid w:val="5C0EDD2E"/>
    <w:rsid w:val="5D0BE58A"/>
    <w:rsid w:val="5E424DC7"/>
    <w:rsid w:val="5E4B6DFE"/>
    <w:rsid w:val="5E8BFC23"/>
    <w:rsid w:val="5F3A6F3F"/>
    <w:rsid w:val="60582098"/>
    <w:rsid w:val="60A69300"/>
    <w:rsid w:val="629E99CB"/>
    <w:rsid w:val="63C029DC"/>
    <w:rsid w:val="65607985"/>
    <w:rsid w:val="664913FC"/>
    <w:rsid w:val="666D02B3"/>
    <w:rsid w:val="672C58C7"/>
    <w:rsid w:val="6752E028"/>
    <w:rsid w:val="695EEB88"/>
    <w:rsid w:val="69B1BCD7"/>
    <w:rsid w:val="6BE20B94"/>
    <w:rsid w:val="6BF06ECA"/>
    <w:rsid w:val="6C89059B"/>
    <w:rsid w:val="6D9FC5BE"/>
    <w:rsid w:val="6DADA86E"/>
    <w:rsid w:val="6DFDE6E1"/>
    <w:rsid w:val="6E7A5D00"/>
    <w:rsid w:val="6E853B60"/>
    <w:rsid w:val="704455FC"/>
    <w:rsid w:val="70A326CD"/>
    <w:rsid w:val="716577AB"/>
    <w:rsid w:val="71D818C7"/>
    <w:rsid w:val="72304FCA"/>
    <w:rsid w:val="7271658C"/>
    <w:rsid w:val="7289DBB5"/>
    <w:rsid w:val="72BBA1A3"/>
    <w:rsid w:val="73D133D3"/>
    <w:rsid w:val="73D98CBE"/>
    <w:rsid w:val="749D186D"/>
    <w:rsid w:val="74C8DDFC"/>
    <w:rsid w:val="75E6F6CE"/>
    <w:rsid w:val="7639EFEE"/>
    <w:rsid w:val="7672E7C5"/>
    <w:rsid w:val="769A6F23"/>
    <w:rsid w:val="76FDC959"/>
    <w:rsid w:val="77BB90D2"/>
    <w:rsid w:val="78A32F57"/>
    <w:rsid w:val="78AA6797"/>
    <w:rsid w:val="78B1948F"/>
    <w:rsid w:val="7956C0B8"/>
    <w:rsid w:val="79D20FE5"/>
    <w:rsid w:val="7A85A5D5"/>
    <w:rsid w:val="7B3CC354"/>
    <w:rsid w:val="7C24BF36"/>
    <w:rsid w:val="7D09B0A7"/>
    <w:rsid w:val="7D3771C6"/>
    <w:rsid w:val="7EA9FB64"/>
    <w:rsid w:val="7EFAB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CE645"/>
  <w15:chartTrackingRefBased/>
  <w15:docId w15:val="{FDBCBE76-21EC-4A35-B03C-1D61F9F0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C6A"/>
    <w:rPr>
      <w:lang w:eastAsia="en-US"/>
    </w:rPr>
  </w:style>
  <w:style w:type="paragraph" w:styleId="Heading1">
    <w:name w:val="heading 1"/>
    <w:basedOn w:val="Normal"/>
    <w:next w:val="Normal"/>
    <w:qFormat/>
    <w:rsid w:val="00693C6A"/>
    <w:pPr>
      <w:keepNext/>
      <w:jc w:val="center"/>
      <w:outlineLvl w:val="0"/>
    </w:pPr>
    <w:rPr>
      <w:b/>
      <w:sz w:val="22"/>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218D"/>
    <w:rPr>
      <w:rFonts w:ascii="Tahoma" w:hAnsi="Tahoma" w:cs="Tahoma"/>
      <w:sz w:val="16"/>
      <w:szCs w:val="16"/>
    </w:rPr>
  </w:style>
  <w:style w:type="character" w:styleId="Hyperlink">
    <w:name w:val="Hyperlink"/>
    <w:rsid w:val="001067F0"/>
    <w:rPr>
      <w:color w:val="0000FF"/>
      <w:u w:val="single"/>
    </w:rPr>
  </w:style>
  <w:style w:type="paragraph" w:styleId="Header">
    <w:name w:val="header"/>
    <w:basedOn w:val="Normal"/>
    <w:link w:val="HeaderChar"/>
    <w:rsid w:val="000D0949"/>
    <w:pPr>
      <w:tabs>
        <w:tab w:val="center" w:pos="4513"/>
        <w:tab w:val="right" w:pos="9026"/>
      </w:tabs>
    </w:pPr>
  </w:style>
  <w:style w:type="character" w:customStyle="1" w:styleId="HeaderChar">
    <w:name w:val="Header Char"/>
    <w:link w:val="Header"/>
    <w:rsid w:val="000D0949"/>
    <w:rPr>
      <w:lang w:val="en-GB" w:eastAsia="en-US"/>
    </w:rPr>
  </w:style>
  <w:style w:type="paragraph" w:styleId="Footer">
    <w:name w:val="footer"/>
    <w:basedOn w:val="Normal"/>
    <w:link w:val="FooterChar"/>
    <w:rsid w:val="000D0949"/>
    <w:pPr>
      <w:tabs>
        <w:tab w:val="center" w:pos="4513"/>
        <w:tab w:val="right" w:pos="9026"/>
      </w:tabs>
    </w:pPr>
  </w:style>
  <w:style w:type="character" w:customStyle="1" w:styleId="FooterChar">
    <w:name w:val="Footer Char"/>
    <w:link w:val="Footer"/>
    <w:rsid w:val="000D0949"/>
    <w:rPr>
      <w:lang w:val="en-GB" w:eastAsia="en-US"/>
    </w:rPr>
  </w:style>
  <w:style w:type="paragraph" w:styleId="ListParagraph">
    <w:name w:val="List Paragraph"/>
    <w:basedOn w:val="Normal"/>
    <w:uiPriority w:val="34"/>
    <w:qFormat/>
    <w:rsid w:val="00147E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0880">
      <w:bodyDiv w:val="1"/>
      <w:marLeft w:val="0"/>
      <w:marRight w:val="0"/>
      <w:marTop w:val="0"/>
      <w:marBottom w:val="0"/>
      <w:divBdr>
        <w:top w:val="none" w:sz="0" w:space="0" w:color="auto"/>
        <w:left w:val="none" w:sz="0" w:space="0" w:color="auto"/>
        <w:bottom w:val="none" w:sz="0" w:space="0" w:color="auto"/>
        <w:right w:val="none" w:sz="0" w:space="0" w:color="auto"/>
      </w:divBdr>
    </w:div>
    <w:div w:id="595485161">
      <w:bodyDiv w:val="1"/>
      <w:marLeft w:val="0"/>
      <w:marRight w:val="0"/>
      <w:marTop w:val="0"/>
      <w:marBottom w:val="0"/>
      <w:divBdr>
        <w:top w:val="none" w:sz="0" w:space="0" w:color="auto"/>
        <w:left w:val="none" w:sz="0" w:space="0" w:color="auto"/>
        <w:bottom w:val="none" w:sz="0" w:space="0" w:color="auto"/>
        <w:right w:val="none" w:sz="0" w:space="0" w:color="auto"/>
      </w:divBdr>
    </w:div>
    <w:div w:id="825587687">
      <w:bodyDiv w:val="1"/>
      <w:marLeft w:val="0"/>
      <w:marRight w:val="0"/>
      <w:marTop w:val="0"/>
      <w:marBottom w:val="0"/>
      <w:divBdr>
        <w:top w:val="none" w:sz="0" w:space="0" w:color="auto"/>
        <w:left w:val="none" w:sz="0" w:space="0" w:color="auto"/>
        <w:bottom w:val="none" w:sz="0" w:space="0" w:color="auto"/>
        <w:right w:val="none" w:sz="0" w:space="0" w:color="auto"/>
      </w:divBdr>
    </w:div>
    <w:div w:id="10880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F7F2A22CB4C448B451215B5613EA71" ma:contentTypeVersion="26" ma:contentTypeDescription="Create a new document." ma:contentTypeScope="" ma:versionID="4b032614e633f4a1e5d8ca2765f25670">
  <xsd:schema xmlns:xsd="http://www.w3.org/2001/XMLSchema" xmlns:xs="http://www.w3.org/2001/XMLSchema" xmlns:p="http://schemas.microsoft.com/office/2006/metadata/properties" xmlns:ns2="cc7690d6-8152-49e5-8840-e4ffa6bc1c6c" xmlns:ns3="741afaa6-9453-446f-a425-74531b16a762" xmlns:ns4="58e8b11a-4558-4133-94cf-45060ae74664" xmlns:ns5="6ccc87c9-48bd-46f7-88bc-888df9552b9f" targetNamespace="http://schemas.microsoft.com/office/2006/metadata/properties" ma:root="true" ma:fieldsID="95fdb8df5bea9aef33fa4189d7122a8f" ns2:_="" ns3:_="" ns4:_="" ns5:_="">
    <xsd:import namespace="cc7690d6-8152-49e5-8840-e4ffa6bc1c6c"/>
    <xsd:import namespace="741afaa6-9453-446f-a425-74531b16a762"/>
    <xsd:import namespace="58e8b11a-4558-4133-94cf-45060ae74664"/>
    <xsd:import namespace="6ccc87c9-48bd-46f7-88bc-888df9552b9f"/>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LengthInSeconds" minOccurs="0"/>
                <xsd:element ref="ns5:MediaServiceLocation" minOccurs="0"/>
                <xsd:element ref="ns5:lcf76f155ced4ddcb4097134ff3c332f" minOccurs="0"/>
                <xsd:element ref="ns2:SharedWithUsers" minOccurs="0"/>
                <xsd:element ref="ns2:SharedWithDetails"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90d6-8152-49e5-8840-e4ffa6bc1c6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5f8ce31-40e8-4d01-b836-e5517b4d2987}" ma:internalName="TaxCatchAll" ma:showField="CatchAllData" ma:web="cc7690d6-8152-49e5-8840-e4ffa6bc1c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5f8ce31-40e8-4d01-b836-e5517b4d2987}" ma:internalName="TaxCatchAllLabel" ma:readOnly="true" ma:showField="CatchAllDataLabel" ma:web="cc7690d6-8152-49e5-8840-e4ffa6bc1c6c">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c87c9-48bd-46f7-88bc-888df9552b9f"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eFolderAction" ma:index="34" nillable="true" ma:displayName="eFolderAction" ma:hidden="true" ma:internalName="eFolderAction">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RefNumber xmlns="58e8b11a-4558-4133-94cf-45060ae74664" xsi:nil="true"/>
    <lcf76f155ced4ddcb4097134ff3c332f xmlns="6ccc87c9-48bd-46f7-88bc-888df9552b9f">
      <Terms xmlns="http://schemas.microsoft.com/office/infopath/2007/PartnerControls"/>
    </lcf76f155ced4ddcb4097134ff3c332f>
    <TaxCatchAll xmlns="cc7690d6-8152-49e5-8840-e4ffa6bc1c6c" xsi:nil="true"/>
    <DocSetName xmlns="741afaa6-9453-446f-a425-74531b16a762">fin235-00003-2021</DocSetName>
    <FileComments xmlns="58e8b11a-4558-4133-94cf-45060ae74664" xsi:nil="true"/>
    <Contact xmlns="cc7690d6-8152-49e5-8840-e4ffa6bc1c6c">
      <UserInfo>
        <DisplayName>Admin Findocs</DisplayName>
        <AccountId>7</AccountId>
        <AccountType/>
      </UserInfo>
    </Contact>
    <bcf6564c3bf64b598722f14494f25d82 xmlns="741afaa6-9453-446f-a425-74531b16a762">
      <Terms xmlns="http://schemas.microsoft.com/office/infopath/2007/PartnerControls"/>
    </bcf6564c3bf64b598722f14494f25d82>
    <occ46078cf3d4be1b6099b290ced16b5 xmlns="58e8b11a-4558-4133-94cf-45060ae74664">
      <Terms xmlns="http://schemas.microsoft.com/office/infopath/2007/PartnerControls"/>
    </occ46078cf3d4be1b6099b290ced16b5>
    <eFolderAction xmlns="6ccc87c9-48bd-46f7-88bc-888df9552b9f" xsi:nil="true"/>
  </documentManagement>
</p:properties>
</file>

<file path=customXml/itemProps1.xml><?xml version="1.0" encoding="utf-8"?>
<ds:datastoreItem xmlns:ds="http://schemas.openxmlformats.org/officeDocument/2006/customXml" ds:itemID="{00248EFA-40C0-4F82-913E-F2B213FB5809}">
  <ds:schemaRefs>
    <ds:schemaRef ds:uri="http://schemas.microsoft.com/office/2006/metadata/longProperties"/>
  </ds:schemaRefs>
</ds:datastoreItem>
</file>

<file path=customXml/itemProps2.xml><?xml version="1.0" encoding="utf-8"?>
<ds:datastoreItem xmlns:ds="http://schemas.openxmlformats.org/officeDocument/2006/customXml" ds:itemID="{194F0572-9BB6-45A7-956C-66547964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90d6-8152-49e5-8840-e4ffa6bc1c6c"/>
    <ds:schemaRef ds:uri="741afaa6-9453-446f-a425-74531b16a762"/>
    <ds:schemaRef ds:uri="58e8b11a-4558-4133-94cf-45060ae74664"/>
    <ds:schemaRef ds:uri="6ccc87c9-48bd-46f7-88bc-888df9552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DF639-34B6-4EEB-A69B-37D9199B72B6}">
  <ds:schemaRefs>
    <ds:schemaRef ds:uri="http://schemas.microsoft.com/sharepoint/v3/contenttype/forms"/>
  </ds:schemaRefs>
</ds:datastoreItem>
</file>

<file path=customXml/itemProps4.xml><?xml version="1.0" encoding="utf-8"?>
<ds:datastoreItem xmlns:ds="http://schemas.openxmlformats.org/officeDocument/2006/customXml" ds:itemID="{262AA603-5869-406F-AA71-E6F54706BA4D}">
  <ds:schemaRefs>
    <ds:schemaRef ds:uri="http://schemas.openxmlformats.org/package/2006/metadata/core-properties"/>
    <ds:schemaRef ds:uri="741afaa6-9453-446f-a425-74531b16a762"/>
    <ds:schemaRef ds:uri="http://schemas.microsoft.com/office/2006/documentManagement/types"/>
    <ds:schemaRef ds:uri="6ccc87c9-48bd-46f7-88bc-888df9552b9f"/>
    <ds:schemaRef ds:uri="http://www.w3.org/XML/1998/namespace"/>
    <ds:schemaRef ds:uri="http://purl.org/dc/elements/1.1/"/>
    <ds:schemaRef ds:uri="http://schemas.microsoft.com/office/infopath/2007/PartnerControls"/>
    <ds:schemaRef ds:uri="58e8b11a-4558-4133-94cf-45060ae74664"/>
    <ds:schemaRef ds:uri="http://purl.org/dc/terms/"/>
    <ds:schemaRef ds:uri="cc7690d6-8152-49e5-8840-e4ffa6bc1c6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2203</Characters>
  <Application>Microsoft Office Word</Application>
  <DocSecurity>0</DocSecurity>
  <Lines>18</Lines>
  <Paragraphs>5</Paragraphs>
  <ScaleCrop>false</ScaleCrop>
  <Company>Fingal County Council</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Kavanagh</dc:creator>
  <cp:keywords/>
  <cp:lastModifiedBy>Alvean Finnegan</cp:lastModifiedBy>
  <cp:revision>2</cp:revision>
  <cp:lastPrinted>2019-04-24T21:24:00Z</cp:lastPrinted>
  <dcterms:created xsi:type="dcterms:W3CDTF">2025-05-15T15:29:00Z</dcterms:created>
  <dcterms:modified xsi:type="dcterms:W3CDTF">2025-05-15T15:29:00Z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0x010100D1F7F2A22CB4C448B451215B5613EA71</vt:lpwstr>
  </property>
  <property fmtid="{D5CDD505-2E9C-101B-9397-08002B2CF9AE}" pid="3" name="occ46078cf3d4be1b6099b290ced16b5">
    <vt:lpwstr/>
  </property>
  <property fmtid="{D5CDD505-2E9C-101B-9397-08002B2CF9AE}" pid="4" name="FileRefNumber">
    <vt:lpwstr/>
  </property>
  <property fmtid="{D5CDD505-2E9C-101B-9397-08002B2CF9AE}" pid="5" name="FileComments">
    <vt:lpwstr/>
  </property>
  <property fmtid="{D5CDD505-2E9C-101B-9397-08002B2CF9AE}" pid="6" name="DocSetName">
    <vt:lpwstr>fin235-00003-2021</vt:lpwstr>
  </property>
  <property fmtid="{D5CDD505-2E9C-101B-9397-08002B2CF9AE}" pid="7" name="Contact">
    <vt:lpwstr>7;#Admin Findocs</vt:lpwstr>
  </property>
  <property fmtid="{D5CDD505-2E9C-101B-9397-08002B2CF9AE}" pid="8" name="TaxCatchAll">
    <vt:lpwstr/>
  </property>
  <property fmtid="{D5CDD505-2E9C-101B-9397-08002B2CF9AE}" pid="9" name="bcf6564c3bf64b598722f14494f25d82">
    <vt:lpwstr/>
  </property>
  <property fmtid="{D5CDD505-2E9C-101B-9397-08002B2CF9AE}" pid="10" name="Topics">
    <vt:lpwstr/>
  </property>
  <property fmtid="{D5CDD505-2E9C-101B-9397-08002B2CF9AE}" pid="11" name="FileTags">
    <vt:lpwstr/>
  </property>
  <property fmtid="{D5CDD505-2E9C-101B-9397-08002B2CF9AE}" pid="12" name="display_urn:schemas-microsoft-com:office:office#Contact">
    <vt:lpwstr>Admin Findocs</vt:lpwstr>
  </property>
  <property fmtid="{D5CDD505-2E9C-101B-9397-08002B2CF9AE}" pid="13" name="_docset_NoMedatataSyncRequired">
    <vt:lpwstr>False</vt:lpwstr>
  </property>
  <property fmtid="{D5CDD505-2E9C-101B-9397-08002B2CF9AE}" pid="14" name="MediaServiceImageTags">
    <vt:lpwstr/>
  </property>
  <property fmtid="{D5CDD505-2E9C-101B-9397-08002B2CF9AE}" pid="15" name="lcf76f155ced4ddcb4097134ff3c332f">
    <vt:lpwstr/>
  </property>
</Properties>
</file>