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866"/>
        <w:gridCol w:w="3317"/>
        <w:gridCol w:w="3889"/>
      </w:tblGrid>
      <w:tr w:rsidR="00B325B1" w14:paraId="47B6FC10" w14:textId="77777777" w:rsidTr="724A2D02">
        <w:tc>
          <w:tcPr>
            <w:tcW w:w="1866" w:type="dxa"/>
            <w:shd w:val="clear" w:color="auto" w:fill="92CDDC" w:themeFill="accent5" w:themeFillTint="99"/>
          </w:tcPr>
          <w:p w14:paraId="289F767E" w14:textId="77777777" w:rsidR="00B325B1" w:rsidRPr="00B325B1" w:rsidRDefault="00B325B1">
            <w:pPr>
              <w:rPr>
                <w:b/>
              </w:rPr>
            </w:pPr>
            <w:r w:rsidRPr="00B325B1">
              <w:rPr>
                <w:b/>
              </w:rPr>
              <w:t>NAME</w:t>
            </w:r>
          </w:p>
        </w:tc>
        <w:tc>
          <w:tcPr>
            <w:tcW w:w="3317" w:type="dxa"/>
            <w:shd w:val="clear" w:color="auto" w:fill="92CDDC" w:themeFill="accent5" w:themeFillTint="99"/>
          </w:tcPr>
          <w:p w14:paraId="08919173" w14:textId="77777777" w:rsidR="00B325B1" w:rsidRPr="00B325B1" w:rsidRDefault="00B325B1">
            <w:pPr>
              <w:rPr>
                <w:b/>
              </w:rPr>
            </w:pPr>
            <w:r w:rsidRPr="00B325B1">
              <w:rPr>
                <w:b/>
              </w:rPr>
              <w:t>CATEGORY</w:t>
            </w:r>
          </w:p>
        </w:tc>
        <w:tc>
          <w:tcPr>
            <w:tcW w:w="3889" w:type="dxa"/>
            <w:shd w:val="clear" w:color="auto" w:fill="92CDDC" w:themeFill="accent5" w:themeFillTint="99"/>
          </w:tcPr>
          <w:p w14:paraId="53859BCD" w14:textId="77777777" w:rsidR="00B325B1" w:rsidRPr="00B325B1" w:rsidRDefault="00B325B1">
            <w:pPr>
              <w:rPr>
                <w:b/>
              </w:rPr>
            </w:pPr>
            <w:r w:rsidRPr="00B325B1">
              <w:rPr>
                <w:b/>
              </w:rPr>
              <w:t>ORGANISATION</w:t>
            </w:r>
          </w:p>
        </w:tc>
      </w:tr>
      <w:tr w:rsidR="00B325B1" w14:paraId="36400033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51F0BD90" w14:textId="77777777" w:rsidR="00B325B1" w:rsidRPr="00B325B1" w:rsidRDefault="009E3A19">
            <w:pPr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Cathal Boland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1BA52FA8" w14:textId="77777777" w:rsidR="00B325B1" w:rsidRPr="003F4B38" w:rsidRDefault="00B325B1" w:rsidP="00B325B1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Member</w:t>
            </w:r>
          </w:p>
          <w:p w14:paraId="2B21FA8D" w14:textId="77777777" w:rsidR="00B325B1" w:rsidRPr="003F4B38" w:rsidRDefault="00A977ED" w:rsidP="00B325B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Balbriggan/Swords/</w:t>
            </w:r>
            <w:r w:rsidR="009E3A1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Rush/Lusk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5195C7BE" w14:textId="77777777" w:rsidR="00B325B1" w:rsidRPr="003F4B38" w:rsidRDefault="00B325B1" w:rsidP="00B325B1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Fingal County Council</w:t>
            </w:r>
          </w:p>
          <w:p w14:paraId="7A1C99AA" w14:textId="77777777" w:rsidR="00B325B1" w:rsidRPr="003F4B38" w:rsidRDefault="00B325B1">
            <w:pPr>
              <w:rPr>
                <w:sz w:val="20"/>
                <w:szCs w:val="20"/>
              </w:rPr>
            </w:pPr>
          </w:p>
        </w:tc>
      </w:tr>
      <w:tr w:rsidR="00B325B1" w14:paraId="2BDF05A8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50547EAA" w14:textId="4D2C869D" w:rsidR="00B325B1" w:rsidRPr="00B325B1" w:rsidRDefault="009E3A19" w:rsidP="724A2D0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724A2D02">
              <w:rPr>
                <w:rFonts w:ascii="Open Sans" w:hAnsi="Open Sans" w:cs="Open Sans"/>
                <w:b/>
                <w:bCs/>
                <w:sz w:val="20"/>
                <w:szCs w:val="20"/>
              </w:rPr>
              <w:t>Mary McCamley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548C2D4D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Member</w:t>
            </w:r>
          </w:p>
          <w:p w14:paraId="20B2D23E" w14:textId="77777777" w:rsidR="00B325B1" w:rsidRPr="003F4B38" w:rsidRDefault="009E3A19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Blanchardstown/Mulhuddart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07386440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Fingal County Council</w:t>
            </w:r>
          </w:p>
          <w:p w14:paraId="196AA8EB" w14:textId="77777777" w:rsidR="00B325B1" w:rsidRPr="003F4B38" w:rsidRDefault="00B325B1" w:rsidP="00295D54">
            <w:pPr>
              <w:rPr>
                <w:b/>
                <w:sz w:val="20"/>
                <w:szCs w:val="20"/>
              </w:rPr>
            </w:pPr>
          </w:p>
        </w:tc>
      </w:tr>
      <w:tr w:rsidR="00B325B1" w14:paraId="59DE9D5C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25E8C00C" w14:textId="77777777" w:rsidR="00B325B1" w:rsidRPr="00B325B1" w:rsidRDefault="00B325B1" w:rsidP="009E3A19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5B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647C83">
              <w:rPr>
                <w:rFonts w:ascii="Open Sans" w:hAnsi="Open Sans" w:cs="Open Sans"/>
                <w:b/>
                <w:sz w:val="20"/>
                <w:szCs w:val="20"/>
              </w:rPr>
              <w:t>Joan Hopkins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6D1C40CF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Member</w:t>
            </w:r>
          </w:p>
          <w:p w14:paraId="6FEF24BB" w14:textId="77777777" w:rsidR="00B325B1" w:rsidRPr="003F4B38" w:rsidRDefault="009E3A19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Howth/Malahide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44610A8D" w14:textId="77777777" w:rsidR="00B325B1" w:rsidRPr="003F4B38" w:rsidRDefault="00B325B1" w:rsidP="00295D54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Fingal County Council</w:t>
            </w:r>
          </w:p>
        </w:tc>
      </w:tr>
      <w:tr w:rsidR="00B325B1" w14:paraId="17D05F6E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4C47BFF7" w14:textId="77777777" w:rsidR="00B325B1" w:rsidRPr="00B325B1" w:rsidRDefault="009C742D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Emer O’Gorman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779C55FF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Official</w:t>
            </w:r>
          </w:p>
          <w:p w14:paraId="439C0DB9" w14:textId="77777777" w:rsidR="00B325B1" w:rsidRPr="003F4B38" w:rsidRDefault="009C742D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Chief Executive’s N</w:t>
            </w:r>
            <w:r w:rsidR="00B325B1"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ominee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54C7563C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  <w:p w14:paraId="7E442870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Fingal County Council</w:t>
            </w:r>
          </w:p>
        </w:tc>
      </w:tr>
      <w:tr w:rsidR="00B325B1" w14:paraId="27B5D34E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2FE9B37D" w14:textId="77777777" w:rsidR="00B325B1" w:rsidRPr="00B325B1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5B1">
              <w:rPr>
                <w:rFonts w:ascii="Open Sans" w:hAnsi="Open Sans" w:cs="Open Sans"/>
                <w:b/>
                <w:sz w:val="20"/>
                <w:szCs w:val="20"/>
              </w:rPr>
              <w:t>Oisin Geoghegan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3397828D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Official</w:t>
            </w:r>
          </w:p>
          <w:p w14:paraId="56782148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Enterprise Office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59A19AA0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Fingal County Council</w:t>
            </w:r>
          </w:p>
        </w:tc>
      </w:tr>
      <w:tr w:rsidR="00B325B1" w14:paraId="7F2CA8DB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05780F63" w14:textId="77777777" w:rsidR="00B325B1" w:rsidRPr="00B325B1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5B1">
              <w:rPr>
                <w:rFonts w:ascii="Open Sans" w:hAnsi="Open Sans" w:cs="Open Sans"/>
                <w:b/>
                <w:sz w:val="20"/>
                <w:szCs w:val="20"/>
              </w:rPr>
              <w:t>Pat O’Connor</w:t>
            </w:r>
          </w:p>
          <w:p w14:paraId="69F2F758" w14:textId="77777777" w:rsidR="00B325B1" w:rsidRPr="00B325B1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B6DDE8" w:themeFill="accent5" w:themeFillTint="66"/>
          </w:tcPr>
          <w:p w14:paraId="2907D585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State Agency</w:t>
            </w:r>
          </w:p>
          <w:p w14:paraId="2C970E08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Higher Education Institute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3A022405" w14:textId="77777777" w:rsidR="00B325B1" w:rsidRPr="003F4B38" w:rsidRDefault="00257AAF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Technological University of Dublin</w:t>
            </w:r>
          </w:p>
        </w:tc>
      </w:tr>
      <w:tr w:rsidR="00B325B1" w14:paraId="3634DCC0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6F56DFFA" w14:textId="77777777" w:rsidR="00A55587" w:rsidRPr="00647C83" w:rsidRDefault="00647C83" w:rsidP="00295D54">
            <w:pPr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647C83">
              <w:rPr>
                <w:rFonts w:ascii="Open Sans" w:hAnsi="Open Sans" w:cs="Open Sans"/>
                <w:b/>
                <w:sz w:val="20"/>
                <w:szCs w:val="20"/>
              </w:rPr>
              <w:t>Claire Shanahan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72DB74ED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State Agency</w:t>
            </w:r>
          </w:p>
          <w:p w14:paraId="682192B8" w14:textId="77777777" w:rsidR="00B325B1" w:rsidRPr="00E842A1" w:rsidRDefault="00E842A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E842A1">
              <w:rPr>
                <w:rFonts w:ascii="Open Sans" w:hAnsi="Open Sans" w:cs="Open Sans"/>
                <w:b/>
                <w:color w:val="222222"/>
                <w:sz w:val="20"/>
                <w:szCs w:val="20"/>
              </w:rPr>
              <w:t>Department of Employment Affairs and Social Protection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6B0688F7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Dept. of</w:t>
            </w:r>
            <w:r w:rsidR="0046449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Employment Affairs &amp;</w:t>
            </w: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Social Protection</w:t>
            </w:r>
          </w:p>
          <w:p w14:paraId="74C149B0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</w:tc>
      </w:tr>
      <w:tr w:rsidR="00B325B1" w14:paraId="1C30DA5F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25057650" w14:textId="77777777" w:rsidR="00B325B1" w:rsidRPr="00B325B1" w:rsidRDefault="00B325B1" w:rsidP="00295D54">
            <w:pPr>
              <w:ind w:left="26"/>
              <w:contextualSpacing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B325B1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Una Caffrey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5D989641" w14:textId="77777777" w:rsidR="006104D8" w:rsidRDefault="00B325B1" w:rsidP="006104D8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State Agency</w:t>
            </w:r>
            <w:r w:rsidR="006104D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</w:t>
            </w:r>
          </w:p>
          <w:p w14:paraId="41C9287C" w14:textId="77777777" w:rsidR="00B325B1" w:rsidRPr="003F4B38" w:rsidRDefault="00B325B1" w:rsidP="006104D8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TUSLA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5D22F3F6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TUSLA </w:t>
            </w:r>
          </w:p>
          <w:p w14:paraId="20F6192F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Child and Family Agency</w:t>
            </w:r>
          </w:p>
        </w:tc>
      </w:tr>
      <w:tr w:rsidR="00B325B1" w14:paraId="251B2307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19362E21" w14:textId="77777777" w:rsidR="00B325B1" w:rsidRPr="00B325B1" w:rsidRDefault="00211B29" w:rsidP="00295D54">
            <w:pPr>
              <w:ind w:left="26"/>
              <w:contextualSpacing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Ellen O’Dea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4E9463A1" w14:textId="77777777" w:rsidR="006104D8" w:rsidRDefault="00B325B1" w:rsidP="006104D8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State Agency</w:t>
            </w:r>
            <w:r w:rsidR="006104D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</w:t>
            </w:r>
          </w:p>
          <w:p w14:paraId="2DBF07CF" w14:textId="77777777" w:rsidR="00B325B1" w:rsidRPr="003F4B38" w:rsidRDefault="00B325B1" w:rsidP="006104D8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HSE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149B4E65" w14:textId="77777777" w:rsidR="00B325B1" w:rsidRPr="003F4B38" w:rsidRDefault="006104D8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HSE </w:t>
            </w:r>
            <w:r w:rsidR="00B325B1"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Head of Service Health &amp; Wellbeing</w:t>
            </w:r>
          </w:p>
        </w:tc>
      </w:tr>
      <w:tr w:rsidR="00B325B1" w14:paraId="6DD0B599" w14:textId="77777777" w:rsidTr="724A2D02">
        <w:tc>
          <w:tcPr>
            <w:tcW w:w="1866" w:type="dxa"/>
            <w:shd w:val="clear" w:color="auto" w:fill="4BACC6" w:themeFill="accent5"/>
          </w:tcPr>
          <w:p w14:paraId="1D1B8F13" w14:textId="77777777" w:rsidR="00B325B1" w:rsidRPr="00B325B1" w:rsidRDefault="0091255F" w:rsidP="0018388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Amaku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Chucks</w:t>
            </w:r>
          </w:p>
        </w:tc>
        <w:tc>
          <w:tcPr>
            <w:tcW w:w="3317" w:type="dxa"/>
            <w:shd w:val="clear" w:color="auto" w:fill="4BACC6" w:themeFill="accent5"/>
          </w:tcPr>
          <w:p w14:paraId="454C82FA" w14:textId="77777777" w:rsidR="00B325B1" w:rsidRDefault="00B325B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Community Voluntary Interest</w:t>
            </w:r>
          </w:p>
          <w:p w14:paraId="548207C9" w14:textId="122715CB" w:rsidR="0018388C" w:rsidRPr="003F4B38" w:rsidRDefault="00872B44" w:rsidP="724A2D0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724A2D02">
              <w:rPr>
                <w:rFonts w:ascii="Open Sans" w:hAnsi="Open Sans" w:cs="Open Sans"/>
                <w:b/>
                <w:bCs/>
                <w:sz w:val="20"/>
                <w:szCs w:val="20"/>
              </w:rPr>
              <w:t>The Bold Women Association</w:t>
            </w:r>
          </w:p>
        </w:tc>
        <w:tc>
          <w:tcPr>
            <w:tcW w:w="3889" w:type="dxa"/>
            <w:shd w:val="clear" w:color="auto" w:fill="4BACC6" w:themeFill="accent5"/>
          </w:tcPr>
          <w:p w14:paraId="1B718A3B" w14:textId="77777777" w:rsidR="00B325B1" w:rsidRPr="003F4B38" w:rsidRDefault="006104D8">
            <w:pPr>
              <w:rPr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ingal Public Participation Network</w:t>
            </w:r>
          </w:p>
        </w:tc>
      </w:tr>
      <w:tr w:rsidR="00B325B1" w14:paraId="391A804E" w14:textId="77777777" w:rsidTr="724A2D02">
        <w:tc>
          <w:tcPr>
            <w:tcW w:w="1866" w:type="dxa"/>
            <w:shd w:val="clear" w:color="auto" w:fill="4BACC6" w:themeFill="accent5"/>
          </w:tcPr>
          <w:p w14:paraId="7AD3A950" w14:textId="77777777" w:rsidR="00B325B1" w:rsidRPr="0018388C" w:rsidRDefault="0091255F" w:rsidP="0018388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Ian Lennon</w:t>
            </w:r>
          </w:p>
        </w:tc>
        <w:tc>
          <w:tcPr>
            <w:tcW w:w="3317" w:type="dxa"/>
            <w:shd w:val="clear" w:color="auto" w:fill="4BACC6" w:themeFill="accent5"/>
          </w:tcPr>
          <w:p w14:paraId="25135049" w14:textId="77777777" w:rsidR="00B325B1" w:rsidRDefault="0018388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Community Voluntary Interest</w:t>
            </w:r>
          </w:p>
          <w:p w14:paraId="70FBBB7C" w14:textId="77777777" w:rsidR="0018388C" w:rsidRPr="003F4B38" w:rsidRDefault="00872B44" w:rsidP="00872B4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Naul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Community Council</w:t>
            </w:r>
          </w:p>
        </w:tc>
        <w:tc>
          <w:tcPr>
            <w:tcW w:w="3889" w:type="dxa"/>
            <w:shd w:val="clear" w:color="auto" w:fill="4BACC6" w:themeFill="accent5"/>
          </w:tcPr>
          <w:p w14:paraId="04548261" w14:textId="77777777" w:rsidR="00B325B1" w:rsidRPr="003F4B38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ingal Public Participation Network</w:t>
            </w:r>
          </w:p>
        </w:tc>
      </w:tr>
      <w:tr w:rsidR="00B325B1" w14:paraId="048DB473" w14:textId="77777777" w:rsidTr="724A2D02">
        <w:tc>
          <w:tcPr>
            <w:tcW w:w="1866" w:type="dxa"/>
            <w:shd w:val="clear" w:color="auto" w:fill="4BACC6" w:themeFill="accent5"/>
          </w:tcPr>
          <w:p w14:paraId="48B90B99" w14:textId="77777777" w:rsidR="00B325B1" w:rsidRPr="003F4B38" w:rsidRDefault="0091255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Raghu Nath</w:t>
            </w:r>
          </w:p>
        </w:tc>
        <w:tc>
          <w:tcPr>
            <w:tcW w:w="3317" w:type="dxa"/>
            <w:shd w:val="clear" w:color="auto" w:fill="4BACC6" w:themeFill="accent5"/>
          </w:tcPr>
          <w:p w14:paraId="7DFECF8F" w14:textId="77777777" w:rsidR="00872B44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872B44">
              <w:rPr>
                <w:rFonts w:ascii="Open Sans" w:hAnsi="Open Sans" w:cs="Open Sans"/>
                <w:b/>
                <w:sz w:val="20"/>
                <w:szCs w:val="20"/>
              </w:rPr>
              <w:t>Social Inclusion Interest</w:t>
            </w:r>
          </w:p>
          <w:p w14:paraId="336D9F21" w14:textId="77777777" w:rsidR="003F4B38" w:rsidRPr="0091255F" w:rsidRDefault="00872B44" w:rsidP="00872B4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Ireland Telugu Association</w:t>
            </w:r>
          </w:p>
        </w:tc>
        <w:tc>
          <w:tcPr>
            <w:tcW w:w="3889" w:type="dxa"/>
            <w:shd w:val="clear" w:color="auto" w:fill="4BACC6" w:themeFill="accent5"/>
          </w:tcPr>
          <w:p w14:paraId="0F7E8A56" w14:textId="77777777" w:rsidR="00B325B1" w:rsidRPr="003F4B38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Fingal Public Participation Network</w:t>
            </w:r>
          </w:p>
        </w:tc>
      </w:tr>
      <w:tr w:rsidR="00B325B1" w14:paraId="4E8231AE" w14:textId="77777777" w:rsidTr="724A2D02">
        <w:tc>
          <w:tcPr>
            <w:tcW w:w="1866" w:type="dxa"/>
            <w:shd w:val="clear" w:color="auto" w:fill="4BACC6" w:themeFill="accent5"/>
          </w:tcPr>
          <w:p w14:paraId="4B5063E3" w14:textId="77777777" w:rsidR="00B325B1" w:rsidRPr="003F4B38" w:rsidRDefault="002D0C2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Geraldine Rooney</w:t>
            </w:r>
          </w:p>
        </w:tc>
        <w:tc>
          <w:tcPr>
            <w:tcW w:w="3317" w:type="dxa"/>
            <w:shd w:val="clear" w:color="auto" w:fill="4BACC6" w:themeFill="accent5"/>
          </w:tcPr>
          <w:p w14:paraId="6614D993" w14:textId="77777777" w:rsidR="00B325B1" w:rsidRPr="003F4B38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Social Inclusion Interest</w:t>
            </w:r>
          </w:p>
          <w:p w14:paraId="48EBBBA3" w14:textId="77777777" w:rsidR="003F4B38" w:rsidRPr="00EF313A" w:rsidRDefault="002D0C2C">
            <w:pPr>
              <w:rPr>
                <w:b/>
              </w:rPr>
            </w:pPr>
            <w:r w:rsidRPr="00EF313A">
              <w:rPr>
                <w:b/>
              </w:rPr>
              <w:t>Blanchardstown Centre for Independent Living</w:t>
            </w:r>
          </w:p>
        </w:tc>
        <w:tc>
          <w:tcPr>
            <w:tcW w:w="3889" w:type="dxa"/>
            <w:shd w:val="clear" w:color="auto" w:fill="4BACC6" w:themeFill="accent5"/>
          </w:tcPr>
          <w:p w14:paraId="168A30E3" w14:textId="77777777" w:rsidR="00B325B1" w:rsidRDefault="003F4B38"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Fingal Public Participation Network</w:t>
            </w:r>
          </w:p>
        </w:tc>
      </w:tr>
      <w:tr w:rsidR="00B325B1" w14:paraId="2A324EFF" w14:textId="77777777" w:rsidTr="724A2D02">
        <w:tc>
          <w:tcPr>
            <w:tcW w:w="1866" w:type="dxa"/>
            <w:shd w:val="clear" w:color="auto" w:fill="4BACC6" w:themeFill="accent5"/>
          </w:tcPr>
          <w:p w14:paraId="73B8C968" w14:textId="3BA113E6" w:rsidR="00B325B1" w:rsidRPr="003F4B38" w:rsidRDefault="724A2D02" w:rsidP="724A2D02">
            <w:pPr>
              <w:spacing w:after="200"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724A2D02">
              <w:rPr>
                <w:rFonts w:ascii="Open Sans" w:hAnsi="Open Sans" w:cs="Open Sans"/>
                <w:b/>
                <w:bCs/>
                <w:sz w:val="20"/>
                <w:szCs w:val="20"/>
              </w:rPr>
              <w:t>VACANT</w:t>
            </w:r>
          </w:p>
        </w:tc>
        <w:tc>
          <w:tcPr>
            <w:tcW w:w="3317" w:type="dxa"/>
            <w:shd w:val="clear" w:color="auto" w:fill="4BACC6" w:themeFill="accent5"/>
          </w:tcPr>
          <w:p w14:paraId="725005BD" w14:textId="382EE7E8" w:rsidR="003F4B38" w:rsidRPr="003F4B38" w:rsidRDefault="003F4B38" w:rsidP="724A2D0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724A2D02">
              <w:rPr>
                <w:rFonts w:ascii="Open Sans" w:hAnsi="Open Sans" w:cs="Open Sans"/>
                <w:b/>
                <w:bCs/>
                <w:sz w:val="20"/>
                <w:szCs w:val="20"/>
              </w:rPr>
              <w:t>Environmental Interest</w:t>
            </w:r>
          </w:p>
        </w:tc>
        <w:tc>
          <w:tcPr>
            <w:tcW w:w="3889" w:type="dxa"/>
            <w:shd w:val="clear" w:color="auto" w:fill="4BACC6" w:themeFill="accent5"/>
          </w:tcPr>
          <w:p w14:paraId="02F91F4C" w14:textId="77777777" w:rsidR="00B325B1" w:rsidRDefault="003F4B38"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Fingal Public Participation Network</w:t>
            </w:r>
          </w:p>
        </w:tc>
      </w:tr>
      <w:tr w:rsidR="00B325B1" w14:paraId="527B0378" w14:textId="77777777" w:rsidTr="724A2D02">
        <w:tc>
          <w:tcPr>
            <w:tcW w:w="1866" w:type="dxa"/>
            <w:shd w:val="clear" w:color="auto" w:fill="4BACC6" w:themeFill="accent5"/>
          </w:tcPr>
          <w:p w14:paraId="670D62CE" w14:textId="77777777" w:rsidR="003F4B38" w:rsidRPr="00647C83" w:rsidRDefault="00050E7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7C83">
              <w:rPr>
                <w:rFonts w:ascii="Open Sans" w:hAnsi="Open Sans" w:cs="Open Sans"/>
                <w:b/>
                <w:sz w:val="20"/>
                <w:szCs w:val="20"/>
              </w:rPr>
              <w:t>Bríd Walsh</w:t>
            </w:r>
          </w:p>
          <w:p w14:paraId="07946556" w14:textId="77777777" w:rsidR="007779A5" w:rsidRPr="003F4B38" w:rsidRDefault="007779A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4BACC6" w:themeFill="accent5"/>
          </w:tcPr>
          <w:p w14:paraId="63004851" w14:textId="77777777" w:rsidR="00B325B1" w:rsidRPr="003F4B38" w:rsidRDefault="00257AA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Community Interest</w:t>
            </w:r>
          </w:p>
        </w:tc>
        <w:tc>
          <w:tcPr>
            <w:tcW w:w="3889" w:type="dxa"/>
            <w:shd w:val="clear" w:color="auto" w:fill="4BACC6" w:themeFill="accent5"/>
          </w:tcPr>
          <w:p w14:paraId="1CE32E7C" w14:textId="77777777" w:rsidR="00B325B1" w:rsidRPr="006104D8" w:rsidRDefault="00C6255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North Dublin Regional Drugs &amp; Alcohol Task Force</w:t>
            </w:r>
          </w:p>
        </w:tc>
      </w:tr>
      <w:tr w:rsidR="00B325B1" w14:paraId="4C5D8A73" w14:textId="77777777" w:rsidTr="724A2D02">
        <w:tc>
          <w:tcPr>
            <w:tcW w:w="1866" w:type="dxa"/>
            <w:shd w:val="clear" w:color="auto" w:fill="4BACC6" w:themeFill="accent5"/>
          </w:tcPr>
          <w:p w14:paraId="5440E3D1" w14:textId="77777777" w:rsidR="00B325B1" w:rsidRPr="003F4B38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Adeline O’Brien</w:t>
            </w:r>
          </w:p>
        </w:tc>
        <w:tc>
          <w:tcPr>
            <w:tcW w:w="3317" w:type="dxa"/>
            <w:shd w:val="clear" w:color="auto" w:fill="4BACC6" w:themeFill="accent5"/>
          </w:tcPr>
          <w:p w14:paraId="58709EDE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Local Development</w:t>
            </w:r>
          </w:p>
        </w:tc>
        <w:tc>
          <w:tcPr>
            <w:tcW w:w="3889" w:type="dxa"/>
            <w:shd w:val="clear" w:color="auto" w:fill="4BACC6" w:themeFill="accent5"/>
          </w:tcPr>
          <w:p w14:paraId="738B9199" w14:textId="77777777" w:rsidR="00B325B1" w:rsidRPr="006104D8" w:rsidRDefault="00785D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Empower</w:t>
            </w:r>
          </w:p>
        </w:tc>
      </w:tr>
      <w:tr w:rsidR="00B325B1" w14:paraId="15FB758F" w14:textId="77777777" w:rsidTr="724A2D02">
        <w:tc>
          <w:tcPr>
            <w:tcW w:w="1866" w:type="dxa"/>
            <w:shd w:val="clear" w:color="auto" w:fill="4BACC6" w:themeFill="accent5"/>
          </w:tcPr>
          <w:p w14:paraId="3B953EF6" w14:textId="77777777" w:rsidR="00B325B1" w:rsidRPr="003F4B38" w:rsidRDefault="00163CD7" w:rsidP="00EF313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Eili</w:t>
            </w:r>
            <w:r w:rsidR="00EF313A">
              <w:rPr>
                <w:rFonts w:ascii="Open Sans" w:hAnsi="Open Sans" w:cs="Open Sans"/>
                <w:b/>
                <w:sz w:val="20"/>
                <w:szCs w:val="20"/>
              </w:rPr>
              <w:t>sh</w:t>
            </w:r>
            <w:r w:rsidR="00211B29">
              <w:rPr>
                <w:rFonts w:ascii="Open Sans" w:hAnsi="Open Sans" w:cs="Open Sans"/>
                <w:b/>
                <w:sz w:val="20"/>
                <w:szCs w:val="20"/>
              </w:rPr>
              <w:t xml:space="preserve"> Harrington</w:t>
            </w:r>
          </w:p>
        </w:tc>
        <w:tc>
          <w:tcPr>
            <w:tcW w:w="3317" w:type="dxa"/>
            <w:shd w:val="clear" w:color="auto" w:fill="4BACC6" w:themeFill="accent5"/>
          </w:tcPr>
          <w:p w14:paraId="679D2D65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Local Development</w:t>
            </w:r>
          </w:p>
        </w:tc>
        <w:tc>
          <w:tcPr>
            <w:tcW w:w="3889" w:type="dxa"/>
            <w:shd w:val="clear" w:color="auto" w:fill="4BACC6" w:themeFill="accent5"/>
          </w:tcPr>
          <w:p w14:paraId="13E36737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Fingal LEADER Partnership</w:t>
            </w:r>
          </w:p>
        </w:tc>
      </w:tr>
      <w:tr w:rsidR="00B325B1" w14:paraId="2257B1D5" w14:textId="77777777" w:rsidTr="724A2D02">
        <w:tc>
          <w:tcPr>
            <w:tcW w:w="1866" w:type="dxa"/>
            <w:shd w:val="clear" w:color="auto" w:fill="4BACC6" w:themeFill="accent5"/>
          </w:tcPr>
          <w:p w14:paraId="6AD9BAD9" w14:textId="77777777" w:rsidR="00B325B1" w:rsidRPr="003F4B38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Laurence Ward</w:t>
            </w:r>
          </w:p>
        </w:tc>
        <w:tc>
          <w:tcPr>
            <w:tcW w:w="3317" w:type="dxa"/>
            <w:shd w:val="clear" w:color="auto" w:fill="4BACC6" w:themeFill="accent5"/>
          </w:tcPr>
          <w:p w14:paraId="3DE2171C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Farming and Agriculture</w:t>
            </w:r>
          </w:p>
        </w:tc>
        <w:tc>
          <w:tcPr>
            <w:tcW w:w="3889" w:type="dxa"/>
            <w:shd w:val="clear" w:color="auto" w:fill="4BACC6" w:themeFill="accent5"/>
          </w:tcPr>
          <w:p w14:paraId="259D65D0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The Irish Farmers Association</w:t>
            </w:r>
          </w:p>
        </w:tc>
      </w:tr>
      <w:tr w:rsidR="00B325B1" w14:paraId="08605848" w14:textId="77777777" w:rsidTr="724A2D02">
        <w:tc>
          <w:tcPr>
            <w:tcW w:w="1866" w:type="dxa"/>
            <w:shd w:val="clear" w:color="auto" w:fill="4BACC6" w:themeFill="accent5"/>
          </w:tcPr>
          <w:p w14:paraId="194E06FB" w14:textId="77777777" w:rsidR="00B325B1" w:rsidRPr="003F4B38" w:rsidRDefault="0050568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Anthony Cooney</w:t>
            </w:r>
          </w:p>
        </w:tc>
        <w:tc>
          <w:tcPr>
            <w:tcW w:w="3317" w:type="dxa"/>
            <w:shd w:val="clear" w:color="auto" w:fill="4BACC6" w:themeFill="accent5"/>
          </w:tcPr>
          <w:p w14:paraId="616E936A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Business and Employers</w:t>
            </w:r>
          </w:p>
        </w:tc>
        <w:tc>
          <w:tcPr>
            <w:tcW w:w="3889" w:type="dxa"/>
            <w:shd w:val="clear" w:color="auto" w:fill="4BACC6" w:themeFill="accent5"/>
          </w:tcPr>
          <w:p w14:paraId="6A1A273E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Chambers Ireland</w:t>
            </w:r>
          </w:p>
        </w:tc>
      </w:tr>
    </w:tbl>
    <w:p w14:paraId="73278510" w14:textId="77777777" w:rsidR="006104D8" w:rsidRDefault="006104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7"/>
        <w:gridCol w:w="1270"/>
      </w:tblGrid>
      <w:tr w:rsidR="00F33DB4" w14:paraId="1DC7A189" w14:textId="77777777" w:rsidTr="00314A63">
        <w:tc>
          <w:tcPr>
            <w:tcW w:w="2807" w:type="dxa"/>
          </w:tcPr>
          <w:p w14:paraId="4E28BEE2" w14:textId="77777777" w:rsidR="00F33DB4" w:rsidRPr="00FA67A1" w:rsidRDefault="00F33DB4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FA67A1">
              <w:rPr>
                <w:rFonts w:ascii="Open Sans" w:hAnsi="Open Sans" w:cs="Open Sans"/>
                <w:b/>
                <w:sz w:val="16"/>
                <w:szCs w:val="16"/>
              </w:rPr>
              <w:t>PUBLIC (STATUTORY)</w:t>
            </w:r>
          </w:p>
        </w:tc>
        <w:tc>
          <w:tcPr>
            <w:tcW w:w="1270" w:type="dxa"/>
            <w:shd w:val="clear" w:color="auto" w:fill="B6DDE8" w:themeFill="accent5" w:themeFillTint="66"/>
          </w:tcPr>
          <w:p w14:paraId="0C2FB88D" w14:textId="77777777" w:rsidR="00F33DB4" w:rsidRDefault="00F33DB4"/>
        </w:tc>
      </w:tr>
      <w:tr w:rsidR="00F33DB4" w14:paraId="3A1DC4E2" w14:textId="77777777" w:rsidTr="00314A63">
        <w:tc>
          <w:tcPr>
            <w:tcW w:w="2807" w:type="dxa"/>
          </w:tcPr>
          <w:p w14:paraId="0E8CD3F9" w14:textId="77777777" w:rsidR="00F33DB4" w:rsidRPr="00FA67A1" w:rsidRDefault="00F33DB4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FA67A1">
              <w:rPr>
                <w:rFonts w:ascii="Open Sans" w:hAnsi="Open Sans" w:cs="Open Sans"/>
                <w:b/>
                <w:sz w:val="16"/>
                <w:szCs w:val="16"/>
              </w:rPr>
              <w:t>PRIVATE (NON</w:t>
            </w:r>
            <w:r w:rsidR="00872B44">
              <w:rPr>
                <w:rFonts w:ascii="Open Sans" w:hAnsi="Open Sans" w:cs="Open Sans"/>
                <w:b/>
                <w:sz w:val="16"/>
                <w:szCs w:val="16"/>
              </w:rPr>
              <w:t>-</w:t>
            </w:r>
            <w:r w:rsidRPr="00FA67A1">
              <w:rPr>
                <w:rFonts w:ascii="Open Sans" w:hAnsi="Open Sans" w:cs="Open Sans"/>
                <w:b/>
                <w:sz w:val="16"/>
                <w:szCs w:val="16"/>
              </w:rPr>
              <w:t>STATUTORY)</w:t>
            </w:r>
          </w:p>
        </w:tc>
        <w:tc>
          <w:tcPr>
            <w:tcW w:w="1270" w:type="dxa"/>
            <w:shd w:val="clear" w:color="auto" w:fill="4BACC6" w:themeFill="accent5"/>
          </w:tcPr>
          <w:p w14:paraId="4BACAAB5" w14:textId="77777777" w:rsidR="00F33DB4" w:rsidRDefault="00F33DB4"/>
        </w:tc>
      </w:tr>
    </w:tbl>
    <w:p w14:paraId="2316F7DB" w14:textId="77777777" w:rsidR="006104D8" w:rsidRDefault="006104D8" w:rsidP="00341BD1"/>
    <w:sectPr w:rsidR="006104D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FBC1" w14:textId="77777777" w:rsidR="00B325B1" w:rsidRDefault="00B325B1" w:rsidP="00B325B1">
      <w:pPr>
        <w:spacing w:after="0" w:line="240" w:lineRule="auto"/>
      </w:pPr>
      <w:r>
        <w:separator/>
      </w:r>
    </w:p>
  </w:endnote>
  <w:endnote w:type="continuationSeparator" w:id="0">
    <w:p w14:paraId="01655B36" w14:textId="77777777" w:rsidR="00B325B1" w:rsidRDefault="00B325B1" w:rsidP="00B3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1D97" w14:textId="77777777" w:rsidR="00DC778B" w:rsidRDefault="00341BD1" w:rsidP="00341BD1">
    <w:pPr>
      <w:pStyle w:val="Footer"/>
      <w:jc w:val="center"/>
    </w:pPr>
    <w:r>
      <w:rPr>
        <w:noProof/>
        <w:lang w:eastAsia="en-IE"/>
      </w:rPr>
      <w:drawing>
        <wp:inline distT="0" distB="0" distL="0" distR="0" wp14:anchorId="66687441" wp14:editId="5040CF28">
          <wp:extent cx="1114425" cy="710210"/>
          <wp:effectExtent l="0" t="0" r="0" b="0"/>
          <wp:docPr id="2" name="Picture 2" descr="\\DATA1\Data1\EDS\LOCAL ECONOMIC DEVELOPMENT LCDC LECP LEADER SICAP\LOGOS &amp; BRANDING &amp; IRISH GUIDLINES\LOGOS\LCDC_Fing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1\Data1\EDS\LOCAL ECONOMIC DEVELOPMENT LCDC LECP LEADER SICAP\LOGOS &amp; BRANDING &amp; IRISH GUIDLINES\LOGOS\LCDC_Fing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9B8" w14:textId="77777777" w:rsidR="00B325B1" w:rsidRDefault="00B325B1" w:rsidP="00B325B1">
      <w:pPr>
        <w:spacing w:after="0" w:line="240" w:lineRule="auto"/>
      </w:pPr>
      <w:r>
        <w:separator/>
      </w:r>
    </w:p>
  </w:footnote>
  <w:footnote w:type="continuationSeparator" w:id="0">
    <w:p w14:paraId="70738091" w14:textId="77777777" w:rsidR="00B325B1" w:rsidRDefault="00B325B1" w:rsidP="00B3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AD8EC4E4B3D469C921F109142C31E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D7D4245" w14:textId="35657DB5" w:rsidR="00E83DD0" w:rsidRDefault="000640CF" w:rsidP="000640CF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CATEGORY MEMBERSHIP OF FINGAL LOCAL COMMUNITY DEVELOPMENT COMMITTEE (LCDC) 202</w:t>
        </w:r>
        <w:r w:rsidR="000C7D3E">
          <w:rPr>
            <w:rFonts w:asciiTheme="majorHAnsi" w:eastAsiaTheme="majorEastAsia" w:hAnsiTheme="majorHAnsi" w:cstheme="majorBidi"/>
            <w:sz w:val="32"/>
            <w:szCs w:val="32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B1"/>
    <w:rsid w:val="00050E70"/>
    <w:rsid w:val="000640CF"/>
    <w:rsid w:val="000C7D3E"/>
    <w:rsid w:val="000F188C"/>
    <w:rsid w:val="00136B2A"/>
    <w:rsid w:val="00163CD7"/>
    <w:rsid w:val="0018388C"/>
    <w:rsid w:val="001876DE"/>
    <w:rsid w:val="00211B29"/>
    <w:rsid w:val="00257AAF"/>
    <w:rsid w:val="002D0C2C"/>
    <w:rsid w:val="00300DD2"/>
    <w:rsid w:val="00314A63"/>
    <w:rsid w:val="00341BD1"/>
    <w:rsid w:val="00360626"/>
    <w:rsid w:val="00397740"/>
    <w:rsid w:val="003F4B38"/>
    <w:rsid w:val="00464499"/>
    <w:rsid w:val="004755B0"/>
    <w:rsid w:val="00505684"/>
    <w:rsid w:val="005D43A6"/>
    <w:rsid w:val="005E7DFA"/>
    <w:rsid w:val="006104D8"/>
    <w:rsid w:val="00647C83"/>
    <w:rsid w:val="00696C32"/>
    <w:rsid w:val="006C1D17"/>
    <w:rsid w:val="007779A5"/>
    <w:rsid w:val="00785D07"/>
    <w:rsid w:val="007A4273"/>
    <w:rsid w:val="00872B44"/>
    <w:rsid w:val="0089126C"/>
    <w:rsid w:val="008D684C"/>
    <w:rsid w:val="0091255F"/>
    <w:rsid w:val="00964C90"/>
    <w:rsid w:val="009663E8"/>
    <w:rsid w:val="00977A88"/>
    <w:rsid w:val="009C742D"/>
    <w:rsid w:val="009E3A19"/>
    <w:rsid w:val="009E49CD"/>
    <w:rsid w:val="00A55587"/>
    <w:rsid w:val="00A977ED"/>
    <w:rsid w:val="00AD4AFC"/>
    <w:rsid w:val="00B00E7D"/>
    <w:rsid w:val="00B325B1"/>
    <w:rsid w:val="00C13CA7"/>
    <w:rsid w:val="00C6255C"/>
    <w:rsid w:val="00D50A5D"/>
    <w:rsid w:val="00D60820"/>
    <w:rsid w:val="00D94DEE"/>
    <w:rsid w:val="00DC778B"/>
    <w:rsid w:val="00E056B2"/>
    <w:rsid w:val="00E83DD0"/>
    <w:rsid w:val="00E842A1"/>
    <w:rsid w:val="00E93867"/>
    <w:rsid w:val="00E97FAB"/>
    <w:rsid w:val="00EF313A"/>
    <w:rsid w:val="00F11491"/>
    <w:rsid w:val="00F11D8A"/>
    <w:rsid w:val="00F33DB4"/>
    <w:rsid w:val="00FA67A1"/>
    <w:rsid w:val="00FF1ACE"/>
    <w:rsid w:val="66A68EEB"/>
    <w:rsid w:val="724A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CEF2833"/>
  <w15:docId w15:val="{4AAAA2DF-5212-4F51-83F1-79D32E2D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5B1"/>
  </w:style>
  <w:style w:type="paragraph" w:styleId="Footer">
    <w:name w:val="footer"/>
    <w:basedOn w:val="Normal"/>
    <w:link w:val="FooterChar"/>
    <w:uiPriority w:val="99"/>
    <w:unhideWhenUsed/>
    <w:rsid w:val="00B3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5B1"/>
  </w:style>
  <w:style w:type="paragraph" w:styleId="BalloonText">
    <w:name w:val="Balloon Text"/>
    <w:basedOn w:val="Normal"/>
    <w:link w:val="BalloonTextChar"/>
    <w:uiPriority w:val="99"/>
    <w:semiHidden/>
    <w:unhideWhenUsed/>
    <w:rsid w:val="00B3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2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D8EC4E4B3D469C921F109142C31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3BD8-CBE8-4031-BADA-0E588C75868A}"/>
      </w:docPartPr>
      <w:docPartBody>
        <w:p w:rsidR="00E02D35" w:rsidRDefault="009663E8" w:rsidP="009663E8">
          <w:pPr>
            <w:pStyle w:val="1AD8EC4E4B3D469C921F109142C31E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3E8"/>
    <w:rsid w:val="009663E8"/>
    <w:rsid w:val="00E0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D8EC4E4B3D469C921F109142C31ED9">
    <w:name w:val="1AD8EC4E4B3D469C921F109142C31ED9"/>
    <w:rsid w:val="00966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A66EE3F23714BA264F2F841163D58" ma:contentTypeVersion="22" ma:contentTypeDescription="Create a new document." ma:contentTypeScope="" ma:versionID="23622dc3b88d0f26cc2d3530cc188add">
  <xsd:schema xmlns:xsd="http://www.w3.org/2001/XMLSchema" xmlns:xs="http://www.w3.org/2001/XMLSchema" xmlns:p="http://schemas.microsoft.com/office/2006/metadata/properties" xmlns:ns2="4a842efe-e97d-4255-a44e-1896b7cadc47" xmlns:ns3="741afaa6-9453-446f-a425-74531b16a762" xmlns:ns4="58e8b11a-4558-4133-94cf-45060ae74664" xmlns:ns5="c6eb5da8-a12a-425a-8892-bdc8984be4a7" targetNamespace="http://schemas.microsoft.com/office/2006/metadata/properties" ma:root="true" ma:fieldsID="57b7473ab0890951e34b265a56dfe748" ns2:_="" ns3:_="" ns4:_="" ns5:_="">
    <xsd:import namespace="4a842efe-e97d-4255-a44e-1896b7cadc47"/>
    <xsd:import namespace="741afaa6-9453-446f-a425-74531b16a762"/>
    <xsd:import namespace="58e8b11a-4558-4133-94cf-45060ae74664"/>
    <xsd:import namespace="c6eb5da8-a12a-425a-8892-bdc8984be4a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OCR" minOccurs="0"/>
                <xsd:element ref="ns5:MediaServiceLocation" minOccurs="0"/>
                <xsd:element ref="ns2:SharedWithUsers" minOccurs="0"/>
                <xsd:element ref="ns2:SharedWithDetail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2efe-e97d-4255-a44e-1896b7cadc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5cbe85-7d70-4a56-8b03-b3d65e9a017c}" ma:internalName="TaxCatchAll" ma:showField="CatchAllData" ma:web="4a842efe-e97d-4255-a44e-1896b7cad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65cbe85-7d70-4a56-8b03-b3d65e9a017c}" ma:internalName="TaxCatchAllLabel" ma:readOnly="true" ma:showField="CatchAllDataLabel" ma:web="4a842efe-e97d-4255-a44e-1896b7cad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5da8-a12a-425a-8892-bdc8984be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fin586-00009-2022</DocSetName>
    <Contact xmlns="4a842efe-e97d-4255-a44e-1896b7cadc47">
      <UserInfo>
        <DisplayName>Fran Creed</DisplayName>
        <AccountId>17</AccountId>
        <AccountType/>
      </UserInfo>
    </Contact>
    <TaxCatchAll xmlns="4a842efe-e97d-4255-a44e-1896b7cadc47" xsi:nil="true"/>
    <bcf6564c3bf64b598722f14494f25d82 xmlns="741afaa6-9453-446f-a425-74531b16a762">
      <Terms xmlns="http://schemas.microsoft.com/office/infopath/2007/PartnerControls"/>
    </bcf6564c3bf64b598722f14494f25d82>
    <lcf76f155ced4ddcb4097134ff3c332f xmlns="c6eb5da8-a12a-425a-8892-bdc8984be4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7D7805-46AF-40AE-87FD-B7AC94072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2efe-e97d-4255-a44e-1896b7cadc47"/>
    <ds:schemaRef ds:uri="741afaa6-9453-446f-a425-74531b16a762"/>
    <ds:schemaRef ds:uri="58e8b11a-4558-4133-94cf-45060ae74664"/>
    <ds:schemaRef ds:uri="c6eb5da8-a12a-425a-8892-bdc8984be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BD0F8-32F9-4FE7-AFE2-A97E35C60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C6A8B-279C-4B64-8E01-70D27553F4DD}">
  <ds:schemaRefs>
    <ds:schemaRef ds:uri="http://schemas.microsoft.com/office/2006/metadata/properties"/>
    <ds:schemaRef ds:uri="58e8b11a-4558-4133-94cf-45060ae74664"/>
    <ds:schemaRef ds:uri="741afaa6-9453-446f-a425-74531b16a762"/>
    <ds:schemaRef ds:uri="http://schemas.microsoft.com/office/infopath/2007/PartnerControls"/>
    <ds:schemaRef ds:uri="http://purl.org/dc/terms/"/>
    <ds:schemaRef ds:uri="4a842efe-e97d-4255-a44e-1896b7cadc47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6eb5da8-a12a-425a-8892-bdc8984be4a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>Fingal County Council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 MEMBERSHIP OF FINGAL LOCAL COMMUNITY DEVELOPMENT COMMITTEE (LCDC) 2020</dc:title>
  <dc:creator>Fran Creed</dc:creator>
  <cp:lastModifiedBy>Fran Creed</cp:lastModifiedBy>
  <cp:revision>3</cp:revision>
  <cp:lastPrinted>2020-02-20T12:56:00Z</cp:lastPrinted>
  <dcterms:created xsi:type="dcterms:W3CDTF">2022-08-10T10:21:00Z</dcterms:created>
  <dcterms:modified xsi:type="dcterms:W3CDTF">2022-08-10T10:23:00Z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0x010100BFDA66EE3F23714BA264F2F841163D58</vt:lpwstr>
  </property>
  <property fmtid="{D5CDD505-2E9C-101B-9397-08002B2CF9AE}" pid="3" name="FileTags">
    <vt:lpwstr/>
  </property>
  <property fmtid="{D5CDD505-2E9C-101B-9397-08002B2CF9AE}" pid="4" name="Topics">
    <vt:lpwstr/>
  </property>
  <property fmtid="{D5CDD505-2E9C-101B-9397-08002B2CF9AE}" pid="5" name="_docset_NoMedatataSyncRequired">
    <vt:lpwstr>False</vt:lpwstr>
  </property>
  <property fmtid="{D5CDD505-2E9C-101B-9397-08002B2CF9AE}" pid="6" name="MediaServiceImageTags">
    <vt:lpwstr/>
  </property>
</Properties>
</file>