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C5" w:rsidRDefault="00F701C5">
      <w:pPr>
        <w:pStyle w:val="BodyText"/>
        <w:spacing w:before="4"/>
        <w:rPr>
          <w:sz w:val="23"/>
        </w:rPr>
      </w:pPr>
      <w:bookmarkStart w:id="0" w:name="_GoBack"/>
      <w:bookmarkEnd w:id="0"/>
    </w:p>
    <w:tbl>
      <w:tblPr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350"/>
        <w:gridCol w:w="2325"/>
        <w:gridCol w:w="2339"/>
      </w:tblGrid>
      <w:tr w:rsidR="00F701C5" w:rsidTr="00754222">
        <w:trPr>
          <w:trHeight w:val="594"/>
        </w:trPr>
        <w:tc>
          <w:tcPr>
            <w:tcW w:w="2235" w:type="dxa"/>
            <w:vAlign w:val="center"/>
          </w:tcPr>
          <w:p w:rsidR="00F701C5" w:rsidRDefault="000404FC" w:rsidP="00754222">
            <w:pPr>
              <w:pStyle w:val="TableParagraph"/>
              <w:spacing w:before="1" w:line="252" w:lineRule="exact"/>
              <w:ind w:right="149"/>
              <w:jc w:val="center"/>
              <w:rPr>
                <w:b/>
              </w:rPr>
            </w:pPr>
            <w:r>
              <w:rPr>
                <w:b/>
                <w:w w:val="105"/>
              </w:rPr>
              <w:t>Name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754222">
        <w:trPr>
          <w:trHeight w:val="597"/>
        </w:trPr>
        <w:tc>
          <w:tcPr>
            <w:tcW w:w="2235" w:type="dxa"/>
            <w:vAlign w:val="center"/>
          </w:tcPr>
          <w:p w:rsidR="00F701C5" w:rsidRDefault="000404FC" w:rsidP="00754222">
            <w:pPr>
              <w:pStyle w:val="TableParagraph"/>
              <w:spacing w:before="1" w:line="255" w:lineRule="exact"/>
              <w:ind w:right="171"/>
              <w:jc w:val="center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754222">
        <w:trPr>
          <w:trHeight w:val="594"/>
        </w:trPr>
        <w:tc>
          <w:tcPr>
            <w:tcW w:w="2235" w:type="dxa"/>
            <w:vAlign w:val="center"/>
          </w:tcPr>
          <w:p w:rsidR="00F701C5" w:rsidRDefault="000404FC" w:rsidP="00754222">
            <w:pPr>
              <w:pStyle w:val="TableParagraph"/>
              <w:spacing w:line="255" w:lineRule="exact"/>
              <w:ind w:right="171"/>
              <w:jc w:val="center"/>
              <w:rPr>
                <w:b/>
              </w:rPr>
            </w:pPr>
            <w:r>
              <w:rPr>
                <w:b/>
                <w:w w:val="105"/>
              </w:rPr>
              <w:t>Address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754222">
        <w:trPr>
          <w:trHeight w:val="594"/>
        </w:trPr>
        <w:tc>
          <w:tcPr>
            <w:tcW w:w="2235" w:type="dxa"/>
            <w:vAlign w:val="center"/>
          </w:tcPr>
          <w:p w:rsidR="00F701C5" w:rsidRDefault="000404FC" w:rsidP="00754222">
            <w:pPr>
              <w:pStyle w:val="TableParagraph"/>
              <w:spacing w:line="255" w:lineRule="exact"/>
              <w:ind w:right="145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294"/>
        </w:trPr>
        <w:tc>
          <w:tcPr>
            <w:tcW w:w="9249" w:type="dxa"/>
            <w:gridSpan w:val="4"/>
            <w:shd w:val="clear" w:color="auto" w:fill="CCC0D9"/>
            <w:vAlign w:val="center"/>
          </w:tcPr>
          <w:p w:rsidR="00F701C5" w:rsidRDefault="000404FC" w:rsidP="00E16957">
            <w:pPr>
              <w:pStyle w:val="TableParagraph"/>
              <w:spacing w:before="29" w:line="245" w:lineRule="exact"/>
              <w:ind w:left="3346" w:right="3454"/>
              <w:jc w:val="center"/>
              <w:rPr>
                <w:b/>
              </w:rPr>
            </w:pPr>
            <w:r>
              <w:rPr>
                <w:b/>
                <w:spacing w:val="-3"/>
              </w:rPr>
              <w:t>Site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F701C5" w:rsidTr="00E16957">
        <w:trPr>
          <w:trHeight w:val="1258"/>
        </w:trPr>
        <w:tc>
          <w:tcPr>
            <w:tcW w:w="2235" w:type="dxa"/>
            <w:vAlign w:val="center"/>
          </w:tcPr>
          <w:p w:rsidR="00F701C5" w:rsidRDefault="000404FC" w:rsidP="000404FC">
            <w:pPr>
              <w:pStyle w:val="TableParagraph"/>
              <w:spacing w:line="300" w:lineRule="atLeast"/>
              <w:ind w:right="469"/>
              <w:jc w:val="center"/>
              <w:rPr>
                <w:b/>
              </w:rPr>
            </w:pPr>
            <w:r>
              <w:rPr>
                <w:b/>
                <w:spacing w:val="-1"/>
              </w:rPr>
              <w:t>Site Address/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1545"/>
        </w:trPr>
        <w:tc>
          <w:tcPr>
            <w:tcW w:w="2235" w:type="dxa"/>
            <w:vAlign w:val="center"/>
          </w:tcPr>
          <w:p w:rsidR="00F701C5" w:rsidRDefault="000404FC" w:rsidP="00E16957">
            <w:pPr>
              <w:pStyle w:val="TableParagraph"/>
              <w:spacing w:before="24" w:line="280" w:lineRule="auto"/>
              <w:ind w:left="163" w:right="138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Proposal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–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Submit</w:t>
            </w:r>
            <w:r>
              <w:rPr>
                <w:b/>
                <w:spacing w:val="-67"/>
                <w:w w:val="105"/>
              </w:rPr>
              <w:t xml:space="preserve"> </w:t>
            </w:r>
            <w:r>
              <w:rPr>
                <w:b/>
                <w:w w:val="105"/>
              </w:rPr>
              <w:t>adequate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</w:t>
            </w:r>
          </w:p>
          <w:p w:rsidR="00F701C5" w:rsidRDefault="000404FC" w:rsidP="00E16957">
            <w:pPr>
              <w:pStyle w:val="TableParagraph"/>
              <w:spacing w:before="4" w:line="252" w:lineRule="exact"/>
              <w:ind w:left="163" w:right="140"/>
              <w:jc w:val="center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proposal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594"/>
        </w:trPr>
        <w:tc>
          <w:tcPr>
            <w:tcW w:w="2235" w:type="dxa"/>
            <w:vAlign w:val="center"/>
          </w:tcPr>
          <w:p w:rsidR="00F701C5" w:rsidRDefault="000404FC" w:rsidP="00E16957">
            <w:pPr>
              <w:pStyle w:val="TableParagraph"/>
              <w:spacing w:line="255" w:lineRule="exact"/>
              <w:ind w:right="171"/>
              <w:jc w:val="center"/>
              <w:rPr>
                <w:b/>
              </w:rPr>
            </w:pPr>
            <w:r>
              <w:rPr>
                <w:b/>
                <w:w w:val="95"/>
              </w:rPr>
              <w:t>Site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Area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(ha)</w:t>
            </w:r>
          </w:p>
        </w:tc>
        <w:tc>
          <w:tcPr>
            <w:tcW w:w="2350" w:type="dxa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vAlign w:val="center"/>
          </w:tcPr>
          <w:p w:rsidR="00F701C5" w:rsidRDefault="000404FC" w:rsidP="00E16957">
            <w:pPr>
              <w:pStyle w:val="TableParagraph"/>
              <w:spacing w:line="255" w:lineRule="exact"/>
              <w:jc w:val="center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zoned?</w:t>
            </w:r>
          </w:p>
        </w:tc>
        <w:tc>
          <w:tcPr>
            <w:tcW w:w="2339" w:type="dxa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783"/>
        </w:trPr>
        <w:tc>
          <w:tcPr>
            <w:tcW w:w="2235" w:type="dxa"/>
            <w:vAlign w:val="center"/>
          </w:tcPr>
          <w:p w:rsidR="00F701C5" w:rsidRDefault="000404FC" w:rsidP="00E16957">
            <w:pPr>
              <w:pStyle w:val="TableParagraph"/>
              <w:spacing w:line="283" w:lineRule="auto"/>
              <w:ind w:right="475"/>
              <w:jc w:val="center"/>
              <w:rPr>
                <w:b/>
              </w:rPr>
            </w:pPr>
            <w:r>
              <w:rPr>
                <w:b/>
              </w:rPr>
              <w:t>Planning</w:t>
            </w:r>
            <w:r w:rsidR="00E16957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</w:t>
            </w:r>
            <w:r w:rsidR="00E16957">
              <w:rPr>
                <w:b/>
              </w:rPr>
              <w:t xml:space="preserve">. </w:t>
            </w:r>
            <w:r>
              <w:rPr>
                <w:b/>
              </w:rPr>
              <w:t>Number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294"/>
        </w:trPr>
        <w:tc>
          <w:tcPr>
            <w:tcW w:w="9249" w:type="dxa"/>
            <w:gridSpan w:val="4"/>
            <w:shd w:val="clear" w:color="auto" w:fill="CCC0D9"/>
            <w:vAlign w:val="center"/>
          </w:tcPr>
          <w:p w:rsidR="00F701C5" w:rsidRDefault="000404FC" w:rsidP="00E16957">
            <w:pPr>
              <w:pStyle w:val="TableParagraph"/>
              <w:spacing w:before="29" w:line="245" w:lineRule="exact"/>
              <w:ind w:left="3346" w:right="3536"/>
              <w:jc w:val="center"/>
              <w:rPr>
                <w:b/>
              </w:rPr>
            </w:pPr>
            <w:r>
              <w:rPr>
                <w:b/>
                <w:spacing w:val="-1"/>
              </w:rPr>
              <w:t>Details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Construction</w:t>
            </w:r>
          </w:p>
        </w:tc>
      </w:tr>
      <w:tr w:rsidR="00F701C5" w:rsidTr="00E16957">
        <w:trPr>
          <w:trHeight w:val="894"/>
        </w:trPr>
        <w:tc>
          <w:tcPr>
            <w:tcW w:w="2235" w:type="dxa"/>
            <w:vAlign w:val="center"/>
          </w:tcPr>
          <w:p w:rsidR="00F701C5" w:rsidRDefault="000404FC" w:rsidP="00E16957">
            <w:pPr>
              <w:pStyle w:val="TableParagraph"/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E16957"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constructed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892"/>
        </w:trPr>
        <w:tc>
          <w:tcPr>
            <w:tcW w:w="2235" w:type="dxa"/>
            <w:vAlign w:val="center"/>
          </w:tcPr>
          <w:p w:rsidR="00F701C5" w:rsidRDefault="000404FC" w:rsidP="00E16957">
            <w:pPr>
              <w:pStyle w:val="TableParagraph"/>
              <w:spacing w:line="300" w:lineRule="atLeast"/>
              <w:ind w:right="368"/>
              <w:jc w:val="center"/>
              <w:rPr>
                <w:b/>
              </w:rPr>
            </w:pPr>
            <w:r>
              <w:rPr>
                <w:b/>
              </w:rPr>
              <w:t>Has construction</w:t>
            </w:r>
            <w:r w:rsidR="00E16957"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commenced?</w:t>
            </w:r>
          </w:p>
        </w:tc>
        <w:tc>
          <w:tcPr>
            <w:tcW w:w="2350" w:type="dxa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vAlign w:val="center"/>
          </w:tcPr>
          <w:p w:rsidR="00F701C5" w:rsidRDefault="000404FC" w:rsidP="00E16957">
            <w:pPr>
              <w:pStyle w:val="TableParagraph"/>
              <w:spacing w:line="300" w:lineRule="atLeast"/>
              <w:ind w:right="460"/>
              <w:jc w:val="center"/>
              <w:rPr>
                <w:b/>
              </w:rPr>
            </w:pPr>
            <w:r>
              <w:rPr>
                <w:b/>
                <w:spacing w:val="-1"/>
              </w:rPr>
              <w:t>Is construction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complete?</w:t>
            </w:r>
          </w:p>
        </w:tc>
        <w:tc>
          <w:tcPr>
            <w:tcW w:w="2339" w:type="dxa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701C5" w:rsidTr="00E16957">
        <w:trPr>
          <w:trHeight w:val="1495"/>
        </w:trPr>
        <w:tc>
          <w:tcPr>
            <w:tcW w:w="2235" w:type="dxa"/>
            <w:vAlign w:val="center"/>
          </w:tcPr>
          <w:p w:rsidR="00F701C5" w:rsidRDefault="000404FC" w:rsidP="00E16957">
            <w:pPr>
              <w:pStyle w:val="TableParagraph"/>
              <w:spacing w:before="1" w:line="283" w:lineRule="auto"/>
              <w:ind w:right="354"/>
              <w:jc w:val="center"/>
              <w:rPr>
                <w:b/>
              </w:rPr>
            </w:pPr>
            <w:r>
              <w:rPr>
                <w:b/>
                <w:spacing w:val="-2"/>
              </w:rPr>
              <w:t>If constructio</w:t>
            </w:r>
            <w:r w:rsidR="00E16957">
              <w:rPr>
                <w:b/>
                <w:spacing w:val="-2"/>
              </w:rPr>
              <w:t xml:space="preserve">n not </w:t>
            </w:r>
            <w:r>
              <w:rPr>
                <w:b/>
                <w:w w:val="95"/>
              </w:rPr>
              <w:t>complete,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-1"/>
              </w:rPr>
              <w:t>please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provide</w:t>
            </w:r>
            <w:r w:rsidR="00E16957">
              <w:rPr>
                <w:b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014" w:type="dxa"/>
            <w:gridSpan w:val="3"/>
            <w:vAlign w:val="center"/>
          </w:tcPr>
          <w:p w:rsidR="00F701C5" w:rsidRDefault="00F701C5" w:rsidP="00E169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F701C5" w:rsidRDefault="00F701C5">
      <w:pPr>
        <w:pStyle w:val="BodyText"/>
        <w:rPr>
          <w:sz w:val="45"/>
        </w:rPr>
      </w:pPr>
    </w:p>
    <w:p w:rsidR="00754222" w:rsidRDefault="000404FC">
      <w:pPr>
        <w:spacing w:line="309" w:lineRule="auto"/>
        <w:ind w:left="100" w:right="75"/>
        <w:rPr>
          <w:b/>
          <w:spacing w:val="-6"/>
          <w:w w:val="105"/>
        </w:rPr>
      </w:pPr>
      <w:r w:rsidRPr="00E16957">
        <w:rPr>
          <w:spacing w:val="-1"/>
          <w:w w:val="105"/>
        </w:rPr>
        <w:t>*</w:t>
      </w:r>
      <w:r w:rsidRPr="00E16957">
        <w:rPr>
          <w:b/>
          <w:spacing w:val="-1"/>
          <w:w w:val="105"/>
        </w:rPr>
        <w:t>Please</w:t>
      </w:r>
      <w:r w:rsidRPr="00E16957">
        <w:rPr>
          <w:b/>
          <w:spacing w:val="-9"/>
          <w:w w:val="105"/>
        </w:rPr>
        <w:t xml:space="preserve"> </w:t>
      </w:r>
      <w:r w:rsidRPr="00E16957">
        <w:rPr>
          <w:b/>
          <w:spacing w:val="-1"/>
          <w:w w:val="105"/>
        </w:rPr>
        <w:t>attach</w:t>
      </w:r>
      <w:r w:rsidRPr="00E16957">
        <w:rPr>
          <w:b/>
          <w:spacing w:val="-11"/>
          <w:w w:val="105"/>
        </w:rPr>
        <w:t xml:space="preserve"> </w:t>
      </w:r>
      <w:r w:rsidRPr="00E16957">
        <w:rPr>
          <w:b/>
          <w:spacing w:val="-1"/>
          <w:w w:val="105"/>
        </w:rPr>
        <w:t>site</w:t>
      </w:r>
      <w:r w:rsidRPr="00E16957">
        <w:rPr>
          <w:b/>
          <w:spacing w:val="-7"/>
          <w:w w:val="105"/>
        </w:rPr>
        <w:t xml:space="preserve"> </w:t>
      </w:r>
      <w:r w:rsidRPr="00E16957">
        <w:rPr>
          <w:b/>
          <w:spacing w:val="-1"/>
          <w:w w:val="105"/>
        </w:rPr>
        <w:t>location</w:t>
      </w:r>
      <w:r w:rsidRPr="00E16957">
        <w:rPr>
          <w:b/>
          <w:spacing w:val="-9"/>
          <w:w w:val="105"/>
        </w:rPr>
        <w:t xml:space="preserve"> </w:t>
      </w:r>
      <w:r w:rsidRPr="00E16957">
        <w:rPr>
          <w:b/>
          <w:spacing w:val="-1"/>
          <w:w w:val="105"/>
        </w:rPr>
        <w:t>map.</w:t>
      </w:r>
      <w:r w:rsidRPr="00E16957">
        <w:rPr>
          <w:b/>
          <w:spacing w:val="-6"/>
          <w:w w:val="105"/>
        </w:rPr>
        <w:t xml:space="preserve"> </w:t>
      </w:r>
    </w:p>
    <w:p w:rsidR="00E16957" w:rsidRPr="00E16957" w:rsidRDefault="000404FC">
      <w:pPr>
        <w:spacing w:line="309" w:lineRule="auto"/>
        <w:ind w:left="100" w:right="75"/>
        <w:rPr>
          <w:spacing w:val="36"/>
          <w:w w:val="105"/>
        </w:rPr>
      </w:pPr>
      <w:r w:rsidRPr="00E16957">
        <w:rPr>
          <w:b/>
          <w:spacing w:val="-1"/>
          <w:w w:val="105"/>
        </w:rPr>
        <w:t>You</w:t>
      </w:r>
      <w:r w:rsidRPr="00E16957">
        <w:rPr>
          <w:b/>
          <w:spacing w:val="-7"/>
          <w:w w:val="105"/>
        </w:rPr>
        <w:t xml:space="preserve"> </w:t>
      </w:r>
      <w:r w:rsidRPr="00E16957">
        <w:rPr>
          <w:b/>
          <w:spacing w:val="-1"/>
          <w:w w:val="105"/>
        </w:rPr>
        <w:t>may</w:t>
      </w:r>
      <w:r w:rsidRPr="00E16957">
        <w:rPr>
          <w:b/>
          <w:spacing w:val="-7"/>
          <w:w w:val="105"/>
        </w:rPr>
        <w:t xml:space="preserve"> </w:t>
      </w:r>
      <w:r w:rsidRPr="00E16957">
        <w:rPr>
          <w:b/>
          <w:spacing w:val="-1"/>
          <w:w w:val="105"/>
        </w:rPr>
        <w:t>attach</w:t>
      </w:r>
      <w:r w:rsidRPr="00E16957">
        <w:rPr>
          <w:b/>
          <w:spacing w:val="-8"/>
          <w:w w:val="105"/>
        </w:rPr>
        <w:t xml:space="preserve"> </w:t>
      </w:r>
      <w:r w:rsidRPr="00E16957">
        <w:rPr>
          <w:b/>
          <w:spacing w:val="-1"/>
          <w:w w:val="105"/>
        </w:rPr>
        <w:t>any</w:t>
      </w:r>
      <w:r w:rsidRPr="00E16957">
        <w:rPr>
          <w:b/>
          <w:spacing w:val="-9"/>
          <w:w w:val="105"/>
        </w:rPr>
        <w:t xml:space="preserve"> </w:t>
      </w:r>
      <w:r w:rsidRPr="00E16957">
        <w:rPr>
          <w:b/>
          <w:spacing w:val="-1"/>
          <w:w w:val="105"/>
        </w:rPr>
        <w:t>further</w:t>
      </w:r>
      <w:r w:rsidRPr="00E16957">
        <w:rPr>
          <w:b/>
          <w:spacing w:val="-6"/>
          <w:w w:val="105"/>
        </w:rPr>
        <w:t xml:space="preserve"> </w:t>
      </w:r>
      <w:r w:rsidRPr="00E16957">
        <w:rPr>
          <w:b/>
          <w:spacing w:val="-1"/>
          <w:w w:val="105"/>
        </w:rPr>
        <w:t>information</w:t>
      </w:r>
      <w:r w:rsidRPr="00E16957">
        <w:rPr>
          <w:b/>
          <w:spacing w:val="-11"/>
          <w:w w:val="105"/>
        </w:rPr>
        <w:t xml:space="preserve"> </w:t>
      </w:r>
      <w:r w:rsidRPr="00E16957">
        <w:rPr>
          <w:b/>
          <w:spacing w:val="-1"/>
          <w:w w:val="105"/>
        </w:rPr>
        <w:t>which</w:t>
      </w:r>
      <w:r w:rsidRPr="00E16957">
        <w:rPr>
          <w:b/>
          <w:spacing w:val="-10"/>
          <w:w w:val="105"/>
        </w:rPr>
        <w:t xml:space="preserve"> </w:t>
      </w:r>
      <w:r w:rsidRPr="00E16957">
        <w:rPr>
          <w:b/>
          <w:w w:val="105"/>
        </w:rPr>
        <w:t>you</w:t>
      </w:r>
      <w:r w:rsidRPr="00E16957">
        <w:rPr>
          <w:b/>
          <w:spacing w:val="-9"/>
          <w:w w:val="105"/>
        </w:rPr>
        <w:t xml:space="preserve"> </w:t>
      </w:r>
      <w:r w:rsidRPr="00E16957">
        <w:rPr>
          <w:b/>
          <w:w w:val="105"/>
        </w:rPr>
        <w:t>feel</w:t>
      </w:r>
      <w:r w:rsidRPr="00E16957">
        <w:rPr>
          <w:b/>
          <w:spacing w:val="-8"/>
          <w:w w:val="105"/>
        </w:rPr>
        <w:t xml:space="preserve"> </w:t>
      </w:r>
      <w:r w:rsidRPr="00E16957">
        <w:rPr>
          <w:b/>
          <w:w w:val="105"/>
        </w:rPr>
        <w:t>is</w:t>
      </w:r>
      <w:r w:rsidRPr="00E16957">
        <w:rPr>
          <w:b/>
          <w:spacing w:val="-8"/>
          <w:w w:val="105"/>
        </w:rPr>
        <w:t xml:space="preserve"> </w:t>
      </w:r>
      <w:r w:rsidRPr="00E16957">
        <w:rPr>
          <w:b/>
          <w:w w:val="105"/>
        </w:rPr>
        <w:t>relevant</w:t>
      </w:r>
      <w:r w:rsidRPr="00E16957">
        <w:rPr>
          <w:w w:val="105"/>
        </w:rPr>
        <w:t>.</w:t>
      </w:r>
      <w:r w:rsidRPr="00E16957">
        <w:rPr>
          <w:spacing w:val="36"/>
          <w:w w:val="105"/>
        </w:rPr>
        <w:t xml:space="preserve"> </w:t>
      </w:r>
    </w:p>
    <w:p w:rsidR="00E16957" w:rsidRDefault="000404FC" w:rsidP="00E16957">
      <w:pPr>
        <w:spacing w:line="309" w:lineRule="auto"/>
        <w:ind w:left="100" w:right="75"/>
        <w:rPr>
          <w:w w:val="105"/>
        </w:rPr>
      </w:pPr>
      <w:r>
        <w:rPr>
          <w:w w:val="105"/>
        </w:rPr>
        <w:t xml:space="preserve">Please </w:t>
      </w:r>
      <w:proofErr w:type="gramStart"/>
      <w:r w:rsidRPr="00E16957">
        <w:rPr>
          <w:w w:val="105"/>
        </w:rPr>
        <w:t>Return</w:t>
      </w:r>
      <w:r w:rsidRPr="00E16957">
        <w:rPr>
          <w:spacing w:val="-63"/>
          <w:w w:val="105"/>
        </w:rPr>
        <w:t xml:space="preserve"> </w:t>
      </w:r>
      <w:r w:rsidR="00E16957" w:rsidRPr="00E16957">
        <w:rPr>
          <w:w w:val="105"/>
        </w:rPr>
        <w:t xml:space="preserve"> completed</w:t>
      </w:r>
      <w:proofErr w:type="gramEnd"/>
      <w:r w:rsidR="00E16957" w:rsidRPr="00E16957">
        <w:rPr>
          <w:w w:val="105"/>
        </w:rPr>
        <w:t xml:space="preserve"> forms to </w:t>
      </w:r>
      <w:hyperlink r:id="rId7" w:history="1">
        <w:r w:rsidR="00E16957" w:rsidRPr="00E16957">
          <w:rPr>
            <w:rStyle w:val="Hyperlink"/>
            <w:w w:val="105"/>
          </w:rPr>
          <w:t>Construction@fingal.ie</w:t>
        </w:r>
      </w:hyperlink>
      <w:r w:rsidR="00E16957" w:rsidRPr="00E16957">
        <w:rPr>
          <w:w w:val="105"/>
        </w:rPr>
        <w:t xml:space="preserve">. </w:t>
      </w:r>
    </w:p>
    <w:p w:rsidR="00754222" w:rsidRPr="00E16957" w:rsidRDefault="00754222" w:rsidP="00E16957">
      <w:pPr>
        <w:spacing w:line="309" w:lineRule="auto"/>
        <w:ind w:left="100" w:right="75"/>
      </w:pPr>
    </w:p>
    <w:p w:rsidR="00F701C5" w:rsidRPr="00E16957" w:rsidRDefault="000404FC">
      <w:pPr>
        <w:pStyle w:val="BodyText"/>
        <w:spacing w:before="53"/>
        <w:ind w:left="100"/>
      </w:pPr>
      <w:r w:rsidRPr="00E16957">
        <w:t>Please</w:t>
      </w:r>
      <w:r w:rsidRPr="00E16957">
        <w:rPr>
          <w:spacing w:val="-13"/>
        </w:rPr>
        <w:t xml:space="preserve"> </w:t>
      </w:r>
      <w:r w:rsidRPr="00E16957">
        <w:t>note</w:t>
      </w:r>
      <w:r w:rsidRPr="00E16957">
        <w:rPr>
          <w:spacing w:val="-13"/>
        </w:rPr>
        <w:t xml:space="preserve"> </w:t>
      </w:r>
      <w:r w:rsidRPr="00E16957">
        <w:t>Fingal</w:t>
      </w:r>
      <w:r w:rsidRPr="00E16957">
        <w:rPr>
          <w:spacing w:val="-14"/>
        </w:rPr>
        <w:t xml:space="preserve"> </w:t>
      </w:r>
      <w:r w:rsidRPr="00E16957">
        <w:t>County</w:t>
      </w:r>
      <w:r w:rsidRPr="00E16957">
        <w:rPr>
          <w:spacing w:val="-14"/>
        </w:rPr>
        <w:t xml:space="preserve"> </w:t>
      </w:r>
      <w:r w:rsidRPr="00E16957">
        <w:t>Council</w:t>
      </w:r>
      <w:r w:rsidRPr="00E16957">
        <w:rPr>
          <w:spacing w:val="-14"/>
        </w:rPr>
        <w:t xml:space="preserve"> </w:t>
      </w:r>
      <w:r w:rsidRPr="00E16957">
        <w:t>is</w:t>
      </w:r>
      <w:r w:rsidRPr="00E16957">
        <w:rPr>
          <w:spacing w:val="-13"/>
        </w:rPr>
        <w:t xml:space="preserve"> </w:t>
      </w:r>
      <w:r w:rsidRPr="00E16957">
        <w:t>subject</w:t>
      </w:r>
      <w:r w:rsidRPr="00E16957">
        <w:rPr>
          <w:spacing w:val="-14"/>
        </w:rPr>
        <w:t xml:space="preserve"> </w:t>
      </w:r>
      <w:r w:rsidRPr="00E16957">
        <w:t>to</w:t>
      </w:r>
      <w:r w:rsidRPr="00E16957">
        <w:rPr>
          <w:spacing w:val="-12"/>
        </w:rPr>
        <w:t xml:space="preserve"> </w:t>
      </w:r>
      <w:r w:rsidRPr="00E16957">
        <w:t>the</w:t>
      </w:r>
      <w:r w:rsidRPr="00E16957">
        <w:rPr>
          <w:spacing w:val="-14"/>
        </w:rPr>
        <w:t xml:space="preserve"> </w:t>
      </w:r>
      <w:r w:rsidRPr="00E16957">
        <w:t>Freedom</w:t>
      </w:r>
      <w:r w:rsidRPr="00E16957">
        <w:rPr>
          <w:spacing w:val="-13"/>
        </w:rPr>
        <w:t xml:space="preserve"> </w:t>
      </w:r>
      <w:r w:rsidRPr="00E16957">
        <w:t>of</w:t>
      </w:r>
      <w:r w:rsidRPr="00E16957">
        <w:rPr>
          <w:spacing w:val="-16"/>
        </w:rPr>
        <w:t xml:space="preserve"> </w:t>
      </w:r>
      <w:r w:rsidRPr="00E16957">
        <w:t>Information</w:t>
      </w:r>
      <w:r w:rsidRPr="00E16957">
        <w:rPr>
          <w:spacing w:val="-14"/>
        </w:rPr>
        <w:t xml:space="preserve"> </w:t>
      </w:r>
      <w:r w:rsidRPr="00E16957">
        <w:t>Act</w:t>
      </w:r>
      <w:r w:rsidRPr="00E16957">
        <w:rPr>
          <w:spacing w:val="-14"/>
        </w:rPr>
        <w:t xml:space="preserve"> </w:t>
      </w:r>
      <w:r w:rsidRPr="00E16957">
        <w:t>2014</w:t>
      </w:r>
    </w:p>
    <w:sectPr w:rsidR="00F701C5" w:rsidRPr="00E16957">
      <w:headerReference w:type="default" r:id="rId8"/>
      <w:type w:val="continuous"/>
      <w:pgSz w:w="11920" w:h="16850"/>
      <w:pgMar w:top="7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57" w:rsidRDefault="00E16957" w:rsidP="00E16957">
      <w:r>
        <w:separator/>
      </w:r>
    </w:p>
  </w:endnote>
  <w:endnote w:type="continuationSeparator" w:id="0">
    <w:p w:rsidR="00E16957" w:rsidRDefault="00E16957" w:rsidP="00E1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57" w:rsidRDefault="00E16957" w:rsidP="00E16957">
      <w:r>
        <w:separator/>
      </w:r>
    </w:p>
  </w:footnote>
  <w:footnote w:type="continuationSeparator" w:id="0">
    <w:p w:rsidR="00E16957" w:rsidRDefault="00E16957" w:rsidP="00E1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57" w:rsidRDefault="00E16957" w:rsidP="00E16957">
    <w:pPr>
      <w:pStyle w:val="Header"/>
      <w:jc w:val="center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33BD8D5" wp14:editId="69FA398B">
          <wp:simplePos x="0" y="0"/>
          <wp:positionH relativeFrom="column">
            <wp:posOffset>2273300</wp:posOffset>
          </wp:positionH>
          <wp:positionV relativeFrom="paragraph">
            <wp:posOffset>-285750</wp:posOffset>
          </wp:positionV>
          <wp:extent cx="2232025" cy="87630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6957" w:rsidRDefault="00E16957" w:rsidP="00E16957">
    <w:pPr>
      <w:pStyle w:val="Header"/>
      <w:jc w:val="center"/>
    </w:pPr>
  </w:p>
  <w:p w:rsidR="00E16957" w:rsidRDefault="00E16957" w:rsidP="00E16957">
    <w:pPr>
      <w:pStyle w:val="Header"/>
      <w:jc w:val="center"/>
    </w:pPr>
  </w:p>
  <w:p w:rsidR="00E16957" w:rsidRDefault="00E16957" w:rsidP="00E16957">
    <w:pPr>
      <w:pStyle w:val="Header"/>
      <w:jc w:val="center"/>
      <w:rPr>
        <w:b/>
      </w:rPr>
    </w:pPr>
  </w:p>
  <w:p w:rsidR="00E16957" w:rsidRDefault="00E16957" w:rsidP="00E16957">
    <w:pPr>
      <w:pStyle w:val="Header"/>
      <w:jc w:val="center"/>
      <w:rPr>
        <w:b/>
      </w:rPr>
    </w:pPr>
  </w:p>
  <w:p w:rsidR="00E16957" w:rsidRPr="00E16957" w:rsidRDefault="00E16957" w:rsidP="00E16957">
    <w:pPr>
      <w:pStyle w:val="Header"/>
      <w:jc w:val="center"/>
      <w:rPr>
        <w:b/>
      </w:rPr>
    </w:pPr>
    <w:r w:rsidRPr="00E16957">
      <w:rPr>
        <w:b/>
      </w:rPr>
      <w:t xml:space="preserve">Expression of Interest </w:t>
    </w:r>
    <w:r>
      <w:rPr>
        <w:b/>
      </w:rPr>
      <w:t>-</w:t>
    </w:r>
    <w:r w:rsidRPr="00E16957">
      <w:rPr>
        <w:b/>
      </w:rPr>
      <w:t xml:space="preserve"> </w:t>
    </w:r>
    <w:r w:rsidR="00364631">
      <w:rPr>
        <w:b/>
      </w:rPr>
      <w:t>Z</w:t>
    </w:r>
    <w:r w:rsidR="00364631" w:rsidRPr="00364631">
      <w:rPr>
        <w:b/>
      </w:rPr>
      <w:t xml:space="preserve">oned </w:t>
    </w:r>
    <w:r w:rsidR="00364631">
      <w:rPr>
        <w:b/>
      </w:rPr>
      <w:t>S</w:t>
    </w:r>
    <w:r w:rsidR="00364631" w:rsidRPr="00364631">
      <w:rPr>
        <w:b/>
      </w:rPr>
      <w:t xml:space="preserve">ites for </w:t>
    </w:r>
    <w:r w:rsidR="00364631">
      <w:rPr>
        <w:b/>
      </w:rPr>
      <w:t>R</w:t>
    </w:r>
    <w:r w:rsidR="00364631" w:rsidRPr="00364631">
      <w:rPr>
        <w:b/>
      </w:rPr>
      <w:t xml:space="preserve">esidential </w:t>
    </w:r>
    <w:r w:rsidR="00364631">
      <w:rPr>
        <w:b/>
      </w:rPr>
      <w:t>D</w:t>
    </w:r>
    <w:r w:rsidR="00364631" w:rsidRPr="00364631">
      <w:rPr>
        <w:b/>
      </w:rPr>
      <w:t>evelopment.</w:t>
    </w:r>
  </w:p>
  <w:p w:rsidR="00E16957" w:rsidRDefault="00E16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C5"/>
    <w:rsid w:val="000404FC"/>
    <w:rsid w:val="00364631"/>
    <w:rsid w:val="00754222"/>
    <w:rsid w:val="00E16957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A77FD"/>
  <w15:docId w15:val="{8A3C8110-9F0C-425E-BBD6-BB481FB4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31"/>
      <w:ind w:left="2972" w:right="33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6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57"/>
    <w:rPr>
      <w:rFonts w:ascii="Segoe UI" w:eastAsia="Trebuchet MS" w:hAnsi="Segoe UI" w:cs="Segoe UI"/>
      <w:sz w:val="18"/>
      <w:szCs w:val="1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169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957"/>
    <w:rPr>
      <w:rFonts w:ascii="Trebuchet MS" w:eastAsia="Trebuchet MS" w:hAnsi="Trebuchet MS" w:cs="Trebuchet MS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169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957"/>
    <w:rPr>
      <w:rFonts w:ascii="Trebuchet MS" w:eastAsia="Trebuchet MS" w:hAnsi="Trebuchet MS" w:cs="Trebuchet MS"/>
      <w:lang w:val="en-IE"/>
    </w:rPr>
  </w:style>
  <w:style w:type="character" w:styleId="Hyperlink">
    <w:name w:val="Hyperlink"/>
    <w:basedOn w:val="DefaultParagraphFont"/>
    <w:uiPriority w:val="99"/>
    <w:unhideWhenUsed/>
    <w:rsid w:val="00E16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truction@fingal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E9BE-B3B1-4CDB-B1C3-7AC5B8D2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Egan</dc:creator>
  <cp:lastModifiedBy>Ashling Turley</cp:lastModifiedBy>
  <cp:revision>2</cp:revision>
  <dcterms:created xsi:type="dcterms:W3CDTF">2022-02-08T09:54:00Z</dcterms:created>
  <dcterms:modified xsi:type="dcterms:W3CDTF">2022-02-08T09:54:00Z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