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12C9B" w14:textId="1F1AE8D2" w:rsidR="00982458" w:rsidRDefault="00B2517C" w:rsidP="00B2517C">
      <w:pPr>
        <w:pStyle w:val="Title"/>
        <w:rPr>
          <w:rFonts w:asciiTheme="minorHAnsi" w:hAnsiTheme="minorHAnsi"/>
          <w:b/>
          <w:sz w:val="48"/>
          <w:szCs w:val="72"/>
        </w:rPr>
      </w:pPr>
      <w:r w:rsidRPr="004A2B53">
        <w:rPr>
          <w:rFonts w:asciiTheme="minorHAnsi" w:hAnsiTheme="minorHAnsi"/>
          <w:b/>
          <w:sz w:val="48"/>
          <w:szCs w:val="72"/>
        </w:rPr>
        <w:t>Soapbox Competition Application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25A2" w14:paraId="72F0277B" w14:textId="77777777" w:rsidTr="00A525A2"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5" w:themeFillShade="BF"/>
          </w:tcPr>
          <w:p w14:paraId="3DB564FE" w14:textId="0477F34B" w:rsidR="00A525A2" w:rsidRPr="00A525A2" w:rsidRDefault="00123A2C" w:rsidP="00A525A2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</w:pPr>
            <w:r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  <w:t>Everyone wants to go back to the pre-</w:t>
            </w:r>
            <w:proofErr w:type="spellStart"/>
            <w:r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  <w:t>Covid</w:t>
            </w:r>
            <w:proofErr w:type="spellEnd"/>
            <w:r>
              <w:rPr>
                <w:rFonts w:cs="NexusSansBlack"/>
                <w:b/>
                <w:color w:val="FFFFFF" w:themeColor="background1"/>
                <w:sz w:val="36"/>
                <w:szCs w:val="36"/>
                <w:lang w:val="en-GB"/>
              </w:rPr>
              <w:t xml:space="preserve"> way of life</w:t>
            </w:r>
          </w:p>
        </w:tc>
      </w:tr>
    </w:tbl>
    <w:p w14:paraId="685248ED" w14:textId="54AB16A4" w:rsidR="00915B45" w:rsidRPr="004A2B53" w:rsidRDefault="00915B45" w:rsidP="00B2517C">
      <w:pPr>
        <w:pStyle w:val="subtitles"/>
        <w:rPr>
          <w:rFonts w:asciiTheme="minorHAnsi" w:hAnsiTheme="minorHAnsi"/>
        </w:rPr>
      </w:pPr>
      <w:r w:rsidRPr="003E6E70">
        <w:rPr>
          <w:rFonts w:asciiTheme="minorHAnsi" w:hAnsiTheme="minorHAnsi"/>
          <w:bCs w:val="0"/>
          <w:noProof/>
          <w:sz w:val="72"/>
          <w:szCs w:val="72"/>
          <w:lang w:val="en-IE" w:eastAsia="en-IE"/>
        </w:rPr>
        <w:drawing>
          <wp:anchor distT="0" distB="0" distL="114300" distR="114300" simplePos="0" relativeHeight="251658240" behindDoc="0" locked="0" layoutInCell="1" allowOverlap="1" wp14:anchorId="7A93F617" wp14:editId="34584260">
            <wp:simplePos x="0" y="0"/>
            <wp:positionH relativeFrom="margin">
              <wp:posOffset>4892040</wp:posOffset>
            </wp:positionH>
            <wp:positionV relativeFrom="paragraph">
              <wp:posOffset>220345</wp:posOffset>
            </wp:positionV>
            <wp:extent cx="1510030" cy="1376680"/>
            <wp:effectExtent l="0" t="0" r="0" b="0"/>
            <wp:wrapThrough wrapText="bothSides">
              <wp:wrapPolygon edited="0">
                <wp:start x="0" y="0"/>
                <wp:lineTo x="0" y="21221"/>
                <wp:lineTo x="21255" y="21221"/>
                <wp:lineTo x="2125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pe Direct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5E319F" w14:textId="25BCBCFE" w:rsidR="00B2517C" w:rsidRPr="004A2B53" w:rsidRDefault="00B2517C" w:rsidP="00B2517C">
      <w:pPr>
        <w:pStyle w:val="subtitles"/>
        <w:rPr>
          <w:rFonts w:asciiTheme="minorHAnsi" w:hAnsiTheme="minorHAnsi"/>
        </w:rPr>
      </w:pPr>
      <w:r w:rsidRPr="004A2B53">
        <w:rPr>
          <w:rFonts w:asciiTheme="minorHAnsi" w:hAnsiTheme="minorHAnsi"/>
        </w:rPr>
        <w:t>How to apply</w:t>
      </w:r>
    </w:p>
    <w:p w14:paraId="7BA2664B" w14:textId="18690CAC" w:rsidR="00B2517C" w:rsidRDefault="00B2517C" w:rsidP="4DE2F3A1">
      <w:pPr>
        <w:pStyle w:val="text"/>
        <w:rPr>
          <w:rFonts w:asciiTheme="minorHAnsi" w:hAnsiTheme="minorHAnsi"/>
          <w:sz w:val="24"/>
          <w:szCs w:val="24"/>
        </w:rPr>
      </w:pPr>
      <w:r w:rsidRPr="4DE2F3A1">
        <w:rPr>
          <w:rFonts w:asciiTheme="minorHAnsi" w:hAnsiTheme="minorHAnsi"/>
          <w:sz w:val="24"/>
          <w:szCs w:val="24"/>
        </w:rPr>
        <w:t xml:space="preserve"> </w:t>
      </w:r>
      <w:r w:rsidR="26AFED0E" w:rsidRPr="4DE2F3A1">
        <w:rPr>
          <w:rFonts w:asciiTheme="minorHAnsi" w:hAnsiTheme="minorHAnsi"/>
          <w:sz w:val="24"/>
          <w:szCs w:val="24"/>
        </w:rPr>
        <w:t>S</w:t>
      </w:r>
      <w:r w:rsidRPr="4DE2F3A1">
        <w:rPr>
          <w:rFonts w:asciiTheme="minorHAnsi" w:hAnsiTheme="minorHAnsi"/>
          <w:sz w:val="24"/>
          <w:szCs w:val="24"/>
        </w:rPr>
        <w:t xml:space="preserve">ubmit the form by email to your local Europe Direct Centre. Contact details are available at </w:t>
      </w:r>
      <w:hyperlink r:id="rId10">
        <w:r w:rsidRPr="4DE2F3A1">
          <w:rPr>
            <w:rStyle w:val="Hyperlink"/>
            <w:rFonts w:asciiTheme="minorHAnsi" w:hAnsiTheme="minorHAnsi"/>
            <w:sz w:val="24"/>
            <w:szCs w:val="24"/>
          </w:rPr>
          <w:t>www.europedirect.ie</w:t>
        </w:r>
      </w:hyperlink>
      <w:r w:rsidRPr="4DE2F3A1">
        <w:rPr>
          <w:rFonts w:asciiTheme="minorHAnsi" w:hAnsiTheme="minorHAnsi"/>
          <w:sz w:val="24"/>
          <w:szCs w:val="24"/>
        </w:rPr>
        <w:t>.</w:t>
      </w:r>
      <w:r w:rsidR="00915B45" w:rsidRPr="4DE2F3A1">
        <w:rPr>
          <w:rFonts w:asciiTheme="minorHAnsi" w:hAnsiTheme="minorHAnsi"/>
          <w:noProof/>
          <w:sz w:val="72"/>
          <w:szCs w:val="72"/>
          <w:lang w:val="en-IE" w:eastAsia="en-IE"/>
        </w:rPr>
        <w:t xml:space="preserve"> </w:t>
      </w:r>
    </w:p>
    <w:p w14:paraId="1370842C" w14:textId="63B84ED9" w:rsidR="00A525A2" w:rsidRDefault="00A525A2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203B3AAB" w14:textId="77777777" w:rsidR="00DE7BFA" w:rsidRDefault="00DE7BFA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1B46697F" w14:textId="67322C04" w:rsidR="00B2517C" w:rsidRDefault="00B2517C" w:rsidP="00B2517C">
      <w:pPr>
        <w:pStyle w:val="subtitles"/>
        <w:rPr>
          <w:rFonts w:asciiTheme="minorHAnsi" w:hAnsiTheme="minorHAnsi"/>
        </w:rPr>
      </w:pPr>
      <w:r w:rsidRPr="004A2B53">
        <w:rPr>
          <w:rFonts w:asciiTheme="minorHAnsi" w:hAnsiTheme="minorHAnsi"/>
        </w:rPr>
        <w:t>Application Form</w:t>
      </w:r>
    </w:p>
    <w:p w14:paraId="7749E987" w14:textId="5CA85788" w:rsidR="00B2517C" w:rsidRDefault="00A525A2" w:rsidP="00B2517C">
      <w:pPr>
        <w:pStyle w:val="text"/>
        <w:rPr>
          <w:rFonts w:asciiTheme="minorHAnsi" w:hAnsiTheme="minorHAnsi" w:cs="Adobe Caslon Pro Bold"/>
          <w:b/>
          <w:bCs/>
        </w:rPr>
      </w:pPr>
      <w:r>
        <w:rPr>
          <w:rFonts w:asciiTheme="minorHAnsi" w:hAnsiTheme="minorHAnsi" w:cs="Adobe Caslon Pro Bold"/>
          <w:b/>
          <w:bCs/>
        </w:rPr>
        <w:t xml:space="preserve">Europe Direct Information Centre: </w:t>
      </w:r>
      <w:r w:rsidRPr="00A525A2">
        <w:rPr>
          <w:rFonts w:asciiTheme="minorHAnsi" w:hAnsiTheme="minorHAnsi" w:cs="Adobe Caslon Pro Bold"/>
          <w:bCs/>
        </w:rPr>
        <w:t>_________________________________</w:t>
      </w:r>
    </w:p>
    <w:p w14:paraId="598A8BAA" w14:textId="77777777" w:rsidR="00A525A2" w:rsidRPr="004A2B53" w:rsidRDefault="00A525A2" w:rsidP="00B2517C">
      <w:pPr>
        <w:pStyle w:val="text"/>
        <w:rPr>
          <w:rFonts w:asciiTheme="minorHAnsi" w:hAnsiTheme="minorHAnsi" w:cs="Adobe Caslon Pro Bold"/>
          <w:b/>
          <w:bCs/>
        </w:rPr>
      </w:pPr>
    </w:p>
    <w:p w14:paraId="64B986B3" w14:textId="57619A82" w:rsidR="00AD1D8A" w:rsidRDefault="00B2517C" w:rsidP="00B2517C">
      <w:pPr>
        <w:pStyle w:val="text"/>
        <w:rPr>
          <w:rFonts w:asciiTheme="minorHAnsi" w:hAnsiTheme="minorHAnsi" w:cs="Adobe Caslon Pro Bold"/>
          <w:b/>
          <w:bCs/>
          <w:sz w:val="24"/>
          <w:szCs w:val="24"/>
        </w:rPr>
      </w:pPr>
      <w:r w:rsidRPr="004A2B53">
        <w:rPr>
          <w:rFonts w:asciiTheme="minorHAnsi" w:hAnsiTheme="minorHAnsi" w:cs="Adobe Caslon Pro Bold"/>
          <w:b/>
          <w:bCs/>
          <w:sz w:val="24"/>
          <w:szCs w:val="24"/>
        </w:rPr>
        <w:t xml:space="preserve">Category:                         </w:t>
      </w:r>
      <w:sdt>
        <w:sdtPr>
          <w:rPr>
            <w:rFonts w:asciiTheme="minorHAnsi" w:hAnsiTheme="minorHAnsi" w:cs="Adobe Caslon Pro Bold"/>
            <w:b/>
            <w:bCs/>
            <w:sz w:val="24"/>
            <w:szCs w:val="24"/>
          </w:rPr>
          <w:id w:val="-20627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B53" w:rsidRPr="004A2B5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4A2B53">
        <w:rPr>
          <w:rFonts w:asciiTheme="minorHAnsi" w:hAnsiTheme="minorHAnsi" w:cs="Adobe Caslon Pro Bold"/>
          <w:b/>
          <w:bCs/>
          <w:sz w:val="24"/>
          <w:szCs w:val="24"/>
        </w:rPr>
        <w:t xml:space="preserve">  18 &amp; under                              </w:t>
      </w:r>
      <w:sdt>
        <w:sdtPr>
          <w:rPr>
            <w:rFonts w:asciiTheme="minorHAnsi" w:hAnsiTheme="minorHAnsi" w:cs="Adobe Caslon Pro Bold"/>
            <w:b/>
            <w:bCs/>
            <w:sz w:val="24"/>
            <w:szCs w:val="24"/>
          </w:rPr>
          <w:id w:val="-2118968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2B53" w:rsidRPr="004A2B53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4A2B53">
        <w:rPr>
          <w:rFonts w:asciiTheme="minorHAnsi" w:hAnsiTheme="minorHAnsi" w:cs="Adobe Caslon Pro Bold"/>
          <w:b/>
          <w:bCs/>
          <w:sz w:val="24"/>
          <w:szCs w:val="24"/>
        </w:rPr>
        <w:t xml:space="preserve">    19 &amp; over</w:t>
      </w:r>
    </w:p>
    <w:p w14:paraId="4E2D5DAD" w14:textId="77777777" w:rsidR="009B436C" w:rsidRDefault="009B436C" w:rsidP="00B2517C">
      <w:pPr>
        <w:pStyle w:val="text"/>
        <w:rPr>
          <w:rFonts w:asciiTheme="minorHAnsi" w:hAnsiTheme="minorHAnsi" w:cs="Adobe Caslon Pro Bold"/>
          <w:b/>
          <w:bCs/>
          <w:sz w:val="24"/>
          <w:szCs w:val="24"/>
        </w:rPr>
      </w:pPr>
    </w:p>
    <w:p w14:paraId="67FC6EAA" w14:textId="4132EBAD" w:rsidR="00B2517C" w:rsidRPr="004A2B53" w:rsidRDefault="00B2517C" w:rsidP="00B2517C">
      <w:pPr>
        <w:pStyle w:val="text"/>
        <w:rPr>
          <w:rFonts w:asciiTheme="minorHAnsi" w:hAnsiTheme="minorHAnsi" w:cs="Adobe Caslon Pro Bold"/>
          <w:b/>
          <w:bCs/>
          <w:sz w:val="24"/>
          <w:szCs w:val="24"/>
        </w:rPr>
      </w:pPr>
      <w:r w:rsidRPr="004A2B53">
        <w:rPr>
          <w:rFonts w:asciiTheme="minorHAnsi" w:hAnsiTheme="minorHAnsi" w:cs="Adobe Caslon Pro Bold"/>
          <w:b/>
          <w:bCs/>
          <w:sz w:val="24"/>
          <w:szCs w:val="24"/>
        </w:rPr>
        <w:t>Name:</w:t>
      </w:r>
      <w:r w:rsidRPr="00A525A2">
        <w:rPr>
          <w:rFonts w:asciiTheme="minorHAnsi" w:hAnsiTheme="minorHAnsi" w:cs="Adobe Caslon Pro Bold"/>
          <w:bCs/>
          <w:sz w:val="24"/>
          <w:szCs w:val="24"/>
        </w:rPr>
        <w:t xml:space="preserve"> ______________________________________________________________</w:t>
      </w:r>
    </w:p>
    <w:p w14:paraId="5A2E60AC" w14:textId="77777777" w:rsidR="00B2517C" w:rsidRPr="004A2B53" w:rsidRDefault="00B2517C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53CE5CB1" w14:textId="5BC6D092" w:rsidR="00AD1D8A" w:rsidRDefault="00AD1D8A" w:rsidP="00B2517C">
      <w:pPr>
        <w:pStyle w:val="text"/>
        <w:rPr>
          <w:rFonts w:asciiTheme="minorHAnsi" w:hAnsiTheme="minorHAnsi" w:cs="Adobe Caslon Pro Bold"/>
          <w:b/>
          <w:bCs/>
          <w:sz w:val="24"/>
          <w:szCs w:val="24"/>
        </w:rPr>
      </w:pPr>
      <w:r>
        <w:rPr>
          <w:rFonts w:asciiTheme="minorHAnsi" w:hAnsiTheme="minorHAnsi" w:cs="Adobe Caslon Pro Bold"/>
          <w:b/>
          <w:bCs/>
          <w:sz w:val="24"/>
          <w:szCs w:val="24"/>
        </w:rPr>
        <w:t>Age (</w:t>
      </w:r>
      <w:r w:rsidR="00F5152C">
        <w:rPr>
          <w:rFonts w:asciiTheme="minorHAnsi" w:hAnsiTheme="minorHAnsi" w:cs="Adobe Caslon Pro Bold"/>
          <w:b/>
          <w:bCs/>
          <w:sz w:val="24"/>
          <w:szCs w:val="24"/>
        </w:rPr>
        <w:t>if entering 18 &amp; under category):</w:t>
      </w:r>
      <w:r w:rsidR="00190ED3">
        <w:rPr>
          <w:rFonts w:asciiTheme="minorHAnsi" w:hAnsiTheme="minorHAnsi" w:cs="Adobe Caslon Pro Bold"/>
          <w:b/>
          <w:bCs/>
          <w:sz w:val="24"/>
          <w:szCs w:val="24"/>
        </w:rPr>
        <w:t xml:space="preserve"> </w:t>
      </w:r>
      <w:r w:rsidR="00F5152C" w:rsidRPr="00F5152C">
        <w:rPr>
          <w:rFonts w:asciiTheme="minorHAnsi" w:hAnsiTheme="minorHAnsi" w:cs="Adobe Caslon Pro Bold"/>
          <w:sz w:val="24"/>
          <w:szCs w:val="24"/>
        </w:rPr>
        <w:t>____________________________________</w:t>
      </w:r>
    </w:p>
    <w:p w14:paraId="1AF159FF" w14:textId="77777777" w:rsidR="00AD1D8A" w:rsidRDefault="00AD1D8A" w:rsidP="00B2517C">
      <w:pPr>
        <w:pStyle w:val="text"/>
        <w:rPr>
          <w:rFonts w:asciiTheme="minorHAnsi" w:hAnsiTheme="minorHAnsi" w:cs="Adobe Caslon Pro Bold"/>
          <w:b/>
          <w:bCs/>
          <w:sz w:val="24"/>
          <w:szCs w:val="24"/>
        </w:rPr>
      </w:pPr>
    </w:p>
    <w:p w14:paraId="403F9C6C" w14:textId="59881B92" w:rsidR="00B2517C" w:rsidRPr="004A2B53" w:rsidRDefault="00B2517C" w:rsidP="00B2517C">
      <w:pPr>
        <w:pStyle w:val="text"/>
        <w:rPr>
          <w:rFonts w:asciiTheme="minorHAnsi" w:hAnsiTheme="minorHAnsi"/>
          <w:sz w:val="24"/>
          <w:szCs w:val="24"/>
        </w:rPr>
      </w:pPr>
      <w:r w:rsidRPr="004A2B53">
        <w:rPr>
          <w:rFonts w:asciiTheme="minorHAnsi" w:hAnsiTheme="minorHAnsi" w:cs="Adobe Caslon Pro Bold"/>
          <w:b/>
          <w:bCs/>
          <w:sz w:val="24"/>
          <w:szCs w:val="24"/>
        </w:rPr>
        <w:t xml:space="preserve">Address: </w:t>
      </w:r>
      <w:r w:rsidRPr="004A2B53">
        <w:rPr>
          <w:rFonts w:asciiTheme="minorHAnsi" w:hAnsiTheme="minorHAnsi"/>
          <w:sz w:val="24"/>
          <w:szCs w:val="24"/>
        </w:rPr>
        <w:t>____________________________________________________________</w:t>
      </w:r>
    </w:p>
    <w:p w14:paraId="6360B153" w14:textId="77777777" w:rsidR="00B2517C" w:rsidRPr="004A2B53" w:rsidRDefault="00B2517C" w:rsidP="00B2517C">
      <w:pPr>
        <w:pStyle w:val="applicationform"/>
        <w:rPr>
          <w:rFonts w:asciiTheme="minorHAnsi" w:hAnsiTheme="minorHAnsi"/>
          <w:sz w:val="24"/>
          <w:szCs w:val="24"/>
        </w:rPr>
      </w:pPr>
    </w:p>
    <w:p w14:paraId="0F7FB20B" w14:textId="77777777" w:rsidR="00B2517C" w:rsidRPr="004A2B53" w:rsidRDefault="00B2517C" w:rsidP="00B2517C">
      <w:pPr>
        <w:pStyle w:val="applicationform"/>
        <w:rPr>
          <w:rFonts w:asciiTheme="minorHAnsi" w:hAnsiTheme="minorHAnsi"/>
          <w:sz w:val="24"/>
          <w:szCs w:val="24"/>
        </w:rPr>
      </w:pPr>
      <w:r w:rsidRPr="004A2B53">
        <w:rPr>
          <w:rFonts w:asciiTheme="minorHAnsi" w:hAnsiTheme="minorHAnsi"/>
          <w:sz w:val="24"/>
          <w:szCs w:val="24"/>
        </w:rPr>
        <w:t xml:space="preserve">Contact Telephone Number: </w:t>
      </w:r>
      <w:r w:rsidRPr="00A525A2">
        <w:rPr>
          <w:rFonts w:asciiTheme="minorHAnsi" w:hAnsiTheme="minorHAnsi"/>
          <w:b w:val="0"/>
          <w:sz w:val="24"/>
          <w:szCs w:val="24"/>
        </w:rPr>
        <w:t>____________________________________________</w:t>
      </w:r>
    </w:p>
    <w:p w14:paraId="30DE1143" w14:textId="77777777" w:rsidR="00B2517C" w:rsidRPr="004A2B53" w:rsidRDefault="00B2517C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5248F2D5" w14:textId="331CD765" w:rsidR="00B2517C" w:rsidRPr="004A2B53" w:rsidRDefault="00B2517C" w:rsidP="00B2517C">
      <w:pPr>
        <w:pStyle w:val="applicationform"/>
        <w:rPr>
          <w:rFonts w:asciiTheme="minorHAnsi" w:hAnsiTheme="minorHAnsi"/>
          <w:sz w:val="24"/>
          <w:szCs w:val="24"/>
        </w:rPr>
      </w:pPr>
      <w:r w:rsidRPr="004A2B53">
        <w:rPr>
          <w:rFonts w:asciiTheme="minorHAnsi" w:hAnsiTheme="minorHAnsi"/>
          <w:sz w:val="24"/>
          <w:szCs w:val="24"/>
        </w:rPr>
        <w:t>Email:</w:t>
      </w:r>
      <w:r w:rsidR="00A525A2" w:rsidRPr="00A525A2">
        <w:rPr>
          <w:rFonts w:asciiTheme="minorHAnsi" w:hAnsiTheme="minorHAnsi"/>
          <w:b w:val="0"/>
          <w:sz w:val="24"/>
          <w:szCs w:val="24"/>
        </w:rPr>
        <w:t xml:space="preserve"> </w:t>
      </w:r>
      <w:r w:rsidRPr="00A525A2">
        <w:rPr>
          <w:rFonts w:asciiTheme="minorHAnsi" w:hAnsiTheme="minorHAnsi"/>
          <w:b w:val="0"/>
          <w:sz w:val="24"/>
          <w:szCs w:val="24"/>
        </w:rPr>
        <w:t>_______________________________________________________________</w:t>
      </w:r>
    </w:p>
    <w:p w14:paraId="5398B7C2" w14:textId="77777777" w:rsidR="00B2517C" w:rsidRPr="004A2B53" w:rsidRDefault="00B2517C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20359F61" w14:textId="11D92CE8" w:rsidR="00B2517C" w:rsidRDefault="00B2517C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539C745B" w14:textId="77777777" w:rsidR="00915B45" w:rsidRPr="004A2B53" w:rsidRDefault="00915B45" w:rsidP="00B2517C">
      <w:pPr>
        <w:pStyle w:val="text"/>
        <w:rPr>
          <w:rFonts w:asciiTheme="minorHAnsi" w:hAnsiTheme="minorHAnsi"/>
          <w:sz w:val="24"/>
          <w:szCs w:val="24"/>
        </w:rPr>
      </w:pPr>
    </w:p>
    <w:p w14:paraId="546822E1" w14:textId="25F14373" w:rsidR="00B2517C" w:rsidRPr="00AE2F31" w:rsidRDefault="00B81F36" w:rsidP="00B2517C">
      <w:pPr>
        <w:pStyle w:val="applicationform"/>
        <w:rPr>
          <w:rFonts w:asciiTheme="minorHAnsi" w:hAnsiTheme="minorHAnsi"/>
          <w:i/>
          <w:iCs/>
          <w:sz w:val="24"/>
          <w:szCs w:val="24"/>
        </w:rPr>
      </w:pPr>
      <w:r w:rsidRPr="00AE2F31">
        <w:rPr>
          <w:rFonts w:asciiTheme="minorHAnsi" w:hAnsiTheme="minorHAnsi" w:cs="NexusSans"/>
          <w:i/>
          <w:iCs/>
          <w:color w:val="24408E"/>
          <w:sz w:val="24"/>
          <w:szCs w:val="24"/>
        </w:rPr>
        <w:t>Applicant</w:t>
      </w:r>
      <w:r w:rsidR="00647CC4" w:rsidRPr="00AE2F31">
        <w:rPr>
          <w:rFonts w:asciiTheme="minorHAnsi" w:hAnsiTheme="minorHAnsi" w:cs="NexusSans"/>
          <w:i/>
          <w:iCs/>
          <w:color w:val="24408E"/>
          <w:sz w:val="24"/>
          <w:szCs w:val="24"/>
        </w:rPr>
        <w:t>, p</w:t>
      </w:r>
      <w:r w:rsidR="00B2517C" w:rsidRPr="00AE2F31">
        <w:rPr>
          <w:rFonts w:asciiTheme="minorHAnsi" w:hAnsiTheme="minorHAnsi" w:cs="NexusSans"/>
          <w:i/>
          <w:iCs/>
          <w:color w:val="24408E"/>
          <w:sz w:val="24"/>
          <w:szCs w:val="24"/>
        </w:rPr>
        <w:t>lease read and sign below:</w:t>
      </w:r>
    </w:p>
    <w:p w14:paraId="3A0EEB94" w14:textId="617051D7" w:rsidR="00B2517C" w:rsidRDefault="00BD0811" w:rsidP="00B2517C">
      <w:pPr>
        <w:pStyle w:val="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 have read the</w:t>
      </w:r>
      <w:r w:rsidR="00B2517C" w:rsidRPr="004A2B53">
        <w:rPr>
          <w:rFonts w:asciiTheme="minorHAnsi" w:hAnsiTheme="minorHAnsi"/>
          <w:sz w:val="24"/>
          <w:szCs w:val="24"/>
        </w:rPr>
        <w:t xml:space="preserve"> rules regarding the soapbox events and agree to abide by them.  </w:t>
      </w:r>
    </w:p>
    <w:p w14:paraId="2F1778F4" w14:textId="77777777" w:rsidR="00DE58DB" w:rsidRDefault="00DE58DB" w:rsidP="00B2517C">
      <w:pPr>
        <w:pStyle w:val="applicationform"/>
        <w:rPr>
          <w:rFonts w:asciiTheme="minorHAnsi" w:hAnsiTheme="minorHAnsi"/>
          <w:sz w:val="24"/>
          <w:szCs w:val="24"/>
        </w:rPr>
      </w:pPr>
    </w:p>
    <w:p w14:paraId="44C4BD05" w14:textId="1DAE3724" w:rsidR="00BD0811" w:rsidRPr="00A525A2" w:rsidRDefault="00B2517C" w:rsidP="004A2B53">
      <w:pPr>
        <w:pStyle w:val="applicationform"/>
        <w:rPr>
          <w:rFonts w:asciiTheme="minorHAnsi" w:hAnsiTheme="minorHAnsi"/>
          <w:b w:val="0"/>
          <w:sz w:val="24"/>
          <w:szCs w:val="24"/>
        </w:rPr>
      </w:pPr>
      <w:r w:rsidRPr="004A2B53">
        <w:rPr>
          <w:rFonts w:asciiTheme="minorHAnsi" w:hAnsiTheme="minorHAnsi"/>
          <w:sz w:val="24"/>
          <w:szCs w:val="24"/>
        </w:rPr>
        <w:t>Sign</w:t>
      </w:r>
      <w:r w:rsidR="00DF011E">
        <w:rPr>
          <w:rFonts w:asciiTheme="minorHAnsi" w:hAnsiTheme="minorHAnsi"/>
          <w:sz w:val="24"/>
          <w:szCs w:val="24"/>
        </w:rPr>
        <w:t>ature of applicant</w:t>
      </w:r>
      <w:r w:rsidRPr="004A2B53">
        <w:rPr>
          <w:rFonts w:asciiTheme="minorHAnsi" w:hAnsiTheme="minorHAnsi"/>
          <w:sz w:val="24"/>
          <w:szCs w:val="24"/>
        </w:rPr>
        <w:t xml:space="preserve">: </w:t>
      </w:r>
      <w:r w:rsidRPr="00A525A2">
        <w:rPr>
          <w:rFonts w:asciiTheme="minorHAnsi" w:hAnsiTheme="minorHAnsi"/>
          <w:b w:val="0"/>
          <w:sz w:val="24"/>
          <w:szCs w:val="24"/>
        </w:rPr>
        <w:t>_____________</w:t>
      </w:r>
      <w:r w:rsidR="00A525A2" w:rsidRPr="00A525A2">
        <w:rPr>
          <w:rFonts w:asciiTheme="minorHAnsi" w:hAnsiTheme="minorHAnsi"/>
          <w:b w:val="0"/>
          <w:sz w:val="24"/>
          <w:szCs w:val="24"/>
        </w:rPr>
        <w:t>_______________________________</w:t>
      </w:r>
      <w:r w:rsidR="00E752EE">
        <w:rPr>
          <w:rFonts w:asciiTheme="minorHAnsi" w:hAnsiTheme="minorHAnsi"/>
          <w:b w:val="0"/>
          <w:sz w:val="24"/>
          <w:szCs w:val="24"/>
        </w:rPr>
        <w:t>____</w:t>
      </w:r>
      <w:r w:rsidRPr="00A525A2">
        <w:rPr>
          <w:rFonts w:asciiTheme="minorHAnsi" w:hAnsiTheme="minorHAnsi"/>
          <w:b w:val="0"/>
          <w:sz w:val="24"/>
          <w:szCs w:val="24"/>
        </w:rPr>
        <w:tab/>
      </w:r>
      <w:r w:rsidRPr="00A525A2">
        <w:rPr>
          <w:rFonts w:asciiTheme="minorHAnsi" w:hAnsiTheme="minorHAnsi"/>
          <w:b w:val="0"/>
          <w:sz w:val="24"/>
          <w:szCs w:val="24"/>
        </w:rPr>
        <w:tab/>
      </w:r>
      <w:r w:rsidRPr="00A525A2">
        <w:rPr>
          <w:rFonts w:asciiTheme="minorHAnsi" w:hAnsiTheme="minorHAnsi"/>
          <w:b w:val="0"/>
          <w:sz w:val="24"/>
          <w:szCs w:val="24"/>
        </w:rPr>
        <w:tab/>
      </w:r>
    </w:p>
    <w:p w14:paraId="7CBA835F" w14:textId="0F74DACF" w:rsidR="004B2E1B" w:rsidRDefault="004B2E1B" w:rsidP="00DE7BFA">
      <w:pPr>
        <w:pStyle w:val="applicationform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Date:</w:t>
      </w:r>
      <w:r w:rsidR="00E752EE">
        <w:rPr>
          <w:rFonts w:asciiTheme="minorHAnsi" w:hAnsiTheme="minorHAnsi"/>
          <w:sz w:val="24"/>
          <w:szCs w:val="24"/>
        </w:rPr>
        <w:t xml:space="preserve"> </w:t>
      </w:r>
      <w:r w:rsidRPr="00A525A2">
        <w:rPr>
          <w:rFonts w:asciiTheme="minorHAnsi" w:hAnsiTheme="minorHAnsi"/>
          <w:b w:val="0"/>
          <w:sz w:val="24"/>
          <w:szCs w:val="24"/>
        </w:rPr>
        <w:t>____________________________________________</w:t>
      </w:r>
      <w:r w:rsidR="00E752EE">
        <w:rPr>
          <w:rFonts w:asciiTheme="minorHAnsi" w:hAnsiTheme="minorHAnsi"/>
          <w:b w:val="0"/>
          <w:sz w:val="24"/>
          <w:szCs w:val="24"/>
        </w:rPr>
        <w:t>__________________</w:t>
      </w:r>
    </w:p>
    <w:p w14:paraId="3015D98F" w14:textId="17F015E4" w:rsidR="00647CC4" w:rsidRDefault="00647CC4" w:rsidP="00DE7BFA">
      <w:pPr>
        <w:pStyle w:val="applicationform"/>
        <w:rPr>
          <w:rFonts w:asciiTheme="minorHAnsi" w:hAnsiTheme="minorHAnsi"/>
          <w:sz w:val="24"/>
          <w:szCs w:val="24"/>
        </w:rPr>
      </w:pPr>
    </w:p>
    <w:p w14:paraId="70847B68" w14:textId="77777777" w:rsidR="00AE2F31" w:rsidRDefault="00AE2F31" w:rsidP="00DE7BFA">
      <w:pPr>
        <w:pStyle w:val="applicationform"/>
        <w:rPr>
          <w:rFonts w:asciiTheme="minorHAnsi" w:hAnsiTheme="minorHAnsi"/>
          <w:sz w:val="24"/>
          <w:szCs w:val="24"/>
        </w:rPr>
      </w:pPr>
    </w:p>
    <w:p w14:paraId="3CF6B997" w14:textId="77777777" w:rsidR="00915B45" w:rsidRDefault="00915B45" w:rsidP="00647CC4">
      <w:pPr>
        <w:pStyle w:val="applicationform"/>
        <w:rPr>
          <w:rFonts w:asciiTheme="minorHAnsi" w:hAnsiTheme="minorHAnsi"/>
          <w:sz w:val="24"/>
          <w:szCs w:val="24"/>
        </w:rPr>
      </w:pPr>
    </w:p>
    <w:p w14:paraId="1A0B87CB" w14:textId="5B1EEF3E" w:rsidR="00647CC4" w:rsidRPr="00AE2F31" w:rsidRDefault="00647CC4" w:rsidP="00647CC4">
      <w:pPr>
        <w:pStyle w:val="applicationform"/>
        <w:rPr>
          <w:rFonts w:asciiTheme="minorHAnsi" w:hAnsiTheme="minorHAnsi" w:cs="NexusSans"/>
          <w:i/>
          <w:iCs/>
          <w:color w:val="24408E"/>
          <w:sz w:val="24"/>
          <w:szCs w:val="24"/>
        </w:rPr>
      </w:pPr>
      <w:r w:rsidRPr="00AE2F31">
        <w:rPr>
          <w:rFonts w:asciiTheme="minorHAnsi" w:hAnsiTheme="minorHAnsi" w:cs="NexusSans"/>
          <w:i/>
          <w:iCs/>
          <w:color w:val="24408E"/>
          <w:sz w:val="24"/>
          <w:szCs w:val="24"/>
        </w:rPr>
        <w:t>Parent/ guardian, please read and sign below</w:t>
      </w:r>
      <w:r w:rsidR="00E05810">
        <w:rPr>
          <w:rFonts w:asciiTheme="minorHAnsi" w:hAnsiTheme="minorHAnsi" w:cs="NexusSans"/>
          <w:i/>
          <w:iCs/>
          <w:color w:val="24408E"/>
          <w:sz w:val="24"/>
          <w:szCs w:val="24"/>
        </w:rPr>
        <w:t xml:space="preserve"> (</w:t>
      </w:r>
      <w:r w:rsidR="00535BA0">
        <w:rPr>
          <w:rFonts w:asciiTheme="minorHAnsi" w:hAnsiTheme="minorHAnsi" w:cs="NexusSans"/>
          <w:i/>
          <w:iCs/>
          <w:color w:val="24408E"/>
          <w:sz w:val="24"/>
          <w:szCs w:val="24"/>
        </w:rPr>
        <w:t>for applicants under the age of 16</w:t>
      </w:r>
      <w:r w:rsidR="00E05810">
        <w:rPr>
          <w:rFonts w:asciiTheme="minorHAnsi" w:hAnsiTheme="minorHAnsi" w:cs="NexusSans"/>
          <w:i/>
          <w:iCs/>
          <w:color w:val="24408E"/>
          <w:sz w:val="24"/>
          <w:szCs w:val="24"/>
        </w:rPr>
        <w:t>)</w:t>
      </w:r>
      <w:r w:rsidRPr="00AE2F31">
        <w:rPr>
          <w:rFonts w:asciiTheme="minorHAnsi" w:hAnsiTheme="minorHAnsi" w:cs="NexusSans"/>
          <w:i/>
          <w:iCs/>
          <w:color w:val="24408E"/>
          <w:sz w:val="24"/>
          <w:szCs w:val="24"/>
        </w:rPr>
        <w:t>:</w:t>
      </w:r>
    </w:p>
    <w:p w14:paraId="3C562264" w14:textId="51A17DA2" w:rsidR="00647CC4" w:rsidRPr="00DE58DB" w:rsidRDefault="00647CC4" w:rsidP="4DE2F3A1">
      <w:pPr>
        <w:pStyle w:val="applicationform"/>
        <w:rPr>
          <w:rFonts w:asciiTheme="minorHAnsi" w:hAnsiTheme="minorHAnsi"/>
          <w:b w:val="0"/>
          <w:bCs w:val="0"/>
          <w:sz w:val="24"/>
          <w:szCs w:val="24"/>
        </w:rPr>
      </w:pPr>
      <w:r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Each EDIC will run an online event where the </w:t>
      </w:r>
      <w:r w:rsidR="00A06C6E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regional </w:t>
      </w:r>
      <w:r w:rsidR="00EE7BF0" w:rsidRPr="4DE2F3A1">
        <w:rPr>
          <w:rFonts w:asciiTheme="minorHAnsi" w:hAnsiTheme="minorHAnsi"/>
          <w:b w:val="0"/>
          <w:bCs w:val="0"/>
          <w:sz w:val="24"/>
          <w:szCs w:val="24"/>
        </w:rPr>
        <w:t>winning video</w:t>
      </w:r>
      <w:r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entries are played.</w:t>
      </w:r>
      <w:r w:rsidR="00EE7BF0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377491" w:rsidRPr="4DE2F3A1">
        <w:rPr>
          <w:rFonts w:asciiTheme="minorHAnsi" w:hAnsiTheme="minorHAnsi"/>
          <w:b w:val="0"/>
          <w:bCs w:val="0"/>
          <w:sz w:val="24"/>
          <w:szCs w:val="24"/>
        </w:rPr>
        <w:t>All</w:t>
      </w:r>
      <w:r w:rsidR="00A06C6E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regional winning video entries will then be played </w:t>
      </w:r>
      <w:r w:rsidR="009B4534" w:rsidRPr="4DE2F3A1">
        <w:rPr>
          <w:rFonts w:asciiTheme="minorHAnsi" w:hAnsiTheme="minorHAnsi"/>
          <w:b w:val="0"/>
          <w:bCs w:val="0"/>
          <w:sz w:val="24"/>
          <w:szCs w:val="24"/>
        </w:rPr>
        <w:t>in a separate online national event on 9</w:t>
      </w:r>
      <w:r w:rsidR="009B4534" w:rsidRPr="4DE2F3A1">
        <w:rPr>
          <w:rFonts w:asciiTheme="minorHAnsi" w:hAnsiTheme="minorHAnsi"/>
          <w:b w:val="0"/>
          <w:bCs w:val="0"/>
          <w:sz w:val="24"/>
          <w:szCs w:val="24"/>
          <w:vertAlign w:val="superscript"/>
        </w:rPr>
        <w:t>th</w:t>
      </w:r>
      <w:r w:rsidR="009B4534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December.</w:t>
      </w:r>
      <w:r w:rsidR="00EE7BF0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E05810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</w:t>
      </w:r>
      <w:r w:rsidR="00190ED3" w:rsidRPr="4DE2F3A1">
        <w:rPr>
          <w:rFonts w:asciiTheme="minorHAnsi" w:hAnsiTheme="minorHAnsi"/>
          <w:b w:val="0"/>
          <w:bCs w:val="0"/>
          <w:sz w:val="24"/>
          <w:szCs w:val="24"/>
        </w:rPr>
        <w:t>P</w:t>
      </w:r>
      <w:r w:rsidR="00953973" w:rsidRPr="4DE2F3A1">
        <w:rPr>
          <w:rFonts w:asciiTheme="minorHAnsi" w:hAnsiTheme="minorHAnsi"/>
          <w:b w:val="0"/>
          <w:bCs w:val="0"/>
          <w:sz w:val="24"/>
          <w:szCs w:val="24"/>
        </w:rPr>
        <w:t>lease sign below</w:t>
      </w:r>
      <w:r w:rsidR="00190ED3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to consent</w:t>
      </w:r>
      <w:r w:rsidR="00976C9F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to your child</w:t>
      </w:r>
      <w:r w:rsidR="357F2B38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taking part in the competition and your child</w:t>
      </w:r>
      <w:r w:rsidR="00175124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’s video entry being played during </w:t>
      </w:r>
      <w:proofErr w:type="gramStart"/>
      <w:r w:rsidR="00FE04F6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both of </w:t>
      </w:r>
      <w:r w:rsidR="00175124" w:rsidRPr="4DE2F3A1">
        <w:rPr>
          <w:rFonts w:asciiTheme="minorHAnsi" w:hAnsiTheme="minorHAnsi"/>
          <w:b w:val="0"/>
          <w:bCs w:val="0"/>
          <w:sz w:val="24"/>
          <w:szCs w:val="24"/>
        </w:rPr>
        <w:t>these</w:t>
      </w:r>
      <w:proofErr w:type="gramEnd"/>
      <w:r w:rsidR="00175124" w:rsidRPr="4DE2F3A1">
        <w:rPr>
          <w:rFonts w:asciiTheme="minorHAnsi" w:hAnsiTheme="minorHAnsi"/>
          <w:b w:val="0"/>
          <w:bCs w:val="0"/>
          <w:sz w:val="24"/>
          <w:szCs w:val="24"/>
        </w:rPr>
        <w:t xml:space="preserve"> events.</w:t>
      </w:r>
    </w:p>
    <w:p w14:paraId="706858D1" w14:textId="603ABC0E" w:rsidR="00647CC4" w:rsidRDefault="00647CC4" w:rsidP="00DE7BFA">
      <w:pPr>
        <w:pStyle w:val="applicationform"/>
        <w:rPr>
          <w:rFonts w:asciiTheme="minorHAnsi" w:hAnsiTheme="minorHAnsi"/>
          <w:sz w:val="24"/>
          <w:szCs w:val="24"/>
        </w:rPr>
      </w:pPr>
    </w:p>
    <w:p w14:paraId="484D5BFF" w14:textId="6F9DB314" w:rsidR="00915B45" w:rsidRDefault="00915B45" w:rsidP="00DE7BFA">
      <w:pPr>
        <w:pStyle w:val="applicationform"/>
        <w:rPr>
          <w:rFonts w:asciiTheme="minorHAnsi" w:hAnsiTheme="minorHAnsi"/>
          <w:sz w:val="24"/>
          <w:szCs w:val="24"/>
        </w:rPr>
      </w:pPr>
    </w:p>
    <w:p w14:paraId="2981C01A" w14:textId="09D6B10E" w:rsidR="00DF011E" w:rsidRDefault="00E752EE" w:rsidP="00DE7BFA">
      <w:pPr>
        <w:pStyle w:val="applicationform"/>
        <w:rPr>
          <w:rFonts w:asciiTheme="minorHAnsi" w:hAnsiTheme="minorHAnsi"/>
          <w:b w:val="0"/>
          <w:sz w:val="24"/>
          <w:szCs w:val="24"/>
        </w:rPr>
      </w:pPr>
      <w:r w:rsidRPr="003E6E70">
        <w:rPr>
          <w:rFonts w:asciiTheme="minorHAnsi" w:hAnsiTheme="minorHAnsi"/>
          <w:bCs w:val="0"/>
          <w:sz w:val="24"/>
          <w:szCs w:val="24"/>
        </w:rPr>
        <w:t>Parent/ guardian signature:</w:t>
      </w:r>
      <w:r>
        <w:rPr>
          <w:rFonts w:asciiTheme="minorHAnsi" w:hAnsiTheme="minorHAnsi"/>
          <w:b w:val="0"/>
          <w:sz w:val="24"/>
          <w:szCs w:val="24"/>
        </w:rPr>
        <w:t xml:space="preserve"> </w:t>
      </w:r>
      <w:r w:rsidR="001A0503" w:rsidRPr="00A525A2">
        <w:rPr>
          <w:rFonts w:asciiTheme="minorHAnsi" w:hAnsiTheme="minorHAnsi"/>
          <w:b w:val="0"/>
          <w:sz w:val="24"/>
          <w:szCs w:val="24"/>
        </w:rPr>
        <w:t>_____________________________________</w:t>
      </w:r>
    </w:p>
    <w:p w14:paraId="050EAAFE" w14:textId="77777777" w:rsidR="00E752EE" w:rsidRDefault="00E752EE" w:rsidP="00DE7BFA">
      <w:pPr>
        <w:pStyle w:val="applicationform"/>
        <w:rPr>
          <w:rFonts w:asciiTheme="minorHAnsi" w:hAnsiTheme="minorHAnsi"/>
          <w:sz w:val="24"/>
          <w:szCs w:val="24"/>
        </w:rPr>
      </w:pPr>
    </w:p>
    <w:p w14:paraId="4A9449B3" w14:textId="3BF36FA4" w:rsidR="00B2517C" w:rsidRPr="00A525A2" w:rsidRDefault="00B2517C" w:rsidP="00DE7BFA">
      <w:pPr>
        <w:pStyle w:val="applicationform"/>
        <w:rPr>
          <w:rFonts w:asciiTheme="minorHAnsi" w:hAnsiTheme="minorHAnsi"/>
          <w:b w:val="0"/>
          <w:sz w:val="72"/>
          <w:szCs w:val="72"/>
        </w:rPr>
      </w:pPr>
      <w:r w:rsidRPr="004A2B53">
        <w:rPr>
          <w:rFonts w:asciiTheme="minorHAnsi" w:hAnsiTheme="minorHAnsi"/>
          <w:sz w:val="24"/>
          <w:szCs w:val="24"/>
        </w:rPr>
        <w:t xml:space="preserve">Date: </w:t>
      </w:r>
      <w:r w:rsidRPr="00A525A2">
        <w:rPr>
          <w:rFonts w:asciiTheme="minorHAnsi" w:hAnsiTheme="minorHAnsi"/>
          <w:b w:val="0"/>
          <w:sz w:val="24"/>
          <w:szCs w:val="24"/>
        </w:rPr>
        <w:t>________________</w:t>
      </w:r>
      <w:r w:rsidR="00A525A2" w:rsidRPr="00A525A2">
        <w:rPr>
          <w:rFonts w:asciiTheme="minorHAnsi" w:hAnsiTheme="minorHAnsi"/>
          <w:b w:val="0"/>
          <w:sz w:val="24"/>
          <w:szCs w:val="24"/>
        </w:rPr>
        <w:t>_____________________________</w:t>
      </w:r>
    </w:p>
    <w:sectPr w:rsidR="00B2517C" w:rsidRPr="00A525A2" w:rsidSect="00915B45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usSansBlack">
    <w:charset w:val="00"/>
    <w:family w:val="auto"/>
    <w:pitch w:val="variable"/>
    <w:sig w:usb0="800000AF" w:usb1="5000204A" w:usb2="00000000" w:usb3="00000000" w:csb0="00000001" w:csb1="00000000"/>
  </w:font>
  <w:font w:name="NexusSans">
    <w:charset w:val="00"/>
    <w:family w:val="auto"/>
    <w:pitch w:val="variable"/>
    <w:sig w:usb0="800000AF" w:usb1="5000204A" w:usb2="00000000" w:usb3="00000000" w:csb0="00000001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17C"/>
    <w:rsid w:val="00017E31"/>
    <w:rsid w:val="000E1B18"/>
    <w:rsid w:val="0010643B"/>
    <w:rsid w:val="00123A2C"/>
    <w:rsid w:val="00140DD6"/>
    <w:rsid w:val="00175124"/>
    <w:rsid w:val="00190ED3"/>
    <w:rsid w:val="001A0503"/>
    <w:rsid w:val="001D6644"/>
    <w:rsid w:val="002D6BF8"/>
    <w:rsid w:val="002F61C4"/>
    <w:rsid w:val="00377491"/>
    <w:rsid w:val="003E6E70"/>
    <w:rsid w:val="0048098A"/>
    <w:rsid w:val="004A2B53"/>
    <w:rsid w:val="004B2E1B"/>
    <w:rsid w:val="00524090"/>
    <w:rsid w:val="0052780E"/>
    <w:rsid w:val="00535BA0"/>
    <w:rsid w:val="00647CC4"/>
    <w:rsid w:val="00653A48"/>
    <w:rsid w:val="00866DFC"/>
    <w:rsid w:val="008842AC"/>
    <w:rsid w:val="008874F5"/>
    <w:rsid w:val="008F0675"/>
    <w:rsid w:val="00915B45"/>
    <w:rsid w:val="00953973"/>
    <w:rsid w:val="00976C9F"/>
    <w:rsid w:val="00982458"/>
    <w:rsid w:val="009B436C"/>
    <w:rsid w:val="009B4534"/>
    <w:rsid w:val="00A06C6E"/>
    <w:rsid w:val="00A525A2"/>
    <w:rsid w:val="00A80E40"/>
    <w:rsid w:val="00AD1D8A"/>
    <w:rsid w:val="00AE2F31"/>
    <w:rsid w:val="00B2517C"/>
    <w:rsid w:val="00B81F36"/>
    <w:rsid w:val="00BD0811"/>
    <w:rsid w:val="00C40504"/>
    <w:rsid w:val="00D12E1B"/>
    <w:rsid w:val="00D82198"/>
    <w:rsid w:val="00DE58DB"/>
    <w:rsid w:val="00DE7BFA"/>
    <w:rsid w:val="00DF011E"/>
    <w:rsid w:val="00E05810"/>
    <w:rsid w:val="00E41596"/>
    <w:rsid w:val="00E752EE"/>
    <w:rsid w:val="00E954C5"/>
    <w:rsid w:val="00EE7BF0"/>
    <w:rsid w:val="00F5152C"/>
    <w:rsid w:val="00F7665E"/>
    <w:rsid w:val="00FE04F6"/>
    <w:rsid w:val="26AFED0E"/>
    <w:rsid w:val="357F2B38"/>
    <w:rsid w:val="3E041332"/>
    <w:rsid w:val="4DE2F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F06DF"/>
  <w15:chartTrackingRefBased/>
  <w15:docId w15:val="{27C51AEB-B8F4-42CC-B643-7BB9EA5A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B2517C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NexusSansBlack" w:hAnsi="NexusSansBlack" w:cs="NexusSansBlack"/>
      <w:color w:val="24408E"/>
      <w:sz w:val="96"/>
      <w:szCs w:val="96"/>
      <w:lang w:val="en-GB"/>
    </w:rPr>
  </w:style>
  <w:style w:type="character" w:customStyle="1" w:styleId="TitleChar">
    <w:name w:val="Title Char"/>
    <w:basedOn w:val="DefaultParagraphFont"/>
    <w:link w:val="Title"/>
    <w:uiPriority w:val="99"/>
    <w:rsid w:val="00B2517C"/>
    <w:rPr>
      <w:rFonts w:ascii="NexusSansBlack" w:hAnsi="NexusSansBlack" w:cs="NexusSansBlack"/>
      <w:color w:val="24408E"/>
      <w:sz w:val="96"/>
      <w:szCs w:val="96"/>
      <w:lang w:val="en-GB"/>
    </w:rPr>
  </w:style>
  <w:style w:type="paragraph" w:customStyle="1" w:styleId="subtitles">
    <w:name w:val="subtitles"/>
    <w:basedOn w:val="Normal"/>
    <w:uiPriority w:val="99"/>
    <w:rsid w:val="00B2517C"/>
    <w:pPr>
      <w:autoSpaceDE w:val="0"/>
      <w:autoSpaceDN w:val="0"/>
      <w:adjustRightInd w:val="0"/>
      <w:spacing w:after="0" w:line="288" w:lineRule="auto"/>
      <w:textAlignment w:val="center"/>
    </w:pPr>
    <w:rPr>
      <w:rFonts w:ascii="NexusSans" w:hAnsi="NexusSans" w:cs="NexusSans"/>
      <w:b/>
      <w:bCs/>
      <w:color w:val="24408E"/>
      <w:sz w:val="32"/>
      <w:szCs w:val="32"/>
      <w:lang w:val="en-GB"/>
    </w:rPr>
  </w:style>
  <w:style w:type="paragraph" w:customStyle="1" w:styleId="text">
    <w:name w:val="text"/>
    <w:basedOn w:val="Normal"/>
    <w:uiPriority w:val="99"/>
    <w:rsid w:val="00B2517C"/>
    <w:pPr>
      <w:autoSpaceDE w:val="0"/>
      <w:autoSpaceDN w:val="0"/>
      <w:adjustRightInd w:val="0"/>
      <w:spacing w:after="0" w:line="280" w:lineRule="atLeast"/>
      <w:textAlignment w:val="center"/>
    </w:pPr>
    <w:rPr>
      <w:rFonts w:ascii="Adobe Caslon Pro" w:hAnsi="Adobe Caslon Pro" w:cs="Adobe Caslon Pro"/>
      <w:color w:val="000000"/>
      <w:sz w:val="26"/>
      <w:szCs w:val="26"/>
      <w:lang w:val="en-GB"/>
    </w:rPr>
  </w:style>
  <w:style w:type="paragraph" w:customStyle="1" w:styleId="applicationform">
    <w:name w:val="application form"/>
    <w:basedOn w:val="text"/>
    <w:uiPriority w:val="99"/>
    <w:rsid w:val="00B2517C"/>
    <w:rPr>
      <w:rFonts w:ascii="Adobe Caslon Pro Bold" w:hAnsi="Adobe Caslon Pro Bold" w:cs="Adobe Caslon Pro Bold"/>
      <w:b/>
      <w:bCs/>
    </w:rPr>
  </w:style>
  <w:style w:type="character" w:styleId="PlaceholderText">
    <w:name w:val="Placeholder Text"/>
    <w:basedOn w:val="DefaultParagraphFont"/>
    <w:uiPriority w:val="99"/>
    <w:semiHidden/>
    <w:rsid w:val="004A2B5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A2B5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52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lgma2015.sharepoint.com/progmanage/libdev/Europe%20Direct/Archive/Europe%20Direct%20Project%20File/2016/Soapbox/www.europedirect.i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BBF9B1D8488A499791DEACA1D21D17" ma:contentTypeVersion="12" ma:contentTypeDescription="Create a new document." ma:contentTypeScope="" ma:versionID="cbee6e03f18d7b99c329dbe29e1f14dd">
  <xsd:schema xmlns:xsd="http://www.w3.org/2001/XMLSchema" xmlns:xs="http://www.w3.org/2001/XMLSchema" xmlns:p="http://schemas.microsoft.com/office/2006/metadata/properties" xmlns:ns2="b3761034-4637-49fd-9884-af0e22773dd3" xmlns:ns3="219380ff-57d3-4995-a863-48eec5a0f8b8" targetNamespace="http://schemas.microsoft.com/office/2006/metadata/properties" ma:root="true" ma:fieldsID="b01f7472e456794232bf8596499d3fb8" ns2:_="" ns3:_="">
    <xsd:import namespace="b3761034-4637-49fd-9884-af0e22773dd3"/>
    <xsd:import namespace="219380ff-57d3-4995-a863-48eec5a0f8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61034-4637-49fd-9884-af0e22773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380ff-57d3-4995-a863-48eec5a0f8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62237-BFF8-499C-ADEF-7B3C622FA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61034-4637-49fd-9884-af0e22773dd3"/>
    <ds:schemaRef ds:uri="219380ff-57d3-4995-a863-48eec5a0f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8F9C5B-8619-49AF-BCF0-3C90F3949C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DC3E65-5CD5-4904-A391-176F256B0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F329FF-D865-42D8-96FF-0481E05FA3E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4</DocSecurity>
  <Lines>12</Lines>
  <Paragraphs>3</Paragraphs>
  <ScaleCrop>false</ScaleCrop>
  <Company/>
  <LinksUpToDate>false</LinksUpToDate>
  <CharactersWithSpaces>1745</CharactersWithSpaces>
  <SharedDoc>false</SharedDoc>
  <HLinks>
    <vt:vector size="6" baseType="variant">
      <vt:variant>
        <vt:i4>6357037</vt:i4>
      </vt:variant>
      <vt:variant>
        <vt:i4>0</vt:i4>
      </vt:variant>
      <vt:variant>
        <vt:i4>0</vt:i4>
      </vt:variant>
      <vt:variant>
        <vt:i4>5</vt:i4>
      </vt:variant>
      <vt:variant>
        <vt:lpwstr>https://lgma2015.sharepoint.com/progmanage/libdev/Europe Direct/Archive/Europe Direct Project File/2016/Soapbox/www.europedirect.ie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rcollier</dc:creator>
  <cp:keywords/>
  <dc:description/>
  <cp:lastModifiedBy>Joan  Ward</cp:lastModifiedBy>
  <cp:revision>49</cp:revision>
  <dcterms:created xsi:type="dcterms:W3CDTF">2018-09-05T21:35:00Z</dcterms:created>
  <dcterms:modified xsi:type="dcterms:W3CDTF">2020-11-03T18:51:00Z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0x01010051BBF9B1D8488A499791DEACA1D21D17</vt:lpwstr>
  </property>
</Properties>
</file>