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4EB5" w14:textId="77777777" w:rsidR="00B015D1" w:rsidRDefault="00A87588" w:rsidP="00B015D1">
      <w:pPr>
        <w:jc w:val="center"/>
        <w:rPr>
          <w:rFonts w:ascii="Open Sans" w:hAnsi="Open Sans" w:cs="Open Sans"/>
          <w:b/>
          <w:bCs/>
          <w:sz w:val="28"/>
          <w:szCs w:val="28"/>
          <w:lang w:val="en-IE"/>
        </w:rPr>
      </w:pPr>
      <w:bookmarkStart w:id="0" w:name="_GoBack"/>
      <w:bookmarkEnd w:id="0"/>
      <w:r>
        <w:rPr>
          <w:rFonts w:ascii="Open Sans" w:hAnsi="Open Sans" w:cs="Open Sans"/>
          <w:b/>
          <w:bCs/>
          <w:noProof/>
          <w:sz w:val="28"/>
          <w:szCs w:val="28"/>
          <w:lang w:val="en-IE" w:eastAsia="en-IE"/>
        </w:rPr>
        <w:t>Planning Enforcement</w:t>
      </w:r>
      <w:r w:rsidR="00B015D1" w:rsidRPr="00B015D1">
        <w:rPr>
          <w:rFonts w:ascii="Open Sans" w:hAnsi="Open Sans" w:cs="Open Sans"/>
          <w:b/>
          <w:bCs/>
          <w:sz w:val="28"/>
          <w:szCs w:val="28"/>
          <w:lang w:val="en-IE"/>
        </w:rPr>
        <w:t xml:space="preserve"> </w:t>
      </w:r>
      <w:r>
        <w:rPr>
          <w:rFonts w:ascii="Open Sans" w:hAnsi="Open Sans" w:cs="Open Sans"/>
          <w:b/>
          <w:bCs/>
          <w:sz w:val="28"/>
          <w:szCs w:val="28"/>
          <w:lang w:val="en-IE"/>
        </w:rPr>
        <w:t>Fingal County Council</w:t>
      </w:r>
    </w:p>
    <w:p w14:paraId="610D6A0A" w14:textId="77777777" w:rsidR="00A87588" w:rsidRDefault="00A87588" w:rsidP="00B015D1">
      <w:pPr>
        <w:jc w:val="center"/>
        <w:rPr>
          <w:rFonts w:ascii="Open Sans" w:hAnsi="Open Sans" w:cs="Open Sans"/>
          <w:b/>
          <w:bCs/>
          <w:sz w:val="28"/>
          <w:szCs w:val="28"/>
          <w:lang w:val="en-IE"/>
        </w:rPr>
      </w:pPr>
    </w:p>
    <w:p w14:paraId="5AA9FE3D" w14:textId="77777777" w:rsidR="003A5BBD" w:rsidRDefault="00A87588" w:rsidP="00B015D1">
      <w:pPr>
        <w:jc w:val="center"/>
        <w:rPr>
          <w:rFonts w:ascii="Open Sans" w:hAnsi="Open Sans" w:cs="Open Sans"/>
          <w:b/>
          <w:bCs/>
          <w:sz w:val="28"/>
          <w:szCs w:val="28"/>
          <w:lang w:val="en-IE"/>
        </w:rPr>
      </w:pPr>
      <w:r>
        <w:rPr>
          <w:rFonts w:ascii="Open Sans" w:hAnsi="Open Sans" w:cs="Open Sans"/>
          <w:b/>
          <w:bCs/>
          <w:sz w:val="28"/>
          <w:szCs w:val="28"/>
          <w:lang w:val="en-IE"/>
        </w:rPr>
        <w:t>Complaint Form Regarding Alleged Unauthorised Development</w:t>
      </w:r>
    </w:p>
    <w:p w14:paraId="468B469F" w14:textId="77777777" w:rsidR="00A87588" w:rsidRDefault="00A87588" w:rsidP="00B015D1">
      <w:pPr>
        <w:jc w:val="center"/>
        <w:rPr>
          <w:rFonts w:ascii="Open Sans" w:hAnsi="Open Sans" w:cs="Open Sans"/>
          <w:b/>
          <w:bCs/>
          <w:sz w:val="28"/>
          <w:szCs w:val="28"/>
          <w:lang w:val="en-IE"/>
        </w:rPr>
      </w:pPr>
    </w:p>
    <w:p w14:paraId="68212125" w14:textId="77777777" w:rsidR="00B015D1" w:rsidRPr="00A87588" w:rsidRDefault="0069322F" w:rsidP="00B015D1">
      <w:pPr>
        <w:keepNext/>
        <w:spacing w:line="360" w:lineRule="auto"/>
        <w:jc w:val="center"/>
        <w:outlineLvl w:val="0"/>
        <w:rPr>
          <w:rFonts w:ascii="Open Sans" w:eastAsia="Times New Roman" w:hAnsi="Open Sans" w:cs="Open Sans"/>
          <w:b/>
          <w:sz w:val="20"/>
          <w:szCs w:val="28"/>
        </w:rPr>
      </w:pPr>
      <w:r w:rsidRPr="00A87588">
        <w:rPr>
          <w:rFonts w:ascii="Open Sans" w:eastAsia="Times New Roman" w:hAnsi="Open Sans" w:cs="Open Sans"/>
          <w:b/>
          <w:sz w:val="20"/>
          <w:szCs w:val="28"/>
        </w:rPr>
        <w:t>(Please read the notes before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771"/>
      </w:tblGrid>
      <w:tr w:rsidR="00B015D1" w:rsidRPr="00B015D1" w14:paraId="10350EBC" w14:textId="77777777" w:rsidTr="00B015D1">
        <w:tc>
          <w:tcPr>
            <w:tcW w:w="4361" w:type="dxa"/>
          </w:tcPr>
          <w:p w14:paraId="5A016B0C" w14:textId="77777777" w:rsidR="00B015D1" w:rsidRPr="005B3FAC" w:rsidRDefault="00B015D1" w:rsidP="00B015D1">
            <w:pPr>
              <w:numPr>
                <w:ilvl w:val="0"/>
                <w:numId w:val="3"/>
              </w:numPr>
              <w:tabs>
                <w:tab w:val="clear" w:pos="720"/>
                <w:tab w:val="num" w:pos="360"/>
              </w:tabs>
              <w:spacing w:line="240" w:lineRule="auto"/>
              <w:ind w:left="357" w:hanging="357"/>
              <w:rPr>
                <w:rFonts w:ascii="Open Sans" w:hAnsi="Open Sans" w:cs="Open Sans"/>
                <w:b/>
                <w:sz w:val="22"/>
                <w:szCs w:val="22"/>
                <w:lang w:val="en-IE"/>
              </w:rPr>
            </w:pPr>
            <w:r w:rsidRPr="005B3FAC">
              <w:rPr>
                <w:rFonts w:ascii="Open Sans" w:hAnsi="Open Sans" w:cs="Open Sans"/>
                <w:b/>
                <w:sz w:val="22"/>
                <w:szCs w:val="22"/>
                <w:lang w:val="en-IE"/>
              </w:rPr>
              <w:t xml:space="preserve">Address of </w:t>
            </w:r>
            <w:r w:rsidR="005E32C6" w:rsidRPr="005B3FAC">
              <w:rPr>
                <w:rFonts w:ascii="Open Sans" w:hAnsi="Open Sans" w:cs="Open Sans"/>
                <w:b/>
                <w:sz w:val="22"/>
                <w:szCs w:val="22"/>
                <w:lang w:val="en-IE"/>
              </w:rPr>
              <w:t xml:space="preserve">where </w:t>
            </w:r>
            <w:r w:rsidRPr="005B3FAC">
              <w:rPr>
                <w:rFonts w:ascii="Open Sans" w:hAnsi="Open Sans" w:cs="Open Sans"/>
                <w:b/>
                <w:sz w:val="22"/>
                <w:szCs w:val="22"/>
                <w:lang w:val="en-IE"/>
              </w:rPr>
              <w:t>the alleged unauthorised development</w:t>
            </w:r>
            <w:r w:rsidR="005E32C6" w:rsidRPr="005B3FAC">
              <w:rPr>
                <w:rFonts w:ascii="Open Sans" w:hAnsi="Open Sans" w:cs="Open Sans"/>
                <w:b/>
                <w:sz w:val="22"/>
                <w:szCs w:val="22"/>
                <w:lang w:val="en-IE"/>
              </w:rPr>
              <w:t xml:space="preserve"> is being carried out</w:t>
            </w:r>
            <w:r w:rsidRPr="005B3FAC">
              <w:rPr>
                <w:rFonts w:ascii="Open Sans" w:hAnsi="Open Sans" w:cs="Open Sans"/>
                <w:b/>
                <w:sz w:val="22"/>
                <w:szCs w:val="22"/>
                <w:lang w:val="en-IE"/>
              </w:rPr>
              <w:t>:</w:t>
            </w:r>
          </w:p>
          <w:p w14:paraId="037486B3" w14:textId="77777777" w:rsidR="00B015D1" w:rsidRPr="005B3FAC" w:rsidRDefault="00B015D1" w:rsidP="00B015D1">
            <w:pPr>
              <w:rPr>
                <w:rFonts w:ascii="Open Sans" w:hAnsi="Open Sans" w:cs="Open Sans"/>
                <w:b/>
                <w:sz w:val="22"/>
                <w:szCs w:val="22"/>
              </w:rPr>
            </w:pPr>
          </w:p>
        </w:tc>
        <w:tc>
          <w:tcPr>
            <w:tcW w:w="4920" w:type="dxa"/>
          </w:tcPr>
          <w:p w14:paraId="2860449D" w14:textId="77777777" w:rsidR="00B015D1" w:rsidRPr="00B015D1" w:rsidRDefault="00B015D1" w:rsidP="00B015D1">
            <w:pPr>
              <w:rPr>
                <w:rFonts w:ascii="Open Sans" w:hAnsi="Open Sans" w:cs="Open Sans"/>
                <w:sz w:val="22"/>
                <w:szCs w:val="22"/>
              </w:rPr>
            </w:pPr>
          </w:p>
        </w:tc>
      </w:tr>
    </w:tbl>
    <w:p w14:paraId="5E82F1A6"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4770"/>
      </w:tblGrid>
      <w:tr w:rsidR="00B015D1" w:rsidRPr="00B015D1" w14:paraId="39535A0D" w14:textId="77777777" w:rsidTr="00B015D1">
        <w:tc>
          <w:tcPr>
            <w:tcW w:w="4361" w:type="dxa"/>
          </w:tcPr>
          <w:p w14:paraId="607D65B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lang w:val="en-IE"/>
              </w:rPr>
            </w:pPr>
            <w:r w:rsidRPr="005B3FAC">
              <w:rPr>
                <w:rFonts w:ascii="Open Sans" w:hAnsi="Open Sans" w:cs="Open Sans"/>
                <w:b/>
                <w:sz w:val="22"/>
                <w:szCs w:val="22"/>
                <w:lang w:val="en-IE"/>
              </w:rPr>
              <w:t>Full description of the alleged unauthorised development:</w:t>
            </w:r>
          </w:p>
          <w:p w14:paraId="45B3F359" w14:textId="77777777" w:rsidR="00B015D1" w:rsidRPr="005B3FAC" w:rsidRDefault="00B015D1" w:rsidP="00B015D1">
            <w:pPr>
              <w:rPr>
                <w:rFonts w:ascii="Open Sans" w:hAnsi="Open Sans" w:cs="Open Sans"/>
                <w:b/>
                <w:sz w:val="22"/>
                <w:szCs w:val="22"/>
              </w:rPr>
            </w:pPr>
          </w:p>
        </w:tc>
        <w:tc>
          <w:tcPr>
            <w:tcW w:w="4920" w:type="dxa"/>
          </w:tcPr>
          <w:p w14:paraId="238B7D51" w14:textId="77777777" w:rsidR="00B015D1" w:rsidRPr="00B015D1" w:rsidRDefault="00B015D1" w:rsidP="00B015D1">
            <w:pPr>
              <w:rPr>
                <w:rFonts w:ascii="Open Sans" w:hAnsi="Open Sans" w:cs="Open Sans"/>
                <w:sz w:val="22"/>
                <w:szCs w:val="22"/>
              </w:rPr>
            </w:pPr>
          </w:p>
        </w:tc>
      </w:tr>
    </w:tbl>
    <w:p w14:paraId="4DB28574"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4772"/>
      </w:tblGrid>
      <w:tr w:rsidR="00B015D1" w:rsidRPr="00B015D1" w14:paraId="5BC6F835" w14:textId="77777777" w:rsidTr="00B015D1">
        <w:tc>
          <w:tcPr>
            <w:tcW w:w="4361" w:type="dxa"/>
          </w:tcPr>
          <w:p w14:paraId="54B6A01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lang w:val="en-IE"/>
              </w:rPr>
            </w:pPr>
            <w:r w:rsidRPr="005B3FAC">
              <w:rPr>
                <w:rFonts w:ascii="Open Sans" w:hAnsi="Open Sans" w:cs="Open Sans"/>
                <w:b/>
                <w:sz w:val="22"/>
                <w:szCs w:val="22"/>
                <w:lang w:val="en-IE"/>
              </w:rPr>
              <w:t>Date work/use commenced:</w:t>
            </w:r>
          </w:p>
          <w:p w14:paraId="7D2849E0" w14:textId="77777777" w:rsidR="00B015D1" w:rsidRPr="005B3FAC" w:rsidRDefault="00B015D1" w:rsidP="003B08CC">
            <w:pPr>
              <w:jc w:val="right"/>
              <w:rPr>
                <w:rFonts w:ascii="Open Sans" w:hAnsi="Open Sans" w:cs="Open Sans"/>
                <w:b/>
                <w:sz w:val="22"/>
                <w:szCs w:val="22"/>
              </w:rPr>
            </w:pPr>
          </w:p>
        </w:tc>
        <w:tc>
          <w:tcPr>
            <w:tcW w:w="4920" w:type="dxa"/>
          </w:tcPr>
          <w:p w14:paraId="0DA70712" w14:textId="77777777" w:rsidR="00B015D1" w:rsidRPr="00B015D1" w:rsidRDefault="00B015D1" w:rsidP="00B015D1">
            <w:pPr>
              <w:rPr>
                <w:rFonts w:ascii="Open Sans" w:hAnsi="Open Sans" w:cs="Open Sans"/>
                <w:sz w:val="22"/>
                <w:szCs w:val="22"/>
              </w:rPr>
            </w:pPr>
          </w:p>
        </w:tc>
      </w:tr>
    </w:tbl>
    <w:p w14:paraId="7B2CEBB5"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762"/>
      </w:tblGrid>
      <w:tr w:rsidR="00B015D1" w:rsidRPr="00B015D1" w14:paraId="583C30AA" w14:textId="77777777" w:rsidTr="00B015D1">
        <w:tc>
          <w:tcPr>
            <w:tcW w:w="4361" w:type="dxa"/>
          </w:tcPr>
          <w:p w14:paraId="055B728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lang w:val="en-IE"/>
              </w:rPr>
            </w:pPr>
            <w:r w:rsidRPr="005B3FAC">
              <w:rPr>
                <w:rFonts w:ascii="Open Sans" w:hAnsi="Open Sans" w:cs="Open Sans"/>
                <w:b/>
                <w:sz w:val="22"/>
                <w:szCs w:val="22"/>
                <w:lang w:val="en-IE"/>
              </w:rPr>
              <w:t xml:space="preserve">Name and Address of Property </w:t>
            </w:r>
            <w:r w:rsidR="005E32C6" w:rsidRPr="005B3FAC">
              <w:rPr>
                <w:rFonts w:ascii="Open Sans" w:hAnsi="Open Sans" w:cs="Open Sans"/>
                <w:b/>
                <w:sz w:val="22"/>
                <w:szCs w:val="22"/>
                <w:lang w:val="en-IE"/>
              </w:rPr>
              <w:t>O</w:t>
            </w:r>
            <w:r w:rsidRPr="005B3FAC">
              <w:rPr>
                <w:rFonts w:ascii="Open Sans" w:hAnsi="Open Sans" w:cs="Open Sans"/>
                <w:b/>
                <w:sz w:val="22"/>
                <w:szCs w:val="22"/>
                <w:lang w:val="en-IE"/>
              </w:rPr>
              <w:t>wner/</w:t>
            </w:r>
            <w:r w:rsidR="005E32C6" w:rsidRPr="005B3FAC">
              <w:rPr>
                <w:rFonts w:ascii="Open Sans" w:hAnsi="Open Sans" w:cs="Open Sans"/>
                <w:b/>
                <w:sz w:val="22"/>
                <w:szCs w:val="22"/>
                <w:lang w:val="en-IE"/>
              </w:rPr>
              <w:t>O</w:t>
            </w:r>
            <w:r w:rsidRPr="005B3FAC">
              <w:rPr>
                <w:rFonts w:ascii="Open Sans" w:hAnsi="Open Sans" w:cs="Open Sans"/>
                <w:b/>
                <w:sz w:val="22"/>
                <w:szCs w:val="22"/>
                <w:lang w:val="en-IE"/>
              </w:rPr>
              <w:t>ccupier:</w:t>
            </w:r>
          </w:p>
          <w:p w14:paraId="20452439" w14:textId="77777777" w:rsidR="00B015D1" w:rsidRPr="005B3FAC" w:rsidRDefault="00B015D1" w:rsidP="00B015D1">
            <w:pPr>
              <w:rPr>
                <w:rFonts w:ascii="Open Sans" w:hAnsi="Open Sans" w:cs="Open Sans"/>
                <w:b/>
                <w:sz w:val="22"/>
                <w:szCs w:val="22"/>
              </w:rPr>
            </w:pPr>
          </w:p>
        </w:tc>
        <w:tc>
          <w:tcPr>
            <w:tcW w:w="4920" w:type="dxa"/>
          </w:tcPr>
          <w:p w14:paraId="178B5243" w14:textId="77777777" w:rsidR="00B015D1" w:rsidRDefault="00B015D1" w:rsidP="00B015D1">
            <w:pPr>
              <w:rPr>
                <w:rFonts w:ascii="Open Sans" w:hAnsi="Open Sans" w:cs="Open Sans"/>
                <w:sz w:val="22"/>
                <w:szCs w:val="22"/>
              </w:rPr>
            </w:pPr>
          </w:p>
          <w:p w14:paraId="56DF869E" w14:textId="77777777" w:rsidR="005E32C6" w:rsidRPr="00B015D1" w:rsidRDefault="005E32C6" w:rsidP="00B015D1">
            <w:pPr>
              <w:rPr>
                <w:rFonts w:ascii="Open Sans" w:hAnsi="Open Sans" w:cs="Open Sans"/>
                <w:sz w:val="22"/>
                <w:szCs w:val="22"/>
              </w:rPr>
            </w:pPr>
          </w:p>
        </w:tc>
      </w:tr>
    </w:tbl>
    <w:p w14:paraId="1823DEB9" w14:textId="77777777" w:rsidR="005E32C6" w:rsidRPr="00B015D1" w:rsidRDefault="005E32C6" w:rsidP="005E32C6">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4777"/>
      </w:tblGrid>
      <w:tr w:rsidR="005E32C6" w:rsidRPr="00B015D1" w14:paraId="4CB3FEFD" w14:textId="77777777" w:rsidTr="003F3058">
        <w:tc>
          <w:tcPr>
            <w:tcW w:w="4361" w:type="dxa"/>
          </w:tcPr>
          <w:p w14:paraId="33242770" w14:textId="77777777" w:rsidR="005E32C6" w:rsidRPr="005B3FAC" w:rsidRDefault="005E32C6" w:rsidP="005E32C6">
            <w:pPr>
              <w:tabs>
                <w:tab w:val="left" w:pos="357"/>
              </w:tabs>
              <w:spacing w:line="240" w:lineRule="auto"/>
              <w:rPr>
                <w:rFonts w:ascii="Open Sans" w:hAnsi="Open Sans" w:cs="Open Sans"/>
                <w:b/>
                <w:sz w:val="22"/>
                <w:szCs w:val="22"/>
              </w:rPr>
            </w:pPr>
            <w:r w:rsidRPr="005B3FAC">
              <w:rPr>
                <w:rFonts w:ascii="Open Sans" w:hAnsi="Open Sans" w:cs="Open Sans"/>
                <w:b/>
                <w:sz w:val="22"/>
                <w:szCs w:val="22"/>
              </w:rPr>
              <w:t>5.</w:t>
            </w:r>
            <w:r w:rsidRPr="005B3FAC">
              <w:rPr>
                <w:rFonts w:ascii="Open Sans" w:hAnsi="Open Sans" w:cs="Open Sans"/>
                <w:b/>
                <w:sz w:val="22"/>
                <w:szCs w:val="22"/>
              </w:rPr>
              <w:tab/>
              <w:t xml:space="preserve">Name and Address of person </w:t>
            </w:r>
            <w:r w:rsidRPr="005B3FAC">
              <w:rPr>
                <w:rFonts w:ascii="Open Sans" w:hAnsi="Open Sans" w:cs="Open Sans"/>
                <w:b/>
                <w:sz w:val="22"/>
                <w:szCs w:val="22"/>
              </w:rPr>
              <w:tab/>
              <w:t xml:space="preserve">carrying out alleged </w:t>
            </w:r>
            <w:r w:rsidRPr="005B3FAC">
              <w:rPr>
                <w:rFonts w:ascii="Open Sans" w:hAnsi="Open Sans" w:cs="Open Sans"/>
                <w:b/>
                <w:sz w:val="22"/>
                <w:szCs w:val="22"/>
              </w:rPr>
              <w:tab/>
            </w:r>
            <w:proofErr w:type="spellStart"/>
            <w:r w:rsidR="001D1DA2">
              <w:rPr>
                <w:rFonts w:ascii="Open Sans" w:hAnsi="Open Sans" w:cs="Open Sans"/>
                <w:b/>
                <w:sz w:val="22"/>
                <w:szCs w:val="22"/>
              </w:rPr>
              <w:t>unauthoris</w:t>
            </w:r>
            <w:r w:rsidRPr="005B3FAC">
              <w:rPr>
                <w:rFonts w:ascii="Open Sans" w:hAnsi="Open Sans" w:cs="Open Sans"/>
                <w:b/>
                <w:sz w:val="22"/>
                <w:szCs w:val="22"/>
              </w:rPr>
              <w:t>ed</w:t>
            </w:r>
            <w:proofErr w:type="spellEnd"/>
            <w:r w:rsidRPr="005B3FAC">
              <w:rPr>
                <w:rFonts w:ascii="Open Sans" w:hAnsi="Open Sans" w:cs="Open Sans"/>
                <w:b/>
                <w:sz w:val="22"/>
                <w:szCs w:val="22"/>
              </w:rPr>
              <w:t xml:space="preserve"> development:</w:t>
            </w:r>
          </w:p>
        </w:tc>
        <w:tc>
          <w:tcPr>
            <w:tcW w:w="4920" w:type="dxa"/>
          </w:tcPr>
          <w:p w14:paraId="0D09D16D" w14:textId="77777777" w:rsidR="005E32C6" w:rsidRPr="00B015D1" w:rsidRDefault="005E32C6" w:rsidP="003F3058">
            <w:pPr>
              <w:rPr>
                <w:rFonts w:ascii="Open Sans" w:hAnsi="Open Sans" w:cs="Open Sans"/>
                <w:sz w:val="22"/>
                <w:szCs w:val="22"/>
              </w:rPr>
            </w:pPr>
          </w:p>
        </w:tc>
      </w:tr>
    </w:tbl>
    <w:p w14:paraId="304A1930" w14:textId="77777777" w:rsidR="005E32C6" w:rsidRPr="00B015D1" w:rsidRDefault="005E32C6"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83"/>
      </w:tblGrid>
      <w:tr w:rsidR="00B015D1" w:rsidRPr="00B015D1" w14:paraId="13D9D27C" w14:textId="77777777" w:rsidTr="00B015D1">
        <w:tc>
          <w:tcPr>
            <w:tcW w:w="4361" w:type="dxa"/>
          </w:tcPr>
          <w:p w14:paraId="25B501C8" w14:textId="77777777" w:rsidR="003A5BBD" w:rsidRDefault="005E32C6" w:rsidP="00B015D1">
            <w:pPr>
              <w:tabs>
                <w:tab w:val="left" w:pos="357"/>
              </w:tabs>
              <w:spacing w:line="240" w:lineRule="auto"/>
              <w:rPr>
                <w:rFonts w:ascii="Open Sans" w:hAnsi="Open Sans" w:cs="Open Sans"/>
                <w:b/>
                <w:sz w:val="22"/>
                <w:szCs w:val="22"/>
                <w:lang w:val="en-IE"/>
              </w:rPr>
            </w:pPr>
            <w:r w:rsidRPr="005B3FAC">
              <w:rPr>
                <w:rFonts w:ascii="Open Sans" w:hAnsi="Open Sans" w:cs="Open Sans"/>
                <w:b/>
                <w:sz w:val="22"/>
                <w:szCs w:val="22"/>
                <w:lang w:val="en-IE"/>
              </w:rPr>
              <w:t>6</w:t>
            </w:r>
            <w:r w:rsidR="00B015D1" w:rsidRPr="005B3FAC">
              <w:rPr>
                <w:rFonts w:ascii="Open Sans" w:hAnsi="Open Sans" w:cs="Open Sans"/>
                <w:b/>
                <w:sz w:val="22"/>
                <w:szCs w:val="22"/>
                <w:lang w:val="en-IE"/>
              </w:rPr>
              <w:t>.</w:t>
            </w:r>
            <w:r w:rsidR="00B015D1" w:rsidRPr="005B3FAC">
              <w:rPr>
                <w:rFonts w:ascii="Open Sans" w:hAnsi="Open Sans" w:cs="Open Sans"/>
                <w:b/>
                <w:sz w:val="22"/>
                <w:szCs w:val="22"/>
                <w:lang w:val="en-IE"/>
              </w:rPr>
              <w:tab/>
              <w:t>Name and Address of Developer:</w:t>
            </w:r>
          </w:p>
          <w:p w14:paraId="2C122A1A" w14:textId="77777777" w:rsidR="00745D27" w:rsidRPr="005B3FAC" w:rsidRDefault="00745D27" w:rsidP="00B015D1">
            <w:pPr>
              <w:tabs>
                <w:tab w:val="left" w:pos="357"/>
              </w:tabs>
              <w:spacing w:line="240" w:lineRule="auto"/>
              <w:rPr>
                <w:rFonts w:ascii="Open Sans" w:hAnsi="Open Sans" w:cs="Open Sans"/>
                <w:b/>
                <w:sz w:val="22"/>
                <w:szCs w:val="22"/>
                <w:lang w:val="en-IE"/>
              </w:rPr>
            </w:pPr>
          </w:p>
          <w:p w14:paraId="4FE5F61F" w14:textId="77777777" w:rsidR="00B015D1" w:rsidRPr="005B3FAC" w:rsidRDefault="00B015D1" w:rsidP="00B015D1">
            <w:pPr>
              <w:tabs>
                <w:tab w:val="left" w:pos="357"/>
              </w:tabs>
              <w:rPr>
                <w:rFonts w:ascii="Open Sans" w:hAnsi="Open Sans" w:cs="Open Sans"/>
                <w:b/>
                <w:sz w:val="22"/>
                <w:szCs w:val="22"/>
              </w:rPr>
            </w:pPr>
          </w:p>
        </w:tc>
        <w:tc>
          <w:tcPr>
            <w:tcW w:w="4920" w:type="dxa"/>
          </w:tcPr>
          <w:p w14:paraId="441FD276" w14:textId="77777777" w:rsidR="00B015D1" w:rsidRPr="00B015D1" w:rsidRDefault="00B015D1" w:rsidP="00B015D1">
            <w:pPr>
              <w:rPr>
                <w:rFonts w:ascii="Open Sans" w:hAnsi="Open Sans" w:cs="Open Sans"/>
                <w:sz w:val="22"/>
                <w:szCs w:val="22"/>
              </w:rPr>
            </w:pPr>
          </w:p>
        </w:tc>
      </w:tr>
    </w:tbl>
    <w:p w14:paraId="266C9BD1"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4772"/>
      </w:tblGrid>
      <w:tr w:rsidR="00B015D1" w:rsidRPr="00B015D1" w14:paraId="079429DB" w14:textId="77777777" w:rsidTr="00B015D1">
        <w:tc>
          <w:tcPr>
            <w:tcW w:w="4361" w:type="dxa"/>
          </w:tcPr>
          <w:p w14:paraId="2FA26051" w14:textId="77777777" w:rsidR="00B015D1" w:rsidRPr="005B3FAC" w:rsidRDefault="005E32C6" w:rsidP="00B015D1">
            <w:pPr>
              <w:tabs>
                <w:tab w:val="left" w:pos="357"/>
              </w:tabs>
              <w:spacing w:line="240" w:lineRule="auto"/>
              <w:rPr>
                <w:rFonts w:ascii="Open Sans" w:hAnsi="Open Sans" w:cs="Open Sans"/>
                <w:b/>
                <w:sz w:val="22"/>
                <w:szCs w:val="22"/>
                <w:lang w:val="en-IE"/>
              </w:rPr>
            </w:pPr>
            <w:r w:rsidRPr="005B3FAC">
              <w:rPr>
                <w:rFonts w:ascii="Open Sans" w:hAnsi="Open Sans" w:cs="Open Sans"/>
                <w:b/>
                <w:sz w:val="22"/>
                <w:szCs w:val="22"/>
                <w:lang w:val="en-IE"/>
              </w:rPr>
              <w:t>7</w:t>
            </w:r>
            <w:r w:rsidR="00B015D1" w:rsidRPr="005B3FAC">
              <w:rPr>
                <w:rFonts w:ascii="Open Sans" w:hAnsi="Open Sans" w:cs="Open Sans"/>
                <w:b/>
                <w:sz w:val="22"/>
                <w:szCs w:val="22"/>
                <w:lang w:val="en-IE"/>
              </w:rPr>
              <w:t>.</w:t>
            </w:r>
            <w:r w:rsidR="00B015D1" w:rsidRPr="005B3FAC">
              <w:rPr>
                <w:rFonts w:ascii="Open Sans" w:hAnsi="Open Sans" w:cs="Open Sans"/>
                <w:b/>
                <w:sz w:val="22"/>
                <w:szCs w:val="22"/>
                <w:lang w:val="en-IE"/>
              </w:rPr>
              <w:tab/>
              <w:t xml:space="preserve">Any other relevant information </w:t>
            </w:r>
            <w:r w:rsidR="00B015D1" w:rsidRPr="005B3FAC">
              <w:rPr>
                <w:rFonts w:ascii="Open Sans" w:hAnsi="Open Sans" w:cs="Open Sans"/>
                <w:b/>
                <w:sz w:val="22"/>
                <w:szCs w:val="22"/>
                <w:lang w:val="en-IE"/>
              </w:rPr>
              <w:tab/>
              <w:t xml:space="preserve">regarding the location, previous </w:t>
            </w:r>
            <w:r w:rsidR="00B015D1" w:rsidRPr="005B3FAC">
              <w:rPr>
                <w:rFonts w:ascii="Open Sans" w:hAnsi="Open Sans" w:cs="Open Sans"/>
                <w:b/>
                <w:sz w:val="22"/>
                <w:szCs w:val="22"/>
                <w:lang w:val="en-IE"/>
              </w:rPr>
              <w:tab/>
              <w:t>use, etc.</w:t>
            </w:r>
          </w:p>
          <w:p w14:paraId="0355D088" w14:textId="77777777" w:rsidR="00B015D1" w:rsidRPr="005B3FAC" w:rsidRDefault="00B015D1" w:rsidP="00B015D1">
            <w:pPr>
              <w:rPr>
                <w:rFonts w:ascii="Open Sans" w:hAnsi="Open Sans" w:cs="Open Sans"/>
                <w:b/>
                <w:sz w:val="22"/>
                <w:szCs w:val="22"/>
              </w:rPr>
            </w:pPr>
          </w:p>
        </w:tc>
        <w:tc>
          <w:tcPr>
            <w:tcW w:w="4920" w:type="dxa"/>
          </w:tcPr>
          <w:p w14:paraId="0E2DA15D" w14:textId="77777777" w:rsidR="00B015D1" w:rsidRPr="00B015D1" w:rsidRDefault="00B015D1" w:rsidP="00B015D1">
            <w:pPr>
              <w:rPr>
                <w:rFonts w:ascii="Open Sans" w:hAnsi="Open Sans" w:cs="Open Sans"/>
                <w:sz w:val="22"/>
                <w:szCs w:val="22"/>
              </w:rPr>
            </w:pPr>
          </w:p>
        </w:tc>
      </w:tr>
    </w:tbl>
    <w:p w14:paraId="5A166B75"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771"/>
      </w:tblGrid>
      <w:tr w:rsidR="00B015D1" w:rsidRPr="00B015D1" w14:paraId="4CDA7B0E" w14:textId="77777777" w:rsidTr="00B015D1">
        <w:tc>
          <w:tcPr>
            <w:tcW w:w="4361" w:type="dxa"/>
          </w:tcPr>
          <w:p w14:paraId="29254A7C" w14:textId="77777777" w:rsidR="00B015D1" w:rsidRPr="005B3FAC" w:rsidRDefault="005E32C6" w:rsidP="00B015D1">
            <w:pPr>
              <w:tabs>
                <w:tab w:val="left" w:pos="357"/>
              </w:tabs>
              <w:spacing w:line="240" w:lineRule="auto"/>
              <w:rPr>
                <w:rFonts w:ascii="Open Sans" w:hAnsi="Open Sans" w:cs="Open Sans"/>
                <w:b/>
                <w:sz w:val="22"/>
                <w:szCs w:val="22"/>
                <w:lang w:val="en-IE"/>
              </w:rPr>
            </w:pPr>
            <w:r w:rsidRPr="005B3FAC">
              <w:rPr>
                <w:rFonts w:ascii="Open Sans" w:hAnsi="Open Sans" w:cs="Open Sans"/>
                <w:b/>
                <w:sz w:val="22"/>
                <w:szCs w:val="22"/>
                <w:lang w:val="en-IE"/>
              </w:rPr>
              <w:t>8</w:t>
            </w:r>
            <w:r w:rsidR="00B015D1" w:rsidRPr="005B3FAC">
              <w:rPr>
                <w:rFonts w:ascii="Open Sans" w:hAnsi="Open Sans" w:cs="Open Sans"/>
                <w:b/>
                <w:sz w:val="22"/>
                <w:szCs w:val="22"/>
                <w:lang w:val="en-IE"/>
              </w:rPr>
              <w:t>.</w:t>
            </w:r>
            <w:r w:rsidR="00B015D1" w:rsidRPr="005B3FAC">
              <w:rPr>
                <w:rFonts w:ascii="Open Sans" w:hAnsi="Open Sans" w:cs="Open Sans"/>
                <w:b/>
                <w:sz w:val="22"/>
                <w:szCs w:val="22"/>
                <w:lang w:val="en-IE"/>
              </w:rPr>
              <w:tab/>
              <w:t xml:space="preserve">Your name and address (this </w:t>
            </w:r>
            <w:r w:rsidR="00B015D1" w:rsidRPr="005B3FAC">
              <w:rPr>
                <w:rFonts w:ascii="Open Sans" w:hAnsi="Open Sans" w:cs="Open Sans"/>
                <w:b/>
                <w:sz w:val="22"/>
                <w:szCs w:val="22"/>
                <w:lang w:val="en-IE"/>
              </w:rPr>
              <w:tab/>
              <w:t xml:space="preserve">information will be kept </w:t>
            </w:r>
            <w:r w:rsidR="00B015D1" w:rsidRPr="005B3FAC">
              <w:rPr>
                <w:rFonts w:ascii="Open Sans" w:hAnsi="Open Sans" w:cs="Open Sans"/>
                <w:b/>
                <w:sz w:val="22"/>
                <w:szCs w:val="22"/>
                <w:lang w:val="en-IE"/>
              </w:rPr>
              <w:tab/>
              <w:t>confidential):</w:t>
            </w:r>
          </w:p>
          <w:p w14:paraId="16A74EDE" w14:textId="77777777" w:rsidR="00B015D1" w:rsidRPr="005B3FAC" w:rsidRDefault="00B015D1" w:rsidP="003B08CC">
            <w:pPr>
              <w:jc w:val="right"/>
              <w:rPr>
                <w:rFonts w:ascii="Open Sans" w:hAnsi="Open Sans" w:cs="Open Sans"/>
                <w:b/>
                <w:sz w:val="22"/>
                <w:szCs w:val="22"/>
              </w:rPr>
            </w:pPr>
          </w:p>
        </w:tc>
        <w:tc>
          <w:tcPr>
            <w:tcW w:w="4920" w:type="dxa"/>
          </w:tcPr>
          <w:p w14:paraId="2B8949A1" w14:textId="77777777" w:rsidR="00B015D1" w:rsidRPr="00B015D1" w:rsidRDefault="00B015D1" w:rsidP="00B015D1">
            <w:pPr>
              <w:spacing w:after="120" w:line="240" w:lineRule="auto"/>
              <w:ind w:left="283"/>
              <w:rPr>
                <w:rFonts w:ascii="Open Sans" w:eastAsia="Times" w:hAnsi="Open Sans" w:cs="Open Sans"/>
                <w:sz w:val="22"/>
                <w:szCs w:val="22"/>
              </w:rPr>
            </w:pPr>
          </w:p>
        </w:tc>
      </w:tr>
    </w:tbl>
    <w:p w14:paraId="74AFB28E"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4784"/>
      </w:tblGrid>
      <w:tr w:rsidR="00B015D1" w:rsidRPr="00B015D1" w14:paraId="3978A01B" w14:textId="77777777" w:rsidTr="00B015D1">
        <w:tc>
          <w:tcPr>
            <w:tcW w:w="4361" w:type="dxa"/>
          </w:tcPr>
          <w:p w14:paraId="1361F610" w14:textId="77777777" w:rsidR="00B015D1" w:rsidRPr="005B3FAC" w:rsidRDefault="005E32C6" w:rsidP="00B015D1">
            <w:pPr>
              <w:tabs>
                <w:tab w:val="left" w:pos="357"/>
              </w:tabs>
              <w:spacing w:line="240" w:lineRule="auto"/>
              <w:rPr>
                <w:rFonts w:ascii="Open Sans" w:hAnsi="Open Sans" w:cs="Open Sans"/>
                <w:b/>
                <w:i/>
                <w:iCs/>
                <w:sz w:val="22"/>
                <w:szCs w:val="22"/>
                <w:lang w:val="en-IE"/>
              </w:rPr>
            </w:pPr>
            <w:r w:rsidRPr="005B3FAC">
              <w:rPr>
                <w:rFonts w:ascii="Open Sans" w:hAnsi="Open Sans" w:cs="Open Sans"/>
                <w:b/>
                <w:sz w:val="22"/>
                <w:szCs w:val="22"/>
                <w:lang w:val="en-IE"/>
              </w:rPr>
              <w:t>9</w:t>
            </w:r>
            <w:r w:rsidR="00B015D1" w:rsidRPr="005B3FAC">
              <w:rPr>
                <w:rFonts w:ascii="Open Sans" w:hAnsi="Open Sans" w:cs="Open Sans"/>
                <w:b/>
                <w:sz w:val="22"/>
                <w:szCs w:val="22"/>
                <w:lang w:val="en-IE"/>
              </w:rPr>
              <w:t>.</w:t>
            </w:r>
            <w:r w:rsidR="00B015D1" w:rsidRPr="005B3FAC">
              <w:rPr>
                <w:rFonts w:ascii="Open Sans" w:hAnsi="Open Sans" w:cs="Open Sans"/>
                <w:b/>
                <w:sz w:val="22"/>
                <w:szCs w:val="22"/>
                <w:lang w:val="en-IE"/>
              </w:rPr>
              <w:tab/>
              <w:t>Your telephone number:</w:t>
            </w:r>
          </w:p>
          <w:p w14:paraId="30297CAF" w14:textId="77777777" w:rsidR="00B015D1" w:rsidRPr="005B3FAC" w:rsidRDefault="00B015D1" w:rsidP="00B015D1">
            <w:pPr>
              <w:rPr>
                <w:rFonts w:ascii="Open Sans" w:hAnsi="Open Sans" w:cs="Open Sans"/>
                <w:b/>
                <w:sz w:val="22"/>
                <w:szCs w:val="22"/>
              </w:rPr>
            </w:pPr>
          </w:p>
        </w:tc>
        <w:tc>
          <w:tcPr>
            <w:tcW w:w="4920" w:type="dxa"/>
          </w:tcPr>
          <w:p w14:paraId="42A11A3E" w14:textId="77777777" w:rsidR="00B015D1" w:rsidRPr="00B015D1" w:rsidRDefault="00B015D1" w:rsidP="00B015D1">
            <w:pPr>
              <w:rPr>
                <w:rFonts w:ascii="Open Sans" w:hAnsi="Open Sans" w:cs="Open Sans"/>
                <w:sz w:val="22"/>
                <w:szCs w:val="22"/>
              </w:rPr>
            </w:pPr>
          </w:p>
        </w:tc>
      </w:tr>
    </w:tbl>
    <w:p w14:paraId="63A2EEA5" w14:textId="77777777" w:rsid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4787"/>
      </w:tblGrid>
      <w:tr w:rsidR="00B015D1" w:rsidRPr="00B015D1" w14:paraId="34952EAF" w14:textId="77777777" w:rsidTr="00B015D1">
        <w:tc>
          <w:tcPr>
            <w:tcW w:w="4361" w:type="dxa"/>
          </w:tcPr>
          <w:p w14:paraId="7CAA0AAD" w14:textId="77777777" w:rsidR="00B015D1" w:rsidRPr="005B3FAC" w:rsidRDefault="005E32C6" w:rsidP="00B015D1">
            <w:pPr>
              <w:tabs>
                <w:tab w:val="left" w:pos="357"/>
              </w:tabs>
              <w:spacing w:line="240" w:lineRule="auto"/>
              <w:rPr>
                <w:rFonts w:ascii="Open Sans" w:hAnsi="Open Sans" w:cs="Open Sans"/>
                <w:b/>
                <w:sz w:val="22"/>
                <w:szCs w:val="22"/>
                <w:lang w:val="en-IE"/>
              </w:rPr>
            </w:pPr>
            <w:r w:rsidRPr="005B3FAC">
              <w:rPr>
                <w:rFonts w:ascii="Open Sans" w:hAnsi="Open Sans" w:cs="Open Sans"/>
                <w:b/>
                <w:sz w:val="22"/>
                <w:szCs w:val="22"/>
                <w:lang w:val="en-IE"/>
              </w:rPr>
              <w:lastRenderedPageBreak/>
              <w:t>10</w:t>
            </w:r>
            <w:r w:rsidR="00B015D1" w:rsidRPr="005B3FAC">
              <w:rPr>
                <w:rFonts w:ascii="Open Sans" w:hAnsi="Open Sans" w:cs="Open Sans"/>
                <w:b/>
                <w:sz w:val="22"/>
                <w:szCs w:val="22"/>
                <w:lang w:val="en-IE"/>
              </w:rPr>
              <w:t xml:space="preserve">. </w:t>
            </w:r>
            <w:r w:rsidR="00B015D1" w:rsidRPr="005B3FAC">
              <w:rPr>
                <w:rFonts w:ascii="Open Sans" w:hAnsi="Open Sans" w:cs="Open Sans"/>
                <w:b/>
                <w:sz w:val="22"/>
                <w:szCs w:val="22"/>
                <w:lang w:val="en-IE"/>
              </w:rPr>
              <w:tab/>
              <w:t>Your Email address:</w:t>
            </w:r>
          </w:p>
          <w:p w14:paraId="22688DC7" w14:textId="77777777" w:rsidR="00B015D1" w:rsidRPr="005B3FAC" w:rsidRDefault="00B015D1" w:rsidP="00B015D1">
            <w:pPr>
              <w:rPr>
                <w:rFonts w:ascii="Open Sans" w:hAnsi="Open Sans" w:cs="Open Sans"/>
                <w:b/>
                <w:sz w:val="22"/>
                <w:szCs w:val="22"/>
              </w:rPr>
            </w:pPr>
          </w:p>
        </w:tc>
        <w:tc>
          <w:tcPr>
            <w:tcW w:w="4920" w:type="dxa"/>
          </w:tcPr>
          <w:p w14:paraId="2013D9BF" w14:textId="77777777" w:rsidR="00B015D1" w:rsidRPr="00B015D1" w:rsidRDefault="00B015D1" w:rsidP="00B015D1">
            <w:pPr>
              <w:rPr>
                <w:rFonts w:ascii="Open Sans" w:hAnsi="Open Sans" w:cs="Open Sans"/>
                <w:sz w:val="22"/>
                <w:szCs w:val="22"/>
              </w:rPr>
            </w:pPr>
          </w:p>
        </w:tc>
      </w:tr>
    </w:tbl>
    <w:p w14:paraId="5A2CAF30"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5B3FAC" w:rsidRPr="00B015D1" w14:paraId="6BFD8216" w14:textId="77777777" w:rsidTr="003F3058">
        <w:tc>
          <w:tcPr>
            <w:tcW w:w="9281" w:type="dxa"/>
          </w:tcPr>
          <w:p w14:paraId="7F49A671" w14:textId="77777777" w:rsidR="005B3FAC" w:rsidRPr="005B3FAC" w:rsidRDefault="005B3FAC" w:rsidP="003A5BBD">
            <w:pPr>
              <w:jc w:val="center"/>
              <w:rPr>
                <w:rFonts w:ascii="Open Sans" w:hAnsi="Open Sans" w:cs="Open Sans"/>
                <w:b/>
                <w:sz w:val="24"/>
                <w:lang w:val="en-IE"/>
              </w:rPr>
            </w:pPr>
            <w:r w:rsidRPr="005B3FAC">
              <w:rPr>
                <w:rFonts w:ascii="Open Sans" w:hAnsi="Open Sans" w:cs="Open Sans"/>
                <w:b/>
                <w:sz w:val="24"/>
                <w:lang w:val="en-IE"/>
              </w:rPr>
              <w:t>I HAVE READ THE NOTES RELATING TO THIS FORM AND UNDERSTAND THE IMPLICATIONS OF SAME</w:t>
            </w:r>
          </w:p>
          <w:p w14:paraId="47832D5E" w14:textId="77777777" w:rsidR="005B3FAC" w:rsidRDefault="005B3FAC" w:rsidP="003A5BBD">
            <w:pPr>
              <w:jc w:val="center"/>
              <w:rPr>
                <w:rFonts w:ascii="Open Sans" w:hAnsi="Open Sans" w:cs="Open Sans"/>
                <w:sz w:val="22"/>
                <w:szCs w:val="22"/>
                <w:lang w:val="en-IE"/>
              </w:rPr>
            </w:pPr>
          </w:p>
          <w:p w14:paraId="0E7053C8" w14:textId="77777777" w:rsidR="005B3FAC" w:rsidRPr="005B3FAC" w:rsidRDefault="005B3FAC" w:rsidP="003A5BBD">
            <w:pPr>
              <w:rPr>
                <w:rFonts w:ascii="Open Sans" w:hAnsi="Open Sans" w:cs="Open Sans"/>
                <w:b/>
                <w:sz w:val="22"/>
                <w:szCs w:val="22"/>
                <w:lang w:val="en-IE"/>
              </w:rPr>
            </w:pPr>
            <w:r w:rsidRPr="005B3FAC">
              <w:rPr>
                <w:rFonts w:ascii="Open Sans" w:hAnsi="Open Sans" w:cs="Open Sans"/>
                <w:b/>
                <w:sz w:val="22"/>
                <w:szCs w:val="22"/>
                <w:lang w:val="en-IE"/>
              </w:rPr>
              <w:t xml:space="preserve">Signature:          </w:t>
            </w:r>
            <w:r>
              <w:rPr>
                <w:rFonts w:ascii="Open Sans" w:hAnsi="Open Sans" w:cs="Open Sans"/>
                <w:b/>
                <w:sz w:val="22"/>
                <w:szCs w:val="22"/>
                <w:lang w:val="en-IE"/>
              </w:rPr>
              <w:tab/>
            </w:r>
            <w:r>
              <w:rPr>
                <w:rFonts w:ascii="Open Sans" w:hAnsi="Open Sans" w:cs="Open Sans"/>
                <w:b/>
                <w:sz w:val="22"/>
                <w:szCs w:val="22"/>
                <w:lang w:val="en-IE"/>
              </w:rPr>
              <w:tab/>
            </w:r>
            <w:r>
              <w:rPr>
                <w:rFonts w:ascii="Open Sans" w:hAnsi="Open Sans" w:cs="Open Sans"/>
                <w:b/>
                <w:sz w:val="22"/>
                <w:szCs w:val="22"/>
                <w:lang w:val="en-IE"/>
              </w:rPr>
              <w:tab/>
            </w:r>
            <w:r>
              <w:rPr>
                <w:rFonts w:ascii="Open Sans" w:hAnsi="Open Sans" w:cs="Open Sans"/>
                <w:b/>
                <w:sz w:val="22"/>
                <w:szCs w:val="22"/>
                <w:lang w:val="en-IE"/>
              </w:rPr>
              <w:tab/>
            </w:r>
            <w:r>
              <w:rPr>
                <w:rFonts w:ascii="Open Sans" w:hAnsi="Open Sans" w:cs="Open Sans"/>
                <w:b/>
                <w:sz w:val="22"/>
                <w:szCs w:val="22"/>
                <w:lang w:val="en-IE"/>
              </w:rPr>
              <w:tab/>
              <w:t>Signed:</w:t>
            </w:r>
          </w:p>
          <w:p w14:paraId="064AD0F7" w14:textId="77777777" w:rsidR="005B3FAC" w:rsidRDefault="003F3058" w:rsidP="003A5BBD">
            <w:pPr>
              <w:spacing w:line="240" w:lineRule="auto"/>
              <w:jc w:val="center"/>
              <w:rPr>
                <w:rFonts w:ascii="Open Sans" w:eastAsia="Times New Roman" w:hAnsi="Open Sans" w:cs="Open Sans"/>
                <w:sz w:val="22"/>
                <w:szCs w:val="22"/>
                <w:lang w:val="en-GB"/>
              </w:rPr>
            </w:pPr>
            <w:r>
              <w:rPr>
                <w:rFonts w:ascii="Open Sans" w:eastAsia="Times New Roman" w:hAnsi="Open Sans" w:cs="Open Sans"/>
                <w:sz w:val="22"/>
                <w:szCs w:val="22"/>
                <w:lang w:val="en-GB"/>
              </w:rPr>
              <w:tab/>
            </w:r>
            <w:r>
              <w:rPr>
                <w:rFonts w:ascii="Open Sans" w:eastAsia="Times New Roman" w:hAnsi="Open Sans" w:cs="Open Sans"/>
                <w:sz w:val="22"/>
                <w:szCs w:val="22"/>
                <w:lang w:val="en-GB"/>
              </w:rPr>
              <w:tab/>
            </w:r>
          </w:p>
          <w:p w14:paraId="7F3F34C5" w14:textId="77777777" w:rsidR="003F3058" w:rsidRDefault="003F3058" w:rsidP="003A5BBD">
            <w:pPr>
              <w:spacing w:line="240" w:lineRule="auto"/>
              <w:jc w:val="center"/>
              <w:rPr>
                <w:rFonts w:ascii="Open Sans" w:eastAsia="Times New Roman" w:hAnsi="Open Sans" w:cs="Open Sans"/>
                <w:sz w:val="22"/>
                <w:szCs w:val="22"/>
                <w:lang w:val="en-GB"/>
              </w:rPr>
            </w:pPr>
            <w:r>
              <w:rPr>
                <w:rFonts w:ascii="Open Sans" w:eastAsia="Times New Roman" w:hAnsi="Open Sans" w:cs="Open Sans"/>
                <w:sz w:val="22"/>
                <w:szCs w:val="22"/>
                <w:lang w:val="en-GB"/>
              </w:rPr>
              <w:tab/>
              <w:t xml:space="preserve"> </w:t>
            </w:r>
            <w:r>
              <w:rPr>
                <w:rFonts w:ascii="Open Sans" w:eastAsia="Times New Roman" w:hAnsi="Open Sans" w:cs="Open Sans"/>
                <w:sz w:val="22"/>
                <w:szCs w:val="22"/>
                <w:lang w:val="en-GB"/>
              </w:rPr>
              <w:tab/>
              <w:t xml:space="preserve">    </w:t>
            </w:r>
            <w:r w:rsidRPr="005B3FAC">
              <w:rPr>
                <w:rFonts w:ascii="Open Sans" w:eastAsia="Times New Roman" w:hAnsi="Open Sans" w:cs="Open Sans"/>
                <w:b/>
                <w:sz w:val="22"/>
                <w:szCs w:val="22"/>
                <w:lang w:val="en-GB"/>
              </w:rPr>
              <w:t>Date:</w:t>
            </w:r>
          </w:p>
          <w:p w14:paraId="36D86DBE" w14:textId="77777777" w:rsidR="003F3058" w:rsidRDefault="003F3058" w:rsidP="003A5BBD">
            <w:pPr>
              <w:spacing w:line="240" w:lineRule="auto"/>
              <w:jc w:val="center"/>
              <w:rPr>
                <w:rFonts w:ascii="Open Sans" w:eastAsia="Times New Roman" w:hAnsi="Open Sans" w:cs="Open Sans"/>
                <w:sz w:val="22"/>
                <w:szCs w:val="22"/>
                <w:lang w:val="en-GB"/>
              </w:rPr>
            </w:pPr>
          </w:p>
          <w:p w14:paraId="27F6D563" w14:textId="77777777" w:rsidR="005B3FAC" w:rsidRDefault="005B3FAC" w:rsidP="005B3FAC">
            <w:pPr>
              <w:spacing w:line="240" w:lineRule="auto"/>
              <w:rPr>
                <w:rFonts w:ascii="Open Sans" w:eastAsia="Times New Roman" w:hAnsi="Open Sans" w:cs="Open Sans"/>
                <w:sz w:val="22"/>
                <w:szCs w:val="22"/>
                <w:lang w:val="en-GB"/>
              </w:rPr>
            </w:pPr>
            <w:r w:rsidRPr="005B3FAC">
              <w:rPr>
                <w:rFonts w:ascii="Open Sans" w:eastAsia="Times New Roman" w:hAnsi="Open Sans" w:cs="Open Sans"/>
                <w:b/>
                <w:sz w:val="22"/>
                <w:szCs w:val="22"/>
                <w:lang w:val="en-GB"/>
              </w:rPr>
              <w:t>Note:</w:t>
            </w:r>
            <w:r>
              <w:rPr>
                <w:rFonts w:ascii="Open Sans" w:eastAsia="Times New Roman" w:hAnsi="Open Sans" w:cs="Open Sans"/>
                <w:sz w:val="22"/>
                <w:szCs w:val="22"/>
                <w:lang w:val="en-GB"/>
              </w:rPr>
              <w:tab/>
            </w:r>
            <w:r w:rsidR="008E210F">
              <w:rPr>
                <w:rFonts w:ascii="Open Sans" w:eastAsia="Times New Roman" w:hAnsi="Open Sans" w:cs="Open Sans"/>
                <w:sz w:val="22"/>
                <w:szCs w:val="22"/>
                <w:lang w:val="en-GB"/>
              </w:rPr>
              <w:t>Complaints</w:t>
            </w:r>
            <w:r>
              <w:rPr>
                <w:rFonts w:ascii="Open Sans" w:eastAsia="Times New Roman" w:hAnsi="Open Sans" w:cs="Open Sans"/>
                <w:sz w:val="22"/>
                <w:szCs w:val="22"/>
                <w:lang w:val="en-GB"/>
              </w:rPr>
              <w:t xml:space="preserve"> will not be investigated</w:t>
            </w:r>
            <w:r>
              <w:rPr>
                <w:rFonts w:ascii="Open Sans" w:eastAsia="Times New Roman" w:hAnsi="Open Sans" w:cs="Open Sans"/>
                <w:sz w:val="22"/>
                <w:szCs w:val="22"/>
                <w:lang w:val="en-GB"/>
              </w:rPr>
              <w:tab/>
            </w:r>
            <w:r>
              <w:rPr>
                <w:rFonts w:ascii="Open Sans" w:eastAsia="Times New Roman" w:hAnsi="Open Sans" w:cs="Open Sans"/>
                <w:sz w:val="22"/>
                <w:szCs w:val="22"/>
                <w:lang w:val="en-GB"/>
              </w:rPr>
              <w:tab/>
              <w:t xml:space="preserve"> </w:t>
            </w:r>
          </w:p>
          <w:p w14:paraId="4364F5C1" w14:textId="77777777" w:rsidR="005B3FAC" w:rsidRDefault="005B3FAC" w:rsidP="005B3FAC">
            <w:pPr>
              <w:spacing w:line="240" w:lineRule="auto"/>
              <w:rPr>
                <w:rFonts w:ascii="Open Sans" w:eastAsia="Times New Roman" w:hAnsi="Open Sans" w:cs="Open Sans"/>
                <w:sz w:val="22"/>
                <w:szCs w:val="22"/>
                <w:lang w:val="en-GB"/>
              </w:rPr>
            </w:pPr>
            <w:r>
              <w:rPr>
                <w:rFonts w:ascii="Open Sans" w:eastAsia="Times New Roman" w:hAnsi="Open Sans" w:cs="Open Sans"/>
                <w:sz w:val="22"/>
                <w:szCs w:val="22"/>
                <w:lang w:val="en-GB"/>
              </w:rPr>
              <w:t xml:space="preserve"> </w:t>
            </w:r>
            <w:r>
              <w:rPr>
                <w:rFonts w:ascii="Open Sans" w:eastAsia="Times New Roman" w:hAnsi="Open Sans" w:cs="Open Sans"/>
                <w:sz w:val="22"/>
                <w:szCs w:val="22"/>
                <w:lang w:val="en-GB"/>
              </w:rPr>
              <w:tab/>
              <w:t>unless name and address are given</w:t>
            </w:r>
          </w:p>
          <w:p w14:paraId="1334CF33" w14:textId="77777777" w:rsidR="005B3FAC" w:rsidRPr="00B015D1" w:rsidRDefault="005B3FAC" w:rsidP="005B3FAC">
            <w:pPr>
              <w:spacing w:line="240" w:lineRule="auto"/>
              <w:rPr>
                <w:rFonts w:ascii="Open Sans" w:eastAsia="Times New Roman" w:hAnsi="Open Sans" w:cs="Open Sans"/>
                <w:sz w:val="22"/>
                <w:szCs w:val="22"/>
                <w:lang w:val="en-GB"/>
              </w:rPr>
            </w:pPr>
            <w:r>
              <w:rPr>
                <w:rFonts w:ascii="Open Sans" w:eastAsia="Times New Roman" w:hAnsi="Open Sans" w:cs="Open Sans"/>
                <w:sz w:val="22"/>
                <w:szCs w:val="22"/>
                <w:lang w:val="en-GB"/>
              </w:rPr>
              <w:tab/>
              <w:t xml:space="preserve">and the form is signed </w:t>
            </w:r>
          </w:p>
        </w:tc>
      </w:tr>
      <w:tr w:rsidR="005B3FAC" w:rsidRPr="00B015D1" w14:paraId="478A34BF" w14:textId="77777777" w:rsidTr="003F3058">
        <w:tc>
          <w:tcPr>
            <w:tcW w:w="9281" w:type="dxa"/>
          </w:tcPr>
          <w:p w14:paraId="7774666C" w14:textId="77777777" w:rsidR="005B3FAC" w:rsidRPr="005B3FAC" w:rsidRDefault="005B3FAC" w:rsidP="003A5BBD">
            <w:pPr>
              <w:jc w:val="center"/>
              <w:rPr>
                <w:rFonts w:ascii="Open Sans" w:hAnsi="Open Sans" w:cs="Open Sans"/>
                <w:b/>
                <w:sz w:val="24"/>
                <w:lang w:val="en-IE"/>
              </w:rPr>
            </w:pPr>
          </w:p>
        </w:tc>
      </w:tr>
    </w:tbl>
    <w:p w14:paraId="1C165270" w14:textId="77777777" w:rsidR="00B015D1" w:rsidRPr="00B015D1" w:rsidRDefault="00B015D1" w:rsidP="00B015D1">
      <w:pPr>
        <w:rPr>
          <w:rFonts w:ascii="Open Sans" w:hAnsi="Open Sans" w:cs="Open Sans"/>
          <w:sz w:val="22"/>
          <w:szCs w:val="22"/>
        </w:rPr>
      </w:pPr>
    </w:p>
    <w:p w14:paraId="1F655E5E" w14:textId="77777777" w:rsidR="00B015D1" w:rsidRDefault="00B015D1" w:rsidP="00B015D1">
      <w:pPr>
        <w:rPr>
          <w:rFonts w:ascii="Open Sans" w:hAnsi="Open Sans" w:cs="Open Sans"/>
          <w:sz w:val="22"/>
          <w:szCs w:val="22"/>
          <w:lang w:val="en-IE"/>
        </w:rPr>
      </w:pPr>
    </w:p>
    <w:p w14:paraId="0EE20129" w14:textId="77777777" w:rsidR="00460B30" w:rsidRDefault="00460B30" w:rsidP="00B015D1">
      <w:pPr>
        <w:jc w:val="both"/>
        <w:rPr>
          <w:rFonts w:ascii="Open Sans" w:hAnsi="Open Sans" w:cs="Open Sans"/>
          <w:sz w:val="22"/>
          <w:szCs w:val="22"/>
          <w:lang w:val="en-IE"/>
        </w:rPr>
      </w:pPr>
    </w:p>
    <w:p w14:paraId="0F53408A" w14:textId="77777777" w:rsidR="00B015D1" w:rsidRPr="005B3FAC" w:rsidRDefault="00B015D1" w:rsidP="00B015D1">
      <w:pPr>
        <w:jc w:val="both"/>
        <w:rPr>
          <w:rFonts w:ascii="Open Sans" w:hAnsi="Open Sans" w:cs="Open Sans"/>
          <w:b/>
          <w:sz w:val="22"/>
          <w:szCs w:val="22"/>
          <w:lang w:val="en-IE"/>
        </w:rPr>
      </w:pPr>
      <w:r w:rsidRPr="005B3FAC">
        <w:rPr>
          <w:rFonts w:ascii="Open Sans" w:hAnsi="Open Sans" w:cs="Open Sans"/>
          <w:b/>
          <w:sz w:val="22"/>
          <w:szCs w:val="22"/>
          <w:lang w:val="en-IE"/>
        </w:rPr>
        <w:t xml:space="preserve">PLEASE COMPLETE THIS FORM AND EMAIL TO: </w:t>
      </w:r>
      <w:r w:rsidR="0067420C">
        <w:rPr>
          <w:rFonts w:ascii="Open Sans" w:hAnsi="Open Sans" w:cs="Open Sans"/>
          <w:b/>
          <w:sz w:val="22"/>
          <w:szCs w:val="22"/>
          <w:lang w:val="en-IE"/>
        </w:rPr>
        <w:t xml:space="preserve"> </w:t>
      </w:r>
      <w:hyperlink r:id="rId11" w:history="1">
        <w:r w:rsidR="000D0512" w:rsidRPr="0021674C">
          <w:rPr>
            <w:rStyle w:val="Hyperlink"/>
            <w:rFonts w:ascii="Open Sans" w:hAnsi="Open Sans" w:cs="Open Sans"/>
            <w:b/>
            <w:sz w:val="22"/>
            <w:szCs w:val="22"/>
            <w:lang w:val="en-IE"/>
          </w:rPr>
          <w:t>planning.enforcement@fingal.ie</w:t>
        </w:r>
      </w:hyperlink>
      <w:r w:rsidRPr="0067420C">
        <w:rPr>
          <w:rFonts w:ascii="Open Sans" w:hAnsi="Open Sans" w:cs="Open Sans"/>
          <w:b/>
          <w:sz w:val="22"/>
          <w:szCs w:val="22"/>
          <w:lang w:val="en-IE"/>
        </w:rPr>
        <w:t xml:space="preserve"> </w:t>
      </w:r>
    </w:p>
    <w:p w14:paraId="07DF9BEB" w14:textId="77777777" w:rsidR="00B015D1" w:rsidRPr="005B3FAC" w:rsidRDefault="00B015D1" w:rsidP="00B015D1">
      <w:pPr>
        <w:jc w:val="both"/>
        <w:rPr>
          <w:rFonts w:ascii="Open Sans" w:hAnsi="Open Sans" w:cs="Open Sans"/>
          <w:b/>
          <w:sz w:val="22"/>
          <w:szCs w:val="22"/>
          <w:lang w:val="en-IE"/>
        </w:rPr>
      </w:pPr>
      <w:r w:rsidRPr="005B3FAC">
        <w:rPr>
          <w:rFonts w:ascii="Open Sans" w:hAnsi="Open Sans" w:cs="Open Sans"/>
          <w:b/>
          <w:sz w:val="22"/>
          <w:szCs w:val="22"/>
          <w:lang w:val="en-IE"/>
        </w:rPr>
        <w:t>OR POST TO ADDRESS BELOW</w:t>
      </w:r>
    </w:p>
    <w:p w14:paraId="286D392D" w14:textId="77777777" w:rsidR="005B3FAC" w:rsidRDefault="005B3FAC" w:rsidP="00B015D1">
      <w:pPr>
        <w:jc w:val="both"/>
        <w:rPr>
          <w:rFonts w:ascii="Open Sans" w:hAnsi="Open Sans" w:cs="Open Sans"/>
          <w:sz w:val="22"/>
          <w:szCs w:val="22"/>
          <w:lang w:val="en-IE"/>
        </w:rPr>
      </w:pPr>
    </w:p>
    <w:p w14:paraId="01372CAC" w14:textId="77777777" w:rsidR="005B3FAC" w:rsidRPr="005B3FAC" w:rsidRDefault="005B3FAC" w:rsidP="00B015D1">
      <w:pPr>
        <w:jc w:val="both"/>
        <w:rPr>
          <w:rFonts w:ascii="Open Sans" w:hAnsi="Open Sans" w:cs="Open Sans"/>
          <w:b/>
          <w:sz w:val="22"/>
          <w:szCs w:val="22"/>
          <w:lang w:val="en-IE"/>
        </w:rPr>
      </w:pPr>
      <w:r w:rsidRPr="005B3FAC">
        <w:rPr>
          <w:rFonts w:ascii="Open Sans" w:hAnsi="Open Sans" w:cs="Open Sans"/>
          <w:b/>
          <w:sz w:val="22"/>
          <w:szCs w:val="22"/>
          <w:lang w:val="en-IE"/>
        </w:rPr>
        <w:t>Fingal County Council</w:t>
      </w:r>
    </w:p>
    <w:p w14:paraId="3CB9743D" w14:textId="77777777" w:rsidR="005B3FAC" w:rsidRPr="005B3FAC" w:rsidRDefault="005B3FAC" w:rsidP="00B015D1">
      <w:pPr>
        <w:jc w:val="both"/>
        <w:rPr>
          <w:rFonts w:ascii="Open Sans" w:hAnsi="Open Sans" w:cs="Open Sans"/>
          <w:b/>
          <w:sz w:val="22"/>
          <w:szCs w:val="22"/>
          <w:lang w:val="en-IE"/>
        </w:rPr>
      </w:pPr>
      <w:r w:rsidRPr="005B3FAC">
        <w:rPr>
          <w:rFonts w:ascii="Open Sans" w:hAnsi="Open Sans" w:cs="Open Sans"/>
          <w:b/>
          <w:sz w:val="22"/>
          <w:szCs w:val="22"/>
          <w:lang w:val="en-IE"/>
        </w:rPr>
        <w:t>Planning Enforcement</w:t>
      </w:r>
    </w:p>
    <w:p w14:paraId="31AD1304" w14:textId="77777777" w:rsidR="005B3FAC" w:rsidRPr="005B3FAC" w:rsidRDefault="005B3FAC" w:rsidP="00B015D1">
      <w:pPr>
        <w:jc w:val="both"/>
        <w:rPr>
          <w:rFonts w:ascii="Open Sans" w:hAnsi="Open Sans" w:cs="Open Sans"/>
          <w:b/>
          <w:sz w:val="22"/>
          <w:szCs w:val="22"/>
          <w:lang w:val="en-IE"/>
        </w:rPr>
      </w:pPr>
      <w:r w:rsidRPr="005B3FAC">
        <w:rPr>
          <w:rFonts w:ascii="Open Sans" w:hAnsi="Open Sans" w:cs="Open Sans"/>
          <w:b/>
          <w:sz w:val="22"/>
          <w:szCs w:val="22"/>
          <w:lang w:val="en-IE"/>
        </w:rPr>
        <w:t>County Hall</w:t>
      </w:r>
    </w:p>
    <w:p w14:paraId="57BF5100" w14:textId="77777777" w:rsidR="005B3FAC" w:rsidRPr="005B3FAC" w:rsidRDefault="005B3FAC" w:rsidP="00B015D1">
      <w:pPr>
        <w:jc w:val="both"/>
        <w:rPr>
          <w:rFonts w:ascii="Open Sans" w:hAnsi="Open Sans" w:cs="Open Sans"/>
          <w:b/>
          <w:sz w:val="22"/>
          <w:szCs w:val="22"/>
          <w:lang w:val="en-IE"/>
        </w:rPr>
      </w:pPr>
      <w:r w:rsidRPr="005B3FAC">
        <w:rPr>
          <w:rFonts w:ascii="Open Sans" w:hAnsi="Open Sans" w:cs="Open Sans"/>
          <w:b/>
          <w:sz w:val="22"/>
          <w:szCs w:val="22"/>
          <w:lang w:val="en-IE"/>
        </w:rPr>
        <w:t>Main Street</w:t>
      </w:r>
    </w:p>
    <w:p w14:paraId="619350F4" w14:textId="77777777" w:rsidR="00EB1EF1" w:rsidRPr="005B3FAC" w:rsidRDefault="005B3FAC" w:rsidP="005B3FAC">
      <w:pPr>
        <w:jc w:val="both"/>
        <w:rPr>
          <w:rFonts w:ascii="Open Sans" w:hAnsi="Open Sans" w:cs="Open Sans"/>
          <w:b/>
          <w:color w:val="000000"/>
          <w:sz w:val="22"/>
          <w:szCs w:val="22"/>
        </w:rPr>
      </w:pPr>
      <w:r w:rsidRPr="005B3FAC">
        <w:rPr>
          <w:rFonts w:ascii="Open Sans" w:hAnsi="Open Sans" w:cs="Open Sans"/>
          <w:b/>
          <w:sz w:val="22"/>
          <w:szCs w:val="22"/>
          <w:lang w:val="en-IE"/>
        </w:rPr>
        <w:t>Swords</w:t>
      </w:r>
    </w:p>
    <w:p w14:paraId="6B958651" w14:textId="77777777" w:rsidR="005B3FAC" w:rsidRDefault="005B3FAC" w:rsidP="005B3FAC">
      <w:pPr>
        <w:jc w:val="both"/>
        <w:rPr>
          <w:rFonts w:ascii="Open Sans" w:hAnsi="Open Sans" w:cs="Open Sans"/>
          <w:b/>
          <w:color w:val="000000"/>
          <w:sz w:val="22"/>
          <w:szCs w:val="22"/>
        </w:rPr>
      </w:pPr>
      <w:r w:rsidRPr="005B3FAC">
        <w:rPr>
          <w:rFonts w:ascii="Open Sans" w:hAnsi="Open Sans" w:cs="Open Sans"/>
          <w:b/>
          <w:color w:val="000000"/>
          <w:sz w:val="22"/>
          <w:szCs w:val="22"/>
        </w:rPr>
        <w:t>Co Dublin</w:t>
      </w:r>
    </w:p>
    <w:p w14:paraId="624EBDEC" w14:textId="77777777" w:rsidR="003F3058" w:rsidRDefault="003F3058" w:rsidP="005B3FAC">
      <w:pPr>
        <w:jc w:val="both"/>
        <w:rPr>
          <w:rFonts w:ascii="Open Sans" w:hAnsi="Open Sans" w:cs="Open Sans"/>
          <w:b/>
          <w:color w:val="000000"/>
          <w:sz w:val="22"/>
          <w:szCs w:val="22"/>
        </w:rPr>
      </w:pPr>
      <w:r>
        <w:rPr>
          <w:rFonts w:ascii="Open Sans" w:hAnsi="Open Sans" w:cs="Open Sans"/>
          <w:b/>
          <w:color w:val="000000"/>
          <w:sz w:val="22"/>
          <w:szCs w:val="22"/>
        </w:rPr>
        <w:t>K67 X8Y2</w:t>
      </w:r>
    </w:p>
    <w:p w14:paraId="01D8E12D" w14:textId="77777777" w:rsidR="003F3058" w:rsidRPr="005B3FAC" w:rsidRDefault="003F3058" w:rsidP="005B3FAC">
      <w:pPr>
        <w:jc w:val="both"/>
        <w:rPr>
          <w:rFonts w:ascii="Open Sans" w:hAnsi="Open Sans" w:cs="Open Sans"/>
          <w:b/>
          <w:color w:val="000000"/>
          <w:sz w:val="22"/>
          <w:szCs w:val="22"/>
        </w:rPr>
      </w:pPr>
    </w:p>
    <w:p w14:paraId="78433809" w14:textId="77777777" w:rsidR="00460B30" w:rsidRDefault="00460B30" w:rsidP="00B015D1"/>
    <w:p w14:paraId="45C9B66B" w14:textId="77777777" w:rsidR="00460B30" w:rsidRDefault="00460B30" w:rsidP="00B015D1"/>
    <w:p w14:paraId="66680F18" w14:textId="77777777" w:rsidR="00460B30" w:rsidRDefault="00460B30" w:rsidP="00B015D1"/>
    <w:p w14:paraId="4117FEF5" w14:textId="77777777" w:rsidR="00460B30" w:rsidRDefault="00460B30" w:rsidP="00B015D1"/>
    <w:p w14:paraId="509CE4C7" w14:textId="77777777" w:rsidR="00460B30" w:rsidRDefault="00460B30" w:rsidP="00B015D1"/>
    <w:p w14:paraId="2E019616" w14:textId="77777777" w:rsidR="00460B30" w:rsidRDefault="00460B30" w:rsidP="00B015D1"/>
    <w:p w14:paraId="0DE7A422" w14:textId="77777777" w:rsidR="00460B30" w:rsidRDefault="00460B30" w:rsidP="00B015D1"/>
    <w:p w14:paraId="0A907389" w14:textId="77777777" w:rsidR="00460B30" w:rsidRDefault="00460B30" w:rsidP="00B015D1"/>
    <w:p w14:paraId="62AD17AC" w14:textId="77777777" w:rsidR="00460B30" w:rsidRDefault="00460B30" w:rsidP="00B015D1"/>
    <w:p w14:paraId="25721793" w14:textId="77777777" w:rsidR="00460B30" w:rsidRDefault="00460B30" w:rsidP="00B015D1"/>
    <w:p w14:paraId="24FF2012" w14:textId="77777777" w:rsidR="00460B30" w:rsidRDefault="00460B30" w:rsidP="00B015D1"/>
    <w:p w14:paraId="6A7E18D2" w14:textId="77777777" w:rsidR="00460B30" w:rsidRDefault="00460B30" w:rsidP="00B015D1"/>
    <w:p w14:paraId="028B18AB" w14:textId="77777777" w:rsidR="00460B30" w:rsidRDefault="00460B30" w:rsidP="00B015D1"/>
    <w:p w14:paraId="2D3E0C93" w14:textId="77777777" w:rsidR="00460B30" w:rsidRDefault="00460B30" w:rsidP="00B015D1"/>
    <w:p w14:paraId="40751C93" w14:textId="77777777" w:rsidR="00460B30" w:rsidRDefault="00460B30" w:rsidP="00B015D1"/>
    <w:p w14:paraId="67D61495" w14:textId="77777777" w:rsidR="00460B30" w:rsidRDefault="00460B30" w:rsidP="00B015D1"/>
    <w:p w14:paraId="1AE08886" w14:textId="77777777" w:rsidR="00460B30" w:rsidRDefault="00460B30" w:rsidP="00B015D1"/>
    <w:p w14:paraId="32E241D7" w14:textId="77777777" w:rsidR="00460B30" w:rsidRDefault="00460B30" w:rsidP="00B015D1"/>
    <w:p w14:paraId="2D04A1AF" w14:textId="77777777" w:rsidR="00460B30" w:rsidRDefault="00460B30" w:rsidP="00B015D1"/>
    <w:p w14:paraId="25BB827A" w14:textId="77777777" w:rsidR="00460B30" w:rsidRDefault="00460B30" w:rsidP="00B015D1"/>
    <w:p w14:paraId="25895C3C" w14:textId="77777777" w:rsidR="00460B30" w:rsidRDefault="00460B30" w:rsidP="00B015D1"/>
    <w:p w14:paraId="21A44270" w14:textId="77777777" w:rsidR="00460B30" w:rsidRDefault="00460B30" w:rsidP="00B015D1"/>
    <w:p w14:paraId="359597F5" w14:textId="77777777" w:rsidR="009968B1" w:rsidRDefault="009968B1" w:rsidP="00B015D1"/>
    <w:p w14:paraId="46F3609B" w14:textId="77777777" w:rsidR="00745D27" w:rsidRDefault="00745D27" w:rsidP="00B015D1"/>
    <w:p w14:paraId="01CDE28B" w14:textId="77777777" w:rsidR="00460B30" w:rsidRDefault="00460B30" w:rsidP="00B015D1"/>
    <w:p w14:paraId="5278A5DE" w14:textId="77777777" w:rsidR="00460B30" w:rsidRDefault="00460B30" w:rsidP="00B015D1"/>
    <w:p w14:paraId="79801867" w14:textId="77777777" w:rsidR="00460B30" w:rsidRPr="00460B30" w:rsidRDefault="00460B30" w:rsidP="00460B30">
      <w:pPr>
        <w:jc w:val="center"/>
        <w:rPr>
          <w:rFonts w:ascii="Open Sans" w:hAnsi="Open Sans" w:cs="Open Sans"/>
          <w:b/>
          <w:sz w:val="28"/>
          <w:szCs w:val="28"/>
          <w:lang w:val="en-IE"/>
        </w:rPr>
      </w:pPr>
      <w:r w:rsidRPr="00460B30">
        <w:rPr>
          <w:rFonts w:ascii="Open Sans" w:hAnsi="Open Sans" w:cs="Open Sans"/>
          <w:b/>
          <w:sz w:val="28"/>
          <w:szCs w:val="28"/>
          <w:lang w:val="en-IE"/>
        </w:rPr>
        <w:t>ADDITIONAL INFORMATION</w:t>
      </w:r>
    </w:p>
    <w:p w14:paraId="423527B2" w14:textId="77777777" w:rsidR="00460B30" w:rsidRPr="00460B30" w:rsidRDefault="00460B30" w:rsidP="00460B30">
      <w:pPr>
        <w:jc w:val="center"/>
        <w:rPr>
          <w:rFonts w:ascii="Open Sans" w:hAnsi="Open Sans" w:cs="Open Sans"/>
          <w:b/>
          <w:sz w:val="28"/>
          <w:szCs w:val="28"/>
          <w:lang w:val="en-IE"/>
        </w:rPr>
      </w:pPr>
    </w:p>
    <w:p w14:paraId="0C40B04F" w14:textId="77777777" w:rsidR="00460B30" w:rsidRPr="00460B30" w:rsidRDefault="00460B30" w:rsidP="00460B30">
      <w:pPr>
        <w:spacing w:line="360" w:lineRule="auto"/>
        <w:jc w:val="center"/>
        <w:rPr>
          <w:rFonts w:ascii="Open Sans" w:hAnsi="Open Sans" w:cs="Open Sans"/>
          <w:sz w:val="22"/>
          <w:szCs w:val="22"/>
          <w:lang w:val="en-IE"/>
        </w:rPr>
      </w:pPr>
    </w:p>
    <w:p w14:paraId="28B8759B" w14:textId="77777777" w:rsidR="00460B30" w:rsidRPr="00460B30" w:rsidRDefault="00460B30" w:rsidP="00460B30">
      <w:pPr>
        <w:spacing w:line="360" w:lineRule="auto"/>
        <w:jc w:val="both"/>
        <w:rPr>
          <w:rFonts w:ascii="Open Sans" w:hAnsi="Open Sans" w:cs="Open Sans"/>
          <w:sz w:val="22"/>
          <w:szCs w:val="22"/>
          <w:lang w:val="en-IE"/>
        </w:rPr>
      </w:pPr>
      <w:r w:rsidRPr="00460B30">
        <w:rPr>
          <w:rFonts w:ascii="Open Sans" w:hAnsi="Open Sans" w:cs="Open Sans"/>
          <w:sz w:val="22"/>
          <w:szCs w:val="2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489E9" w14:textId="77777777" w:rsidR="00031B80" w:rsidRDefault="00031B80" w:rsidP="00B015D1">
      <w:pPr>
        <w:rPr>
          <w:rFonts w:ascii="Open Sans" w:hAnsi="Open Sans" w:cs="Open Sans"/>
          <w:sz w:val="22"/>
          <w:szCs w:val="22"/>
          <w:lang w:val="en-IE"/>
        </w:rPr>
      </w:pPr>
      <w:r w:rsidRPr="00460B30">
        <w:rPr>
          <w:rFonts w:ascii="Open Sans" w:hAnsi="Open Sans" w:cs="Open Sans"/>
          <w:sz w:val="22"/>
          <w:szCs w:val="22"/>
          <w:lang w:val="en-IE"/>
        </w:rPr>
        <w:t>___________________________________________________________________________________________</w:t>
      </w:r>
    </w:p>
    <w:p w14:paraId="42AB77E0" w14:textId="77777777" w:rsidR="00031B80" w:rsidRDefault="00031B80" w:rsidP="00B015D1"/>
    <w:p w14:paraId="4722AA1C" w14:textId="77777777" w:rsidR="00031B80" w:rsidRDefault="00031B80" w:rsidP="00B015D1">
      <w:r>
        <w:t>__________________________________________________________________________________________</w:t>
      </w:r>
    </w:p>
    <w:p w14:paraId="17E4D6EE" w14:textId="77777777" w:rsidR="00031B80" w:rsidRDefault="00031B80" w:rsidP="00B015D1"/>
    <w:p w14:paraId="41162B5F" w14:textId="77777777" w:rsidR="00031B80" w:rsidRDefault="00031B80" w:rsidP="00B015D1"/>
    <w:p w14:paraId="0A8ABD39" w14:textId="77777777" w:rsidR="00EA07B2" w:rsidRPr="00B015D1" w:rsidRDefault="00EA07B2" w:rsidP="00EA07B2">
      <w:pPr>
        <w:rPr>
          <w:rFonts w:ascii="Open Sans" w:hAnsi="Open Sans" w:cs="Open Sans"/>
          <w:sz w:val="22"/>
          <w:szCs w:val="22"/>
          <w:lang w:val="en-IE"/>
        </w:rPr>
      </w:pPr>
      <w:r w:rsidRPr="00B015D1">
        <w:rPr>
          <w:rFonts w:ascii="Open Sans" w:hAnsi="Open Sans" w:cs="Open Sans"/>
          <w:sz w:val="22"/>
          <w:szCs w:val="22"/>
          <w:lang w:val="en-IE"/>
        </w:rPr>
        <w:t>Signature:</w:t>
      </w:r>
      <w:r w:rsidRPr="00B015D1">
        <w:rPr>
          <w:rFonts w:ascii="Open Sans" w:hAnsi="Open Sans" w:cs="Open Sans"/>
          <w:sz w:val="22"/>
          <w:szCs w:val="22"/>
          <w:lang w:val="en-IE"/>
        </w:rPr>
        <w:tab/>
        <w:t>______________________________</w:t>
      </w:r>
      <w:r w:rsidRPr="00B015D1">
        <w:rPr>
          <w:rFonts w:ascii="Open Sans" w:hAnsi="Open Sans" w:cs="Open Sans"/>
          <w:sz w:val="22"/>
          <w:szCs w:val="22"/>
          <w:lang w:val="en-IE"/>
        </w:rPr>
        <w:tab/>
        <w:t>Date:</w:t>
      </w:r>
      <w:r w:rsidRPr="00B015D1">
        <w:rPr>
          <w:rFonts w:ascii="Open Sans" w:hAnsi="Open Sans" w:cs="Open Sans"/>
          <w:sz w:val="22"/>
          <w:szCs w:val="22"/>
          <w:lang w:val="en-IE"/>
        </w:rPr>
        <w:tab/>
        <w:t>_________________________</w:t>
      </w:r>
    </w:p>
    <w:p w14:paraId="0789E1CB" w14:textId="77777777" w:rsidR="00EA07B2" w:rsidRPr="00B015D1" w:rsidRDefault="00EA07B2" w:rsidP="00EA07B2">
      <w:pPr>
        <w:rPr>
          <w:rFonts w:ascii="Open Sans" w:hAnsi="Open Sans" w:cs="Open Sans"/>
          <w:sz w:val="22"/>
          <w:szCs w:val="22"/>
          <w:lang w:val="en-IE"/>
        </w:rPr>
      </w:pPr>
    </w:p>
    <w:p w14:paraId="4FA7D10F" w14:textId="77777777" w:rsidR="00EA07B2" w:rsidRPr="00B015D1" w:rsidRDefault="00EA07B2" w:rsidP="00EA07B2">
      <w:pPr>
        <w:rPr>
          <w:rFonts w:ascii="Open Sans" w:hAnsi="Open Sans" w:cs="Open Sans"/>
          <w:sz w:val="22"/>
          <w:szCs w:val="22"/>
          <w:lang w:val="en-IE"/>
        </w:rPr>
      </w:pPr>
      <w:r w:rsidRPr="00B015D1">
        <w:rPr>
          <w:rFonts w:ascii="Open Sans" w:hAnsi="Open Sans" w:cs="Open Sans"/>
          <w:sz w:val="22"/>
          <w:szCs w:val="22"/>
          <w:lang w:val="en-IE"/>
        </w:rPr>
        <w:t>Block Capitals:_____________________________</w:t>
      </w:r>
    </w:p>
    <w:p w14:paraId="740BFBA5" w14:textId="77777777" w:rsidR="00EA07B2" w:rsidRDefault="00EA07B2" w:rsidP="00B015D1"/>
    <w:p w14:paraId="0AC1E8EC" w14:textId="77777777" w:rsidR="00A905E3" w:rsidRDefault="00A905E3" w:rsidP="00B015D1"/>
    <w:p w14:paraId="4C116280" w14:textId="77777777" w:rsidR="00A905E3" w:rsidRDefault="00A905E3" w:rsidP="00B015D1"/>
    <w:tbl>
      <w:tblPr>
        <w:tblW w:w="10080" w:type="dxa"/>
        <w:tblLayout w:type="fixed"/>
        <w:tblLook w:val="0000" w:firstRow="0" w:lastRow="0" w:firstColumn="0" w:lastColumn="0" w:noHBand="0" w:noVBand="0"/>
      </w:tblPr>
      <w:tblGrid>
        <w:gridCol w:w="594"/>
        <w:gridCol w:w="9486"/>
      </w:tblGrid>
      <w:tr w:rsidR="00A905E3" w:rsidRPr="00BD0456" w14:paraId="3F8794DE" w14:textId="77777777" w:rsidTr="003F3058">
        <w:tc>
          <w:tcPr>
            <w:tcW w:w="10080" w:type="dxa"/>
            <w:gridSpan w:val="2"/>
          </w:tcPr>
          <w:p w14:paraId="51FCAE40" w14:textId="77777777" w:rsidR="00A905E3" w:rsidRPr="00A905E3" w:rsidRDefault="00A905E3" w:rsidP="003F3058">
            <w:pPr>
              <w:keepNext/>
              <w:spacing w:line="240" w:lineRule="auto"/>
              <w:jc w:val="center"/>
              <w:outlineLvl w:val="0"/>
              <w:rPr>
                <w:rFonts w:ascii="Open Sans" w:hAnsi="Open Sans" w:cs="Open Sans"/>
                <w:b/>
                <w:sz w:val="24"/>
                <w:u w:val="single"/>
              </w:rPr>
            </w:pPr>
            <w:r w:rsidRPr="00A905E3">
              <w:rPr>
                <w:rFonts w:ascii="Open Sans" w:hAnsi="Open Sans" w:cs="Open Sans"/>
                <w:b/>
                <w:sz w:val="24"/>
                <w:u w:val="single"/>
              </w:rPr>
              <w:t>Planning Enforcement</w:t>
            </w:r>
            <w:r>
              <w:rPr>
                <w:rFonts w:ascii="Open Sans" w:hAnsi="Open Sans" w:cs="Open Sans"/>
                <w:b/>
                <w:sz w:val="24"/>
                <w:u w:val="single"/>
              </w:rPr>
              <w:t xml:space="preserve"> - Notes</w:t>
            </w:r>
          </w:p>
          <w:p w14:paraId="65B5C0B6" w14:textId="77777777" w:rsidR="00A905E3" w:rsidRPr="00BD0456" w:rsidRDefault="00A905E3" w:rsidP="003F3058">
            <w:pPr>
              <w:spacing w:line="240" w:lineRule="auto"/>
              <w:rPr>
                <w:rFonts w:ascii="Open Sans" w:hAnsi="Open Sans" w:cs="Open Sans"/>
              </w:rPr>
            </w:pPr>
          </w:p>
          <w:p w14:paraId="08AF02CD" w14:textId="77777777" w:rsidR="00A905E3" w:rsidRPr="00A87588" w:rsidRDefault="00A905E3" w:rsidP="00A905E3">
            <w:pPr>
              <w:keepNext/>
              <w:spacing w:line="360" w:lineRule="auto"/>
              <w:jc w:val="center"/>
              <w:outlineLvl w:val="0"/>
              <w:rPr>
                <w:rFonts w:ascii="Open Sans" w:eastAsia="Times New Roman" w:hAnsi="Open Sans" w:cs="Open Sans"/>
                <w:b/>
                <w:sz w:val="20"/>
                <w:szCs w:val="28"/>
              </w:rPr>
            </w:pPr>
            <w:r w:rsidRPr="00A87588">
              <w:rPr>
                <w:rFonts w:ascii="Open Sans" w:eastAsia="Times New Roman" w:hAnsi="Open Sans" w:cs="Open Sans"/>
                <w:b/>
                <w:sz w:val="20"/>
                <w:szCs w:val="28"/>
              </w:rPr>
              <w:t xml:space="preserve">(Please read </w:t>
            </w:r>
            <w:r>
              <w:rPr>
                <w:rFonts w:ascii="Open Sans" w:eastAsia="Times New Roman" w:hAnsi="Open Sans" w:cs="Open Sans"/>
                <w:b/>
                <w:sz w:val="20"/>
                <w:szCs w:val="28"/>
              </w:rPr>
              <w:t>the notes before completing the</w:t>
            </w:r>
            <w:r w:rsidRPr="00A87588">
              <w:rPr>
                <w:rFonts w:ascii="Open Sans" w:eastAsia="Times New Roman" w:hAnsi="Open Sans" w:cs="Open Sans"/>
                <w:b/>
                <w:sz w:val="20"/>
                <w:szCs w:val="28"/>
              </w:rPr>
              <w:t xml:space="preserve"> form)</w:t>
            </w:r>
          </w:p>
          <w:p w14:paraId="3D0B2F8A" w14:textId="77777777" w:rsidR="00A905E3" w:rsidRDefault="00A905E3" w:rsidP="003F3058">
            <w:pPr>
              <w:pStyle w:val="BodyText"/>
              <w:rPr>
                <w:sz w:val="26"/>
                <w:szCs w:val="26"/>
              </w:rPr>
            </w:pPr>
          </w:p>
          <w:p w14:paraId="712B9C65" w14:textId="77777777" w:rsidR="00A905E3" w:rsidRPr="00A905E3" w:rsidRDefault="00A905E3" w:rsidP="003F3058">
            <w:pPr>
              <w:pStyle w:val="BodyText"/>
              <w:rPr>
                <w:sz w:val="26"/>
                <w:szCs w:val="26"/>
              </w:rPr>
            </w:pPr>
            <w:r w:rsidRPr="00A905E3">
              <w:rPr>
                <w:sz w:val="26"/>
                <w:szCs w:val="26"/>
              </w:rPr>
              <w:t xml:space="preserve">The Planning Authority welcomes written complaints from persons who are concerned about </w:t>
            </w:r>
            <w:proofErr w:type="spellStart"/>
            <w:r w:rsidRPr="00A905E3">
              <w:rPr>
                <w:sz w:val="26"/>
                <w:szCs w:val="26"/>
              </w:rPr>
              <w:t>unauthorised</w:t>
            </w:r>
            <w:proofErr w:type="spellEnd"/>
            <w:r w:rsidRPr="00A905E3">
              <w:rPr>
                <w:sz w:val="26"/>
                <w:szCs w:val="26"/>
              </w:rPr>
              <w:t xml:space="preserve"> developments.  Such complaints can and do serve a valuable role in the control of breaches of the Planning code.</w:t>
            </w:r>
          </w:p>
          <w:p w14:paraId="311BB1AC" w14:textId="77777777" w:rsidR="00A905E3" w:rsidRPr="00A905E3" w:rsidRDefault="00A905E3" w:rsidP="003F3058">
            <w:pPr>
              <w:spacing w:line="240" w:lineRule="auto"/>
              <w:rPr>
                <w:rFonts w:ascii="Open Sans" w:hAnsi="Open Sans" w:cs="Open Sans"/>
                <w:color w:val="FF0000"/>
              </w:rPr>
            </w:pPr>
          </w:p>
          <w:p w14:paraId="0E7BEB61" w14:textId="77777777" w:rsidR="00A905E3" w:rsidRPr="00626341" w:rsidRDefault="00A905E3" w:rsidP="003F3058">
            <w:pPr>
              <w:pStyle w:val="BodyText"/>
              <w:tabs>
                <w:tab w:val="num" w:pos="709"/>
              </w:tabs>
              <w:rPr>
                <w:sz w:val="26"/>
                <w:szCs w:val="26"/>
              </w:rPr>
            </w:pPr>
            <w:r w:rsidRPr="00A905E3">
              <w:rPr>
                <w:sz w:val="26"/>
                <w:szCs w:val="26"/>
              </w:rPr>
              <w:t xml:space="preserve">The details requested are the </w:t>
            </w:r>
            <w:r w:rsidRPr="00A905E3">
              <w:rPr>
                <w:sz w:val="26"/>
                <w:szCs w:val="26"/>
                <w:u w:val="single"/>
              </w:rPr>
              <w:t>minimum</w:t>
            </w:r>
            <w:r w:rsidRPr="00A905E3">
              <w:rPr>
                <w:sz w:val="26"/>
                <w:szCs w:val="26"/>
              </w:rPr>
              <w:t xml:space="preserve"> considered necessary by the Planning Authority </w:t>
            </w:r>
            <w:proofErr w:type="gramStart"/>
            <w:r w:rsidRPr="00A905E3">
              <w:rPr>
                <w:sz w:val="26"/>
                <w:szCs w:val="26"/>
              </w:rPr>
              <w:t>in order for</w:t>
            </w:r>
            <w:proofErr w:type="gramEnd"/>
            <w:r w:rsidRPr="00A905E3">
              <w:rPr>
                <w:sz w:val="26"/>
                <w:szCs w:val="26"/>
              </w:rPr>
              <w:t xml:space="preserve"> a written complaint to be deemed to have substance.  Such details will allow the Planning Authority (if considered necessary/appropriate in the circumstances) to issue a warning letter within the </w:t>
            </w:r>
            <w:proofErr w:type="gramStart"/>
            <w:r w:rsidRPr="00A905E3">
              <w:rPr>
                <w:sz w:val="26"/>
                <w:szCs w:val="26"/>
              </w:rPr>
              <w:t>six week</w:t>
            </w:r>
            <w:proofErr w:type="gramEnd"/>
            <w:r w:rsidRPr="00A905E3">
              <w:rPr>
                <w:sz w:val="26"/>
                <w:szCs w:val="26"/>
              </w:rPr>
              <w:t xml:space="preserve"> period required by Planning Legislation.  Note that if a warning letter is issued it will be </w:t>
            </w:r>
            <w:proofErr w:type="gramStart"/>
            <w:r w:rsidRPr="00A905E3">
              <w:rPr>
                <w:sz w:val="26"/>
                <w:szCs w:val="26"/>
              </w:rPr>
              <w:t>on the basis of</w:t>
            </w:r>
            <w:proofErr w:type="gramEnd"/>
            <w:r w:rsidRPr="00A905E3">
              <w:rPr>
                <w:sz w:val="26"/>
                <w:szCs w:val="26"/>
              </w:rPr>
              <w:t xml:space="preserve"> the information and details supplied by you.  An investigation by the Planning Authority will only be carried out </w:t>
            </w:r>
            <w:r w:rsidRPr="00A905E3">
              <w:rPr>
                <w:sz w:val="26"/>
                <w:szCs w:val="26"/>
                <w:u w:val="single"/>
              </w:rPr>
              <w:t>subsequent</w:t>
            </w:r>
            <w:r w:rsidRPr="00A905E3">
              <w:rPr>
                <w:sz w:val="26"/>
                <w:szCs w:val="26"/>
              </w:rPr>
              <w:t xml:space="preserve"> to the warning letter being served. It is important therefore that the information/details provided by you be as accurate as is reasonably possible.</w:t>
            </w:r>
          </w:p>
          <w:p w14:paraId="43019E30" w14:textId="77777777" w:rsidR="00A905E3" w:rsidRDefault="00A905E3" w:rsidP="003F3058">
            <w:pPr>
              <w:spacing w:line="240" w:lineRule="auto"/>
              <w:rPr>
                <w:rFonts w:ascii="Open Sans" w:hAnsi="Open Sans" w:cs="Open Sans"/>
                <w:color w:val="FF0000"/>
              </w:rPr>
            </w:pPr>
          </w:p>
          <w:p w14:paraId="301E68E3" w14:textId="77777777" w:rsidR="00A905E3" w:rsidRDefault="00A905E3" w:rsidP="003F3058">
            <w:pPr>
              <w:spacing w:line="240" w:lineRule="auto"/>
              <w:rPr>
                <w:rFonts w:ascii="Open Sans" w:hAnsi="Open Sans" w:cs="Open Sans"/>
                <w:color w:val="FF0000"/>
              </w:rPr>
            </w:pPr>
          </w:p>
          <w:p w14:paraId="19AA90F4" w14:textId="77777777" w:rsidR="00A905E3" w:rsidRPr="00BD0456" w:rsidRDefault="00A905E3" w:rsidP="003F3058">
            <w:pPr>
              <w:spacing w:line="240" w:lineRule="auto"/>
              <w:jc w:val="center"/>
              <w:rPr>
                <w:rFonts w:ascii="Open Sans" w:hAnsi="Open Sans" w:cs="Open Sans"/>
              </w:rPr>
            </w:pPr>
          </w:p>
        </w:tc>
      </w:tr>
      <w:tr w:rsidR="00A905E3" w:rsidRPr="00BD0456" w14:paraId="2FA4B6E2" w14:textId="77777777" w:rsidTr="003F3058">
        <w:tc>
          <w:tcPr>
            <w:tcW w:w="594" w:type="dxa"/>
          </w:tcPr>
          <w:p w14:paraId="4F66D347" w14:textId="77777777" w:rsidR="00A905E3" w:rsidRPr="00BD0456" w:rsidRDefault="00A905E3" w:rsidP="003F3058">
            <w:pPr>
              <w:spacing w:line="240" w:lineRule="auto"/>
              <w:rPr>
                <w:rFonts w:ascii="Open Sans" w:hAnsi="Open Sans" w:cs="Open Sans"/>
              </w:rPr>
            </w:pPr>
            <w:r w:rsidRPr="00BD0456">
              <w:rPr>
                <w:rFonts w:ascii="Open Sans" w:hAnsi="Open Sans" w:cs="Open Sans"/>
              </w:rPr>
              <w:t>1.</w:t>
            </w:r>
          </w:p>
        </w:tc>
        <w:tc>
          <w:tcPr>
            <w:tcW w:w="9486" w:type="dxa"/>
          </w:tcPr>
          <w:p w14:paraId="36C42156" w14:textId="77777777" w:rsidR="00A905E3" w:rsidRPr="00BD0456" w:rsidRDefault="00A905E3" w:rsidP="00F10698">
            <w:pPr>
              <w:spacing w:line="240" w:lineRule="auto"/>
              <w:jc w:val="both"/>
              <w:rPr>
                <w:rFonts w:ascii="Open Sans" w:hAnsi="Open Sans" w:cs="Open Sans"/>
              </w:rPr>
            </w:pPr>
            <w:r w:rsidRPr="00BD0456">
              <w:rPr>
                <w:rFonts w:ascii="Open Sans" w:hAnsi="Open Sans" w:cs="Open Sans"/>
              </w:rPr>
              <w:t xml:space="preserve">The information requested in this form is necessary to enable the Planning Authority to decide whether the </w:t>
            </w:r>
            <w:r w:rsidR="00F10698">
              <w:rPr>
                <w:rFonts w:ascii="Open Sans" w:hAnsi="Open Sans" w:cs="Open Sans"/>
              </w:rPr>
              <w:t>complaint</w:t>
            </w:r>
            <w:r w:rsidRPr="00BD0456">
              <w:rPr>
                <w:rFonts w:ascii="Open Sans" w:hAnsi="Open Sans" w:cs="Open Sans"/>
              </w:rPr>
              <w:t xml:space="preserve"> has substance and foundation and to enable a valid Warning Letter issue if considered appropriate.  If incorrect addresses are given the issue of a valid Warning Letter will not be possible. </w:t>
            </w:r>
          </w:p>
          <w:p w14:paraId="1D3FB237" w14:textId="77777777" w:rsidR="00A905E3" w:rsidRPr="00BD0456" w:rsidRDefault="00A905E3" w:rsidP="00F10698">
            <w:pPr>
              <w:spacing w:line="240" w:lineRule="auto"/>
              <w:jc w:val="both"/>
              <w:rPr>
                <w:rFonts w:ascii="Open Sans" w:hAnsi="Open Sans" w:cs="Open Sans"/>
              </w:rPr>
            </w:pPr>
          </w:p>
        </w:tc>
      </w:tr>
      <w:tr w:rsidR="00A905E3" w:rsidRPr="00BD0456" w14:paraId="5B573545" w14:textId="77777777" w:rsidTr="003F3058">
        <w:tc>
          <w:tcPr>
            <w:tcW w:w="594" w:type="dxa"/>
          </w:tcPr>
          <w:p w14:paraId="5D08B9D7" w14:textId="77777777" w:rsidR="00A905E3" w:rsidRPr="00BD0456" w:rsidRDefault="00A905E3" w:rsidP="003F3058">
            <w:pPr>
              <w:spacing w:line="240" w:lineRule="auto"/>
              <w:rPr>
                <w:rFonts w:ascii="Open Sans" w:hAnsi="Open Sans" w:cs="Open Sans"/>
              </w:rPr>
            </w:pPr>
            <w:r w:rsidRPr="00BD0456">
              <w:rPr>
                <w:rFonts w:ascii="Open Sans" w:hAnsi="Open Sans" w:cs="Open Sans"/>
              </w:rPr>
              <w:t>2.</w:t>
            </w:r>
          </w:p>
        </w:tc>
        <w:tc>
          <w:tcPr>
            <w:tcW w:w="9486" w:type="dxa"/>
          </w:tcPr>
          <w:p w14:paraId="32CE60B9" w14:textId="77777777" w:rsidR="00A905E3" w:rsidRPr="00BD0456" w:rsidRDefault="00A905E3" w:rsidP="00F10698">
            <w:pPr>
              <w:spacing w:line="240" w:lineRule="auto"/>
              <w:jc w:val="both"/>
              <w:rPr>
                <w:rFonts w:ascii="Open Sans" w:hAnsi="Open Sans" w:cs="Open Sans"/>
              </w:rPr>
            </w:pPr>
            <w:r w:rsidRPr="00BD0456">
              <w:rPr>
                <w:rFonts w:ascii="Open Sans" w:hAnsi="Open Sans" w:cs="Open Sans"/>
              </w:rPr>
              <w:t xml:space="preserve">It is important that as much information as possible is given so that a proper assessment of the </w:t>
            </w:r>
            <w:r w:rsidR="00F10698">
              <w:rPr>
                <w:rFonts w:ascii="Open Sans" w:hAnsi="Open Sans" w:cs="Open Sans"/>
              </w:rPr>
              <w:t>complaint</w:t>
            </w:r>
            <w:r w:rsidRPr="00BD0456">
              <w:rPr>
                <w:rFonts w:ascii="Open Sans" w:hAnsi="Open Sans" w:cs="Open Sans"/>
              </w:rPr>
              <w:t xml:space="preserve"> may be made.  If the space provided on the form is insufficient additional information may be given at the end of the form.  Where information is inadequate the matter complained of may not be investigated and/or returned for further elaboration. </w:t>
            </w:r>
          </w:p>
          <w:p w14:paraId="32615719" w14:textId="77777777" w:rsidR="00A905E3" w:rsidRPr="00BD0456" w:rsidRDefault="00A905E3" w:rsidP="00F10698">
            <w:pPr>
              <w:spacing w:line="240" w:lineRule="auto"/>
              <w:jc w:val="both"/>
              <w:rPr>
                <w:rFonts w:ascii="Open Sans" w:hAnsi="Open Sans" w:cs="Open Sans"/>
              </w:rPr>
            </w:pPr>
          </w:p>
        </w:tc>
      </w:tr>
      <w:tr w:rsidR="00A905E3" w:rsidRPr="00BD0456" w14:paraId="565342DC" w14:textId="77777777" w:rsidTr="003F3058">
        <w:tc>
          <w:tcPr>
            <w:tcW w:w="594" w:type="dxa"/>
          </w:tcPr>
          <w:p w14:paraId="3BA37414" w14:textId="77777777" w:rsidR="00A905E3" w:rsidRPr="00BD0456" w:rsidRDefault="00A905E3" w:rsidP="003F3058">
            <w:pPr>
              <w:spacing w:line="240" w:lineRule="auto"/>
              <w:rPr>
                <w:rFonts w:ascii="Open Sans" w:hAnsi="Open Sans" w:cs="Open Sans"/>
              </w:rPr>
            </w:pPr>
            <w:r w:rsidRPr="00BD0456">
              <w:rPr>
                <w:rFonts w:ascii="Open Sans" w:hAnsi="Open Sans" w:cs="Open Sans"/>
              </w:rPr>
              <w:t>3.</w:t>
            </w:r>
          </w:p>
        </w:tc>
        <w:tc>
          <w:tcPr>
            <w:tcW w:w="9486" w:type="dxa"/>
          </w:tcPr>
          <w:p w14:paraId="08A8FF35" w14:textId="77777777" w:rsidR="00A905E3" w:rsidRPr="00BD0456" w:rsidRDefault="00A905E3" w:rsidP="00183072">
            <w:pPr>
              <w:spacing w:line="240" w:lineRule="auto"/>
              <w:jc w:val="both"/>
              <w:rPr>
                <w:rFonts w:ascii="Open Sans" w:hAnsi="Open Sans" w:cs="Open Sans"/>
              </w:rPr>
            </w:pPr>
            <w:r w:rsidRPr="00BD0456">
              <w:rPr>
                <w:rFonts w:ascii="Open Sans" w:hAnsi="Open Sans" w:cs="Open Sans"/>
              </w:rPr>
              <w:t xml:space="preserve">Please note that a Warning Letter will be issued to the person(s) named by you in the </w:t>
            </w:r>
            <w:r w:rsidR="001D1DA2">
              <w:rPr>
                <w:rFonts w:ascii="Open Sans" w:hAnsi="Open Sans" w:cs="Open Sans"/>
              </w:rPr>
              <w:t>Complaint</w:t>
            </w:r>
            <w:r w:rsidRPr="00BD0456">
              <w:rPr>
                <w:rFonts w:ascii="Open Sans" w:hAnsi="Open Sans" w:cs="Open Sans"/>
              </w:rPr>
              <w:t xml:space="preserve"> Form based on the information given in the form.  </w:t>
            </w:r>
            <w:proofErr w:type="gramStart"/>
            <w:r w:rsidRPr="00BD0456">
              <w:rPr>
                <w:rFonts w:ascii="Open Sans" w:hAnsi="Open Sans" w:cs="Open Sans"/>
              </w:rPr>
              <w:t>So</w:t>
            </w:r>
            <w:proofErr w:type="gramEnd"/>
            <w:r w:rsidRPr="00BD0456">
              <w:rPr>
                <w:rFonts w:ascii="Open Sans" w:hAnsi="Open Sans" w:cs="Open Sans"/>
              </w:rPr>
              <w:t xml:space="preserve"> it is important that the information given is accurate and detailed. </w:t>
            </w:r>
          </w:p>
        </w:tc>
      </w:tr>
      <w:tr w:rsidR="00A905E3" w:rsidRPr="00BD0456" w14:paraId="22985D13" w14:textId="77777777" w:rsidTr="003F3058">
        <w:tc>
          <w:tcPr>
            <w:tcW w:w="594" w:type="dxa"/>
          </w:tcPr>
          <w:p w14:paraId="5338CB03" w14:textId="77777777" w:rsidR="00A905E3" w:rsidRPr="00BD0456" w:rsidRDefault="00A905E3" w:rsidP="003F3058">
            <w:pPr>
              <w:spacing w:line="240" w:lineRule="auto"/>
              <w:rPr>
                <w:rFonts w:ascii="Open Sans" w:hAnsi="Open Sans" w:cs="Open Sans"/>
              </w:rPr>
            </w:pPr>
          </w:p>
        </w:tc>
        <w:tc>
          <w:tcPr>
            <w:tcW w:w="9486" w:type="dxa"/>
          </w:tcPr>
          <w:p w14:paraId="44D10ACE" w14:textId="77777777" w:rsidR="00A905E3" w:rsidRPr="00BD0456" w:rsidRDefault="00A905E3" w:rsidP="00F10698">
            <w:pPr>
              <w:spacing w:line="240" w:lineRule="auto"/>
              <w:jc w:val="both"/>
              <w:rPr>
                <w:rFonts w:ascii="Open Sans" w:hAnsi="Open Sans" w:cs="Open Sans"/>
              </w:rPr>
            </w:pPr>
          </w:p>
        </w:tc>
      </w:tr>
      <w:tr w:rsidR="00A905E3" w:rsidRPr="00BD0456" w14:paraId="636CDCBE" w14:textId="77777777" w:rsidTr="003F3058">
        <w:tc>
          <w:tcPr>
            <w:tcW w:w="594" w:type="dxa"/>
          </w:tcPr>
          <w:p w14:paraId="4A376C61" w14:textId="77777777" w:rsidR="00A905E3" w:rsidRPr="00BD0456" w:rsidRDefault="00647CE4" w:rsidP="003F3058">
            <w:pPr>
              <w:spacing w:line="240" w:lineRule="auto"/>
              <w:rPr>
                <w:rFonts w:ascii="Open Sans" w:hAnsi="Open Sans" w:cs="Open Sans"/>
              </w:rPr>
            </w:pPr>
            <w:r>
              <w:rPr>
                <w:rFonts w:ascii="Open Sans" w:hAnsi="Open Sans" w:cs="Open Sans"/>
              </w:rPr>
              <w:t>4</w:t>
            </w:r>
            <w:r w:rsidR="00A905E3" w:rsidRPr="00BD0456">
              <w:rPr>
                <w:rFonts w:ascii="Open Sans" w:hAnsi="Open Sans" w:cs="Open Sans"/>
              </w:rPr>
              <w:t>.</w:t>
            </w:r>
          </w:p>
        </w:tc>
        <w:tc>
          <w:tcPr>
            <w:tcW w:w="9486" w:type="dxa"/>
          </w:tcPr>
          <w:p w14:paraId="4B45B435" w14:textId="77777777" w:rsidR="00A905E3" w:rsidRPr="00BD0456" w:rsidRDefault="00A905E3" w:rsidP="00F10698">
            <w:pPr>
              <w:spacing w:line="240" w:lineRule="auto"/>
              <w:jc w:val="both"/>
              <w:rPr>
                <w:rFonts w:ascii="Open Sans" w:hAnsi="Open Sans" w:cs="Open Sans"/>
              </w:rPr>
            </w:pPr>
            <w:r w:rsidRPr="00BD0456">
              <w:rPr>
                <w:rFonts w:ascii="Open Sans" w:hAnsi="Open Sans" w:cs="Open Sans"/>
              </w:rPr>
              <w:t>A site location map must be attached</w:t>
            </w:r>
            <w:r w:rsidR="001D1DA2">
              <w:rPr>
                <w:rFonts w:ascii="Open Sans" w:hAnsi="Open Sans" w:cs="Open Sans"/>
              </w:rPr>
              <w:t>. Y</w:t>
            </w:r>
            <w:r w:rsidRPr="00BD0456">
              <w:rPr>
                <w:rFonts w:ascii="Open Sans" w:hAnsi="Open Sans" w:cs="Open Sans"/>
              </w:rPr>
              <w:t xml:space="preserve">ou may visit the local Council Office nearest to you to view the relevant map.  If an application for Planning Permission has been made please quote Register Number. </w:t>
            </w:r>
          </w:p>
          <w:p w14:paraId="4C1F2F78" w14:textId="77777777" w:rsidR="00A905E3" w:rsidRPr="00BD0456" w:rsidRDefault="00A905E3" w:rsidP="00F10698">
            <w:pPr>
              <w:spacing w:line="240" w:lineRule="auto"/>
              <w:jc w:val="both"/>
              <w:rPr>
                <w:rFonts w:ascii="Open Sans" w:hAnsi="Open Sans" w:cs="Open Sans"/>
              </w:rPr>
            </w:pPr>
          </w:p>
        </w:tc>
      </w:tr>
      <w:tr w:rsidR="00A905E3" w:rsidRPr="00BD0456" w14:paraId="411F7CC1" w14:textId="77777777" w:rsidTr="003F3058">
        <w:tc>
          <w:tcPr>
            <w:tcW w:w="594" w:type="dxa"/>
          </w:tcPr>
          <w:p w14:paraId="625D502B" w14:textId="77777777" w:rsidR="00A905E3" w:rsidRPr="00BD0456" w:rsidRDefault="00647CE4" w:rsidP="003F3058">
            <w:pPr>
              <w:spacing w:line="240" w:lineRule="auto"/>
              <w:rPr>
                <w:rFonts w:ascii="Open Sans" w:hAnsi="Open Sans" w:cs="Open Sans"/>
              </w:rPr>
            </w:pPr>
            <w:r>
              <w:rPr>
                <w:rFonts w:ascii="Open Sans" w:hAnsi="Open Sans" w:cs="Open Sans"/>
              </w:rPr>
              <w:t>5</w:t>
            </w:r>
            <w:r w:rsidR="00A905E3" w:rsidRPr="00BD0456">
              <w:rPr>
                <w:rFonts w:ascii="Open Sans" w:hAnsi="Open Sans" w:cs="Open Sans"/>
              </w:rPr>
              <w:t>.</w:t>
            </w:r>
          </w:p>
        </w:tc>
        <w:tc>
          <w:tcPr>
            <w:tcW w:w="9486" w:type="dxa"/>
          </w:tcPr>
          <w:p w14:paraId="30D97815" w14:textId="77777777" w:rsidR="00A905E3" w:rsidRPr="00BD0456" w:rsidRDefault="00A905E3" w:rsidP="00F10698">
            <w:pPr>
              <w:spacing w:line="240" w:lineRule="auto"/>
              <w:jc w:val="both"/>
              <w:rPr>
                <w:rFonts w:ascii="Open Sans" w:hAnsi="Open Sans" w:cs="Open Sans"/>
              </w:rPr>
            </w:pPr>
            <w:r w:rsidRPr="00BD0456">
              <w:rPr>
                <w:rFonts w:ascii="Open Sans" w:hAnsi="Open Sans" w:cs="Open Sans"/>
              </w:rPr>
              <w:t xml:space="preserve">Unless the form is signed and name and address of person making </w:t>
            </w:r>
            <w:r w:rsidR="00F10698">
              <w:rPr>
                <w:rFonts w:ascii="Open Sans" w:hAnsi="Open Sans" w:cs="Open Sans"/>
              </w:rPr>
              <w:t>a complaint</w:t>
            </w:r>
            <w:r w:rsidRPr="00BD0456">
              <w:rPr>
                <w:rFonts w:ascii="Open Sans" w:hAnsi="Open Sans" w:cs="Open Sans"/>
              </w:rPr>
              <w:t xml:space="preserve"> is given the said </w:t>
            </w:r>
            <w:r w:rsidR="00F10698">
              <w:rPr>
                <w:rFonts w:ascii="Open Sans" w:hAnsi="Open Sans" w:cs="Open Sans"/>
              </w:rPr>
              <w:t>complaint</w:t>
            </w:r>
            <w:r w:rsidRPr="00BD0456">
              <w:rPr>
                <w:rFonts w:ascii="Open Sans" w:hAnsi="Open Sans" w:cs="Open Sans"/>
              </w:rPr>
              <w:t xml:space="preserve"> will </w:t>
            </w:r>
            <w:r w:rsidRPr="00BD0456">
              <w:rPr>
                <w:rFonts w:ascii="Open Sans" w:hAnsi="Open Sans" w:cs="Open Sans"/>
                <w:u w:val="single"/>
              </w:rPr>
              <w:t>not</w:t>
            </w:r>
            <w:r w:rsidRPr="00BD0456">
              <w:rPr>
                <w:rFonts w:ascii="Open Sans" w:hAnsi="Open Sans" w:cs="Open Sans"/>
              </w:rPr>
              <w:t xml:space="preserve"> be investigated. </w:t>
            </w:r>
          </w:p>
          <w:p w14:paraId="21E09E24" w14:textId="77777777" w:rsidR="00A905E3" w:rsidRPr="00BD0456" w:rsidRDefault="00A905E3" w:rsidP="00F10698">
            <w:pPr>
              <w:spacing w:line="240" w:lineRule="auto"/>
              <w:jc w:val="both"/>
              <w:rPr>
                <w:rFonts w:ascii="Open Sans" w:hAnsi="Open Sans" w:cs="Open Sans"/>
              </w:rPr>
            </w:pPr>
          </w:p>
        </w:tc>
      </w:tr>
      <w:tr w:rsidR="00A905E3" w:rsidRPr="00BD0456" w14:paraId="40A471A4" w14:textId="77777777" w:rsidTr="003F3058">
        <w:tc>
          <w:tcPr>
            <w:tcW w:w="594" w:type="dxa"/>
          </w:tcPr>
          <w:p w14:paraId="7001E25C" w14:textId="77777777" w:rsidR="00A905E3" w:rsidRPr="00BD0456" w:rsidRDefault="00647CE4" w:rsidP="003F3058">
            <w:pPr>
              <w:spacing w:line="240" w:lineRule="auto"/>
              <w:rPr>
                <w:rFonts w:ascii="Open Sans" w:hAnsi="Open Sans" w:cs="Open Sans"/>
              </w:rPr>
            </w:pPr>
            <w:r>
              <w:rPr>
                <w:rFonts w:ascii="Open Sans" w:hAnsi="Open Sans" w:cs="Open Sans"/>
              </w:rPr>
              <w:t>6</w:t>
            </w:r>
            <w:r w:rsidR="00A905E3" w:rsidRPr="00BD0456">
              <w:rPr>
                <w:rFonts w:ascii="Open Sans" w:hAnsi="Open Sans" w:cs="Open Sans"/>
              </w:rPr>
              <w:t>.</w:t>
            </w:r>
          </w:p>
        </w:tc>
        <w:tc>
          <w:tcPr>
            <w:tcW w:w="9486" w:type="dxa"/>
          </w:tcPr>
          <w:p w14:paraId="1355D2FE" w14:textId="77777777" w:rsidR="00A905E3" w:rsidRPr="00BD0456" w:rsidRDefault="00A905E3" w:rsidP="00F10698">
            <w:pPr>
              <w:spacing w:line="240" w:lineRule="auto"/>
              <w:jc w:val="both"/>
              <w:rPr>
                <w:rFonts w:ascii="Open Sans" w:hAnsi="Open Sans" w:cs="Open Sans"/>
              </w:rPr>
            </w:pPr>
            <w:r w:rsidRPr="00BD0456">
              <w:rPr>
                <w:rFonts w:ascii="Open Sans" w:hAnsi="Open Sans" w:cs="Open Sans"/>
              </w:rPr>
              <w:t>T</w:t>
            </w:r>
            <w:r w:rsidR="00F10698">
              <w:rPr>
                <w:rFonts w:ascii="Open Sans" w:hAnsi="Open Sans" w:cs="Open Sans"/>
              </w:rPr>
              <w:t xml:space="preserve">he Planning and Development Act </w:t>
            </w:r>
            <w:r w:rsidR="00F10698" w:rsidRPr="00BD0456">
              <w:rPr>
                <w:rFonts w:ascii="Open Sans" w:hAnsi="Open Sans" w:cs="Open Sans"/>
              </w:rPr>
              <w:t>2000</w:t>
            </w:r>
            <w:r w:rsidR="00F10698">
              <w:rPr>
                <w:rFonts w:ascii="Open Sans" w:hAnsi="Open Sans" w:cs="Open Sans"/>
              </w:rPr>
              <w:t>,</w:t>
            </w:r>
            <w:r w:rsidRPr="00BD0456">
              <w:rPr>
                <w:rFonts w:ascii="Open Sans" w:hAnsi="Open Sans" w:cs="Open Sans"/>
              </w:rPr>
              <w:t xml:space="preserve"> </w:t>
            </w:r>
            <w:r w:rsidRPr="00F10698">
              <w:rPr>
                <w:rFonts w:ascii="Open Sans" w:hAnsi="Open Sans" w:cs="Open Sans"/>
              </w:rPr>
              <w:t>as amended</w:t>
            </w:r>
            <w:r w:rsidR="00F10698" w:rsidRPr="00F10698">
              <w:rPr>
                <w:rFonts w:ascii="Open Sans" w:hAnsi="Open Sans" w:cs="Open Sans"/>
              </w:rPr>
              <w:t>,</w:t>
            </w:r>
            <w:r w:rsidRPr="00F10698">
              <w:rPr>
                <w:rFonts w:ascii="Open Sans" w:hAnsi="Open Sans" w:cs="Open Sans"/>
              </w:rPr>
              <w:t xml:space="preserve"> </w:t>
            </w:r>
            <w:r w:rsidRPr="00BD0456">
              <w:rPr>
                <w:rFonts w:ascii="Open Sans" w:hAnsi="Open Sans" w:cs="Open Sans"/>
              </w:rPr>
              <w:t xml:space="preserve">places time limits on the taking of Enforcement action by the Council.  Accordingly, should legal proceedings be instituted in this matter, the person making the </w:t>
            </w:r>
            <w:r w:rsidR="00F10698">
              <w:rPr>
                <w:rFonts w:ascii="Open Sans" w:hAnsi="Open Sans" w:cs="Open Sans"/>
              </w:rPr>
              <w:t>complaint</w:t>
            </w:r>
            <w:r w:rsidRPr="00BD0456">
              <w:rPr>
                <w:rFonts w:ascii="Open Sans" w:hAnsi="Open Sans" w:cs="Open Sans"/>
              </w:rPr>
              <w:t xml:space="preserve"> may be required to give evidence in court as to the date of commencement of the development.  If this evidence is not forthcoming the Council may not be able to fully deal with this </w:t>
            </w:r>
            <w:r w:rsidR="00F10698">
              <w:rPr>
                <w:rFonts w:ascii="Open Sans" w:hAnsi="Open Sans" w:cs="Open Sans"/>
              </w:rPr>
              <w:t>complaint</w:t>
            </w:r>
            <w:r w:rsidRPr="00BD0456">
              <w:rPr>
                <w:rFonts w:ascii="Open Sans" w:hAnsi="Open Sans" w:cs="Open Sans"/>
              </w:rPr>
              <w:t xml:space="preserve">. </w:t>
            </w:r>
          </w:p>
          <w:p w14:paraId="5E8C1F95" w14:textId="77777777" w:rsidR="00A905E3" w:rsidRPr="00BD0456" w:rsidRDefault="00A905E3" w:rsidP="00F10698">
            <w:pPr>
              <w:spacing w:line="240" w:lineRule="auto"/>
              <w:jc w:val="both"/>
              <w:rPr>
                <w:rFonts w:ascii="Open Sans" w:hAnsi="Open Sans" w:cs="Open Sans"/>
              </w:rPr>
            </w:pPr>
          </w:p>
        </w:tc>
      </w:tr>
      <w:tr w:rsidR="00A905E3" w:rsidRPr="00BD0456" w14:paraId="2146B87C" w14:textId="77777777" w:rsidTr="003F3058">
        <w:tc>
          <w:tcPr>
            <w:tcW w:w="594" w:type="dxa"/>
          </w:tcPr>
          <w:p w14:paraId="7FA88A99" w14:textId="77777777" w:rsidR="00A905E3" w:rsidRPr="00BD0456" w:rsidRDefault="00647CE4" w:rsidP="003F3058">
            <w:pPr>
              <w:spacing w:line="240" w:lineRule="auto"/>
              <w:rPr>
                <w:rFonts w:ascii="Open Sans" w:hAnsi="Open Sans" w:cs="Open Sans"/>
              </w:rPr>
            </w:pPr>
            <w:r>
              <w:rPr>
                <w:rFonts w:ascii="Open Sans" w:hAnsi="Open Sans" w:cs="Open Sans"/>
              </w:rPr>
              <w:t>7</w:t>
            </w:r>
            <w:r w:rsidR="00A905E3" w:rsidRPr="00BD0456">
              <w:rPr>
                <w:rFonts w:ascii="Open Sans" w:hAnsi="Open Sans" w:cs="Open Sans"/>
              </w:rPr>
              <w:t>.</w:t>
            </w:r>
          </w:p>
        </w:tc>
        <w:tc>
          <w:tcPr>
            <w:tcW w:w="9486" w:type="dxa"/>
          </w:tcPr>
          <w:p w14:paraId="7FDA109B" w14:textId="77777777" w:rsidR="00A905E3" w:rsidRDefault="00A905E3" w:rsidP="00F10698">
            <w:pPr>
              <w:spacing w:line="240" w:lineRule="auto"/>
              <w:jc w:val="both"/>
              <w:rPr>
                <w:rFonts w:ascii="Open Sans" w:hAnsi="Open Sans" w:cs="Open Sans"/>
              </w:rPr>
            </w:pPr>
            <w:r w:rsidRPr="00BD0456">
              <w:rPr>
                <w:rFonts w:ascii="Open Sans" w:hAnsi="Open Sans" w:cs="Open Sans"/>
              </w:rPr>
              <w:t>Freedom of Information Act, 1997-20</w:t>
            </w:r>
            <w:r>
              <w:rPr>
                <w:rFonts w:ascii="Open Sans" w:hAnsi="Open Sans" w:cs="Open Sans"/>
              </w:rPr>
              <w:t>14</w:t>
            </w:r>
            <w:r w:rsidRPr="00BD0456">
              <w:rPr>
                <w:rFonts w:ascii="Open Sans" w:hAnsi="Open Sans" w:cs="Open Sans"/>
                <w:b/>
                <w:bCs/>
              </w:rPr>
              <w:t xml:space="preserve"> </w:t>
            </w:r>
            <w:r w:rsidRPr="00BD0456">
              <w:rPr>
                <w:rFonts w:ascii="Open Sans" w:hAnsi="Open Sans" w:cs="Open Sans"/>
              </w:rPr>
              <w:t xml:space="preserve">– </w:t>
            </w:r>
            <w:r w:rsidR="001D1DA2">
              <w:rPr>
                <w:rFonts w:ascii="Open Sans" w:hAnsi="Open Sans" w:cs="Open Sans"/>
              </w:rPr>
              <w:t>Complaints</w:t>
            </w:r>
            <w:r w:rsidRPr="00BD0456">
              <w:rPr>
                <w:rFonts w:ascii="Open Sans" w:hAnsi="Open Sans" w:cs="Open Sans"/>
              </w:rPr>
              <w:t xml:space="preserve"> regarding </w:t>
            </w:r>
            <w:proofErr w:type="spellStart"/>
            <w:r w:rsidRPr="00BD0456">
              <w:rPr>
                <w:rFonts w:ascii="Open Sans" w:hAnsi="Open Sans" w:cs="Open Sans"/>
              </w:rPr>
              <w:t>unauthorised</w:t>
            </w:r>
            <w:proofErr w:type="spellEnd"/>
            <w:r w:rsidRPr="00BD0456">
              <w:rPr>
                <w:rFonts w:ascii="Open Sans" w:hAnsi="Open Sans" w:cs="Open Sans"/>
              </w:rPr>
              <w:t xml:space="preserve"> development constitute part of the Council’s records for the purposes of the above acts.   The Council will </w:t>
            </w:r>
            <w:proofErr w:type="spellStart"/>
            <w:r w:rsidRPr="00BD0456">
              <w:rPr>
                <w:rFonts w:ascii="Open Sans" w:hAnsi="Open Sans" w:cs="Open Sans"/>
              </w:rPr>
              <w:t>endeavour</w:t>
            </w:r>
            <w:proofErr w:type="spellEnd"/>
            <w:r w:rsidRPr="00BD0456">
              <w:rPr>
                <w:rFonts w:ascii="Open Sans" w:hAnsi="Open Sans" w:cs="Open Sans"/>
              </w:rPr>
              <w:t xml:space="preserve"> to maintain as confidential any </w:t>
            </w:r>
            <w:r w:rsidR="001D1DA2">
              <w:rPr>
                <w:rFonts w:ascii="Open Sans" w:hAnsi="Open Sans" w:cs="Open Sans"/>
              </w:rPr>
              <w:t>complaints</w:t>
            </w:r>
            <w:r w:rsidRPr="00BD0456">
              <w:rPr>
                <w:rFonts w:ascii="Open Sans" w:hAnsi="Open Sans" w:cs="Open Sans"/>
              </w:rPr>
              <w:t xml:space="preserve"> made to it in confidence and in good faith.  The Council cannot however, give absolute guarantees on this as requests under the Freedom of Information Act can be appealed by requesters to the Information Commissioner.</w:t>
            </w:r>
          </w:p>
          <w:p w14:paraId="6BBC026B" w14:textId="77777777" w:rsidR="00A905E3" w:rsidRDefault="00A905E3" w:rsidP="00F10698">
            <w:pPr>
              <w:pStyle w:val="BodyText"/>
              <w:rPr>
                <w:sz w:val="26"/>
                <w:szCs w:val="26"/>
              </w:rPr>
            </w:pPr>
          </w:p>
          <w:p w14:paraId="26B5A34E" w14:textId="77777777" w:rsidR="00A905E3" w:rsidRPr="00BD0456" w:rsidRDefault="00A905E3" w:rsidP="00183072">
            <w:pPr>
              <w:pStyle w:val="BodyText"/>
              <w:rPr>
                <w:rFonts w:ascii="Open Sans" w:hAnsi="Open Sans" w:cs="Open Sans"/>
              </w:rPr>
            </w:pPr>
            <w:r w:rsidRPr="00F10698">
              <w:rPr>
                <w:rFonts w:ascii="Open Sans" w:hAnsi="Open Sans" w:cs="Open Sans"/>
                <w:color w:val="auto"/>
                <w:sz w:val="18"/>
                <w:szCs w:val="24"/>
              </w:rPr>
              <w:t xml:space="preserve">The Council would like to point out however, that where </w:t>
            </w:r>
            <w:r w:rsidR="00F10698" w:rsidRPr="00F10698">
              <w:rPr>
                <w:rFonts w:ascii="Open Sans" w:hAnsi="Open Sans" w:cs="Open Sans"/>
                <w:color w:val="auto"/>
                <w:sz w:val="18"/>
                <w:szCs w:val="24"/>
              </w:rPr>
              <w:t>complaints</w:t>
            </w:r>
            <w:r w:rsidRPr="00F10698">
              <w:rPr>
                <w:rFonts w:ascii="Open Sans" w:hAnsi="Open Sans" w:cs="Open Sans"/>
                <w:color w:val="auto"/>
                <w:sz w:val="18"/>
                <w:szCs w:val="24"/>
              </w:rPr>
              <w:t xml:space="preserve"> transpire to have been made in bad faith or maliciously, then the person making such </w:t>
            </w:r>
            <w:r w:rsidR="001D1DA2">
              <w:rPr>
                <w:rFonts w:ascii="Open Sans" w:hAnsi="Open Sans" w:cs="Open Sans"/>
                <w:color w:val="auto"/>
                <w:sz w:val="18"/>
                <w:szCs w:val="24"/>
              </w:rPr>
              <w:t>complaints</w:t>
            </w:r>
            <w:r w:rsidRPr="00F10698">
              <w:rPr>
                <w:rFonts w:ascii="Open Sans" w:hAnsi="Open Sans" w:cs="Open Sans"/>
                <w:color w:val="auto"/>
                <w:sz w:val="18"/>
                <w:szCs w:val="24"/>
              </w:rPr>
              <w:t xml:space="preserve"> cannot have an expectation that the record(s) of his/her </w:t>
            </w:r>
            <w:r w:rsidR="00F10698">
              <w:rPr>
                <w:rFonts w:ascii="Open Sans" w:hAnsi="Open Sans" w:cs="Open Sans"/>
                <w:color w:val="auto"/>
                <w:sz w:val="18"/>
                <w:szCs w:val="24"/>
              </w:rPr>
              <w:t>complaint</w:t>
            </w:r>
            <w:r w:rsidRPr="00F10698">
              <w:rPr>
                <w:rFonts w:ascii="Open Sans" w:hAnsi="Open Sans" w:cs="Open Sans"/>
                <w:color w:val="auto"/>
                <w:sz w:val="18"/>
                <w:szCs w:val="24"/>
              </w:rPr>
              <w:t xml:space="preserve"> will be treated in confidence. </w:t>
            </w:r>
          </w:p>
        </w:tc>
      </w:tr>
    </w:tbl>
    <w:p w14:paraId="31203C06" w14:textId="77777777" w:rsidR="00A905E3" w:rsidRPr="00BD0456" w:rsidRDefault="00A905E3" w:rsidP="00A905E3">
      <w:pPr>
        <w:spacing w:line="240" w:lineRule="auto"/>
        <w:rPr>
          <w:rFonts w:ascii="Open Sans" w:hAnsi="Open Sans" w:cs="Open Sans"/>
        </w:rPr>
      </w:pPr>
    </w:p>
    <w:tbl>
      <w:tblPr>
        <w:tblW w:w="10080" w:type="dxa"/>
        <w:tblLayout w:type="fixed"/>
        <w:tblLook w:val="0000" w:firstRow="0" w:lastRow="0" w:firstColumn="0" w:lastColumn="0" w:noHBand="0" w:noVBand="0"/>
      </w:tblPr>
      <w:tblGrid>
        <w:gridCol w:w="594"/>
        <w:gridCol w:w="9486"/>
      </w:tblGrid>
      <w:tr w:rsidR="00A905E3" w:rsidRPr="00BD0456" w14:paraId="0CF98685" w14:textId="77777777" w:rsidTr="003F3058">
        <w:tc>
          <w:tcPr>
            <w:tcW w:w="594" w:type="dxa"/>
          </w:tcPr>
          <w:p w14:paraId="3CAB76E4" w14:textId="77777777" w:rsidR="00A905E3" w:rsidRPr="00BD0456" w:rsidRDefault="00647CE4" w:rsidP="003F3058">
            <w:pPr>
              <w:spacing w:line="240" w:lineRule="auto"/>
              <w:rPr>
                <w:rFonts w:ascii="Open Sans" w:hAnsi="Open Sans" w:cs="Open Sans"/>
              </w:rPr>
            </w:pPr>
            <w:r>
              <w:rPr>
                <w:rFonts w:ascii="Open Sans" w:hAnsi="Open Sans" w:cs="Open Sans"/>
              </w:rPr>
              <w:t>8</w:t>
            </w:r>
            <w:r w:rsidR="00A905E3" w:rsidRPr="00BD0456">
              <w:rPr>
                <w:rFonts w:ascii="Open Sans" w:hAnsi="Open Sans" w:cs="Open Sans"/>
              </w:rPr>
              <w:t>.</w:t>
            </w:r>
          </w:p>
        </w:tc>
        <w:tc>
          <w:tcPr>
            <w:tcW w:w="9486" w:type="dxa"/>
          </w:tcPr>
          <w:p w14:paraId="18FCD1F6" w14:textId="77777777" w:rsidR="001C5280" w:rsidRPr="001C5280" w:rsidRDefault="00183072" w:rsidP="00DD0973">
            <w:pPr>
              <w:spacing w:line="240" w:lineRule="auto"/>
              <w:jc w:val="both"/>
              <w:rPr>
                <w:rFonts w:ascii="Open Sans" w:hAnsi="Open Sans" w:cs="Open Sans"/>
                <w:color w:val="FF0000"/>
              </w:rPr>
            </w:pPr>
            <w:r>
              <w:rPr>
                <w:rFonts w:ascii="Open Sans" w:hAnsi="Open Sans" w:cs="Open Sans"/>
              </w:rPr>
              <w:t>In certain circumstances it may be necessary to produce 3</w:t>
            </w:r>
            <w:r w:rsidRPr="00183072">
              <w:rPr>
                <w:rFonts w:ascii="Open Sans" w:hAnsi="Open Sans" w:cs="Open Sans"/>
                <w:vertAlign w:val="superscript"/>
              </w:rPr>
              <w:t>rd</w:t>
            </w:r>
            <w:r>
              <w:rPr>
                <w:rFonts w:ascii="Open Sans" w:hAnsi="Open Sans" w:cs="Open Sans"/>
              </w:rPr>
              <w:t xml:space="preserve"> party evidence or information regarding the statute period in relation to the use or intensification of use. </w:t>
            </w:r>
          </w:p>
          <w:p w14:paraId="360F88A2" w14:textId="77777777" w:rsidR="00A905E3" w:rsidRPr="00BD0456" w:rsidRDefault="00A905E3" w:rsidP="00DD0973">
            <w:pPr>
              <w:spacing w:line="240" w:lineRule="auto"/>
              <w:jc w:val="both"/>
              <w:rPr>
                <w:rFonts w:ascii="Open Sans" w:hAnsi="Open Sans" w:cs="Open Sans"/>
              </w:rPr>
            </w:pPr>
          </w:p>
        </w:tc>
      </w:tr>
      <w:tr w:rsidR="00A905E3" w:rsidRPr="00BD0456" w14:paraId="6473B880" w14:textId="77777777" w:rsidTr="003F3058">
        <w:trPr>
          <w:cantSplit/>
        </w:trPr>
        <w:tc>
          <w:tcPr>
            <w:tcW w:w="594" w:type="dxa"/>
          </w:tcPr>
          <w:p w14:paraId="5BAA63B9" w14:textId="77777777" w:rsidR="00A905E3" w:rsidRPr="00BD0456" w:rsidRDefault="00647CE4" w:rsidP="003F3058">
            <w:pPr>
              <w:spacing w:line="240" w:lineRule="auto"/>
              <w:rPr>
                <w:rFonts w:ascii="Open Sans" w:hAnsi="Open Sans" w:cs="Open Sans"/>
              </w:rPr>
            </w:pPr>
            <w:r>
              <w:rPr>
                <w:rFonts w:ascii="Open Sans" w:hAnsi="Open Sans" w:cs="Open Sans"/>
              </w:rPr>
              <w:t>9</w:t>
            </w:r>
            <w:r w:rsidR="00A905E3" w:rsidRPr="00BD0456">
              <w:rPr>
                <w:rFonts w:ascii="Open Sans" w:hAnsi="Open Sans" w:cs="Open Sans"/>
              </w:rPr>
              <w:t>.</w:t>
            </w:r>
          </w:p>
        </w:tc>
        <w:tc>
          <w:tcPr>
            <w:tcW w:w="9486" w:type="dxa"/>
          </w:tcPr>
          <w:p w14:paraId="32C08E05" w14:textId="77777777" w:rsidR="00A905E3" w:rsidRDefault="00647CE4" w:rsidP="00DD0973">
            <w:pPr>
              <w:spacing w:line="240" w:lineRule="auto"/>
              <w:jc w:val="both"/>
              <w:rPr>
                <w:rFonts w:ascii="Open Sans" w:hAnsi="Open Sans" w:cs="Open Sans"/>
              </w:rPr>
            </w:pPr>
            <w:r>
              <w:rPr>
                <w:rFonts w:ascii="Open Sans" w:hAnsi="Open Sans" w:cs="Open Sans"/>
              </w:rPr>
              <w:t xml:space="preserve">In some </w:t>
            </w:r>
            <w:proofErr w:type="gramStart"/>
            <w:r>
              <w:rPr>
                <w:rFonts w:ascii="Open Sans" w:hAnsi="Open Sans" w:cs="Open Sans"/>
              </w:rPr>
              <w:t>cases</w:t>
            </w:r>
            <w:proofErr w:type="gramEnd"/>
            <w:r>
              <w:rPr>
                <w:rFonts w:ascii="Open Sans" w:hAnsi="Open Sans" w:cs="Open Sans"/>
              </w:rPr>
              <w:t xml:space="preserve"> y</w:t>
            </w:r>
            <w:r w:rsidR="00A905E3" w:rsidRPr="00BD0456">
              <w:rPr>
                <w:rFonts w:ascii="Open Sans" w:hAnsi="Open Sans" w:cs="Open Sans"/>
              </w:rPr>
              <w:t xml:space="preserve">ou may be required to appear in Court to give evidence in support of any enforcement proceedings which may arise. </w:t>
            </w:r>
          </w:p>
          <w:p w14:paraId="2015192E" w14:textId="77777777" w:rsidR="00A905E3" w:rsidRPr="00BD0456" w:rsidRDefault="00A905E3" w:rsidP="00DD0973">
            <w:pPr>
              <w:spacing w:line="240" w:lineRule="auto"/>
              <w:jc w:val="both"/>
              <w:rPr>
                <w:rFonts w:ascii="Open Sans" w:hAnsi="Open Sans" w:cs="Open Sans"/>
              </w:rPr>
            </w:pPr>
          </w:p>
        </w:tc>
      </w:tr>
      <w:tr w:rsidR="00A905E3" w:rsidRPr="00BD0456" w14:paraId="54520B9A" w14:textId="77777777" w:rsidTr="003F3058">
        <w:trPr>
          <w:cantSplit/>
        </w:trPr>
        <w:tc>
          <w:tcPr>
            <w:tcW w:w="594" w:type="dxa"/>
          </w:tcPr>
          <w:p w14:paraId="4679E895" w14:textId="77777777" w:rsidR="00A905E3" w:rsidRPr="00BD0456" w:rsidRDefault="00A905E3" w:rsidP="00647CE4">
            <w:pPr>
              <w:spacing w:line="240" w:lineRule="auto"/>
              <w:rPr>
                <w:rFonts w:ascii="Open Sans" w:hAnsi="Open Sans" w:cs="Open Sans"/>
              </w:rPr>
            </w:pPr>
            <w:r w:rsidRPr="00BD0456">
              <w:rPr>
                <w:rFonts w:ascii="Open Sans" w:hAnsi="Open Sans" w:cs="Open Sans"/>
              </w:rPr>
              <w:t>1</w:t>
            </w:r>
            <w:r w:rsidR="00647CE4">
              <w:rPr>
                <w:rFonts w:ascii="Open Sans" w:hAnsi="Open Sans" w:cs="Open Sans"/>
              </w:rPr>
              <w:t>0</w:t>
            </w:r>
            <w:r w:rsidRPr="00BD0456">
              <w:rPr>
                <w:rFonts w:ascii="Open Sans" w:hAnsi="Open Sans" w:cs="Open Sans"/>
              </w:rPr>
              <w:t>.</w:t>
            </w:r>
          </w:p>
        </w:tc>
        <w:tc>
          <w:tcPr>
            <w:tcW w:w="9486" w:type="dxa"/>
          </w:tcPr>
          <w:p w14:paraId="4DDC6D0D" w14:textId="77777777" w:rsidR="00A905E3" w:rsidRPr="00BD0456" w:rsidRDefault="00A905E3" w:rsidP="00DD0973">
            <w:pPr>
              <w:spacing w:line="240" w:lineRule="auto"/>
              <w:jc w:val="both"/>
              <w:rPr>
                <w:rFonts w:ascii="Open Sans" w:hAnsi="Open Sans" w:cs="Open Sans"/>
              </w:rPr>
            </w:pPr>
            <w:r w:rsidRPr="00BD0456">
              <w:rPr>
                <w:rFonts w:ascii="Open Sans" w:hAnsi="Open Sans" w:cs="Open Sans"/>
              </w:rPr>
              <w:t xml:space="preserve">The Planning Authority </w:t>
            </w:r>
            <w:r w:rsidRPr="00DD0973">
              <w:rPr>
                <w:rFonts w:ascii="Open Sans" w:hAnsi="Open Sans" w:cs="Open Sans"/>
              </w:rPr>
              <w:t>will not investigate complaints of a civil nature, such as those relating to encroachment, private rights of way</w:t>
            </w:r>
            <w:r w:rsidR="00FD7806">
              <w:rPr>
                <w:rFonts w:ascii="Open Sans" w:hAnsi="Open Sans" w:cs="Open Sans"/>
              </w:rPr>
              <w:t>, trespass, private nuisance,</w:t>
            </w:r>
            <w:r w:rsidRPr="00DD0973">
              <w:rPr>
                <w:rFonts w:ascii="Open Sans" w:hAnsi="Open Sans" w:cs="Open Sans"/>
              </w:rPr>
              <w:t xml:space="preserve"> civil boundary disputes etc.</w:t>
            </w:r>
            <w:r w:rsidRPr="00BD0456">
              <w:rPr>
                <w:rFonts w:ascii="Open Sans" w:hAnsi="Open Sans" w:cs="Open Sans"/>
              </w:rPr>
              <w:t xml:space="preserve"> </w:t>
            </w:r>
          </w:p>
          <w:p w14:paraId="1C506C28" w14:textId="77777777" w:rsidR="00A905E3" w:rsidRPr="00BD0456" w:rsidRDefault="00A905E3" w:rsidP="00DD0973">
            <w:pPr>
              <w:spacing w:line="240" w:lineRule="auto"/>
              <w:jc w:val="both"/>
              <w:rPr>
                <w:rFonts w:ascii="Open Sans" w:hAnsi="Open Sans" w:cs="Open Sans"/>
              </w:rPr>
            </w:pPr>
          </w:p>
        </w:tc>
      </w:tr>
      <w:tr w:rsidR="00A905E3" w:rsidRPr="00BD0456" w14:paraId="1966BB16" w14:textId="77777777" w:rsidTr="003F3058">
        <w:trPr>
          <w:cantSplit/>
        </w:trPr>
        <w:tc>
          <w:tcPr>
            <w:tcW w:w="594" w:type="dxa"/>
          </w:tcPr>
          <w:p w14:paraId="6A940150" w14:textId="77777777" w:rsidR="00A905E3" w:rsidRPr="00BD0456" w:rsidRDefault="00A905E3" w:rsidP="00647CE4">
            <w:pPr>
              <w:spacing w:line="240" w:lineRule="auto"/>
              <w:rPr>
                <w:rFonts w:ascii="Open Sans" w:hAnsi="Open Sans" w:cs="Open Sans"/>
              </w:rPr>
            </w:pPr>
            <w:r w:rsidRPr="00BD0456">
              <w:rPr>
                <w:rFonts w:ascii="Open Sans" w:hAnsi="Open Sans" w:cs="Open Sans"/>
              </w:rPr>
              <w:t>1</w:t>
            </w:r>
            <w:r w:rsidR="00647CE4">
              <w:rPr>
                <w:rFonts w:ascii="Open Sans" w:hAnsi="Open Sans" w:cs="Open Sans"/>
              </w:rPr>
              <w:t>1</w:t>
            </w:r>
            <w:r w:rsidRPr="00BD0456">
              <w:rPr>
                <w:rFonts w:ascii="Open Sans" w:hAnsi="Open Sans" w:cs="Open Sans"/>
              </w:rPr>
              <w:t>.</w:t>
            </w:r>
          </w:p>
        </w:tc>
        <w:tc>
          <w:tcPr>
            <w:tcW w:w="9486" w:type="dxa"/>
          </w:tcPr>
          <w:p w14:paraId="4B034941" w14:textId="77777777" w:rsidR="00A905E3" w:rsidRDefault="00A905E3" w:rsidP="00DD0973">
            <w:pPr>
              <w:spacing w:line="240" w:lineRule="auto"/>
              <w:jc w:val="both"/>
              <w:rPr>
                <w:rFonts w:ascii="Open Sans" w:hAnsi="Open Sans" w:cs="Open Sans"/>
              </w:rPr>
            </w:pPr>
            <w:r w:rsidRPr="00BD0456">
              <w:rPr>
                <w:rFonts w:ascii="Open Sans" w:hAnsi="Open Sans" w:cs="Open Sans"/>
              </w:rPr>
              <w:t xml:space="preserve">Before making a </w:t>
            </w:r>
            <w:r w:rsidR="00DD0973">
              <w:rPr>
                <w:rFonts w:ascii="Open Sans" w:hAnsi="Open Sans" w:cs="Open Sans"/>
              </w:rPr>
              <w:t>complaint</w:t>
            </w:r>
            <w:r w:rsidRPr="00BD0456">
              <w:rPr>
                <w:rFonts w:ascii="Open Sans" w:hAnsi="Open Sans" w:cs="Open Sans"/>
              </w:rPr>
              <w:t>, you should ensure that the matter is one within the scope of planning control.  Certain matters, such as complaints relating to roads, water, drainage, council housing, dangerous structures</w:t>
            </w:r>
            <w:r w:rsidR="00183072">
              <w:rPr>
                <w:rFonts w:ascii="Open Sans" w:hAnsi="Open Sans" w:cs="Open Sans"/>
              </w:rPr>
              <w:t xml:space="preserve"> or </w:t>
            </w:r>
            <w:r w:rsidRPr="00BD0456">
              <w:rPr>
                <w:rFonts w:ascii="Open Sans" w:hAnsi="Open Sans" w:cs="Open Sans"/>
              </w:rPr>
              <w:t>environment may be within the remit of other Council departments and should be</w:t>
            </w:r>
            <w:r>
              <w:rPr>
                <w:rFonts w:ascii="Open Sans" w:hAnsi="Open Sans" w:cs="Open Sans"/>
              </w:rPr>
              <w:t xml:space="preserve"> referred to those departments.</w:t>
            </w:r>
          </w:p>
          <w:p w14:paraId="581E31BB" w14:textId="77777777" w:rsidR="00A905E3" w:rsidRPr="00BD0456" w:rsidRDefault="00A905E3" w:rsidP="00DD0973">
            <w:pPr>
              <w:spacing w:line="240" w:lineRule="auto"/>
              <w:jc w:val="both"/>
              <w:rPr>
                <w:rFonts w:ascii="Open Sans" w:hAnsi="Open Sans" w:cs="Open Sans"/>
              </w:rPr>
            </w:pPr>
          </w:p>
        </w:tc>
      </w:tr>
      <w:tr w:rsidR="00A905E3" w:rsidRPr="00BD0456" w14:paraId="2A6BB5D3" w14:textId="77777777" w:rsidTr="003F3058">
        <w:trPr>
          <w:cantSplit/>
        </w:trPr>
        <w:tc>
          <w:tcPr>
            <w:tcW w:w="594" w:type="dxa"/>
          </w:tcPr>
          <w:p w14:paraId="152400E7" w14:textId="77777777" w:rsidR="00A905E3" w:rsidRPr="00BD0456" w:rsidRDefault="00A905E3" w:rsidP="00647CE4">
            <w:pPr>
              <w:spacing w:line="240" w:lineRule="auto"/>
              <w:rPr>
                <w:rFonts w:ascii="Open Sans" w:hAnsi="Open Sans" w:cs="Open Sans"/>
              </w:rPr>
            </w:pPr>
            <w:r w:rsidRPr="00BD0456">
              <w:rPr>
                <w:rFonts w:ascii="Open Sans" w:hAnsi="Open Sans" w:cs="Open Sans"/>
              </w:rPr>
              <w:t>1</w:t>
            </w:r>
            <w:r w:rsidR="00647CE4">
              <w:rPr>
                <w:rFonts w:ascii="Open Sans" w:hAnsi="Open Sans" w:cs="Open Sans"/>
              </w:rPr>
              <w:t>2</w:t>
            </w:r>
            <w:r w:rsidRPr="00BD0456">
              <w:rPr>
                <w:rFonts w:ascii="Open Sans" w:hAnsi="Open Sans" w:cs="Open Sans"/>
              </w:rPr>
              <w:t>.</w:t>
            </w:r>
          </w:p>
        </w:tc>
        <w:tc>
          <w:tcPr>
            <w:tcW w:w="9486" w:type="dxa"/>
          </w:tcPr>
          <w:p w14:paraId="314B2232" w14:textId="46393F60" w:rsidR="00A905E3" w:rsidRPr="00BD0456" w:rsidRDefault="00A905E3" w:rsidP="00C44EDE">
            <w:pPr>
              <w:spacing w:after="120" w:line="240" w:lineRule="auto"/>
              <w:jc w:val="both"/>
              <w:rPr>
                <w:rFonts w:ascii="Open Sans" w:hAnsi="Open Sans" w:cs="Open Sans"/>
              </w:rPr>
            </w:pPr>
            <w:r w:rsidRPr="00BD0456">
              <w:rPr>
                <w:rFonts w:ascii="Open Sans" w:hAnsi="Open Sans" w:cs="Open Sans"/>
              </w:rPr>
              <w:t xml:space="preserve">Please note, for your information, that under the provision of Section 160 of the Planning and Development Act 2000 that </w:t>
            </w:r>
            <w:r w:rsidRPr="00BD0456">
              <w:rPr>
                <w:rFonts w:ascii="Open Sans" w:hAnsi="Open Sans" w:cs="Open Sans"/>
                <w:u w:val="single"/>
              </w:rPr>
              <w:t>any</w:t>
            </w:r>
            <w:r w:rsidRPr="00BD0456">
              <w:rPr>
                <w:rFonts w:ascii="Open Sans" w:hAnsi="Open Sans" w:cs="Open Sans"/>
              </w:rPr>
              <w:t xml:space="preserve"> person may apply to the Circuit Court/High Court for an injunction where an </w:t>
            </w:r>
            <w:proofErr w:type="spellStart"/>
            <w:r w:rsidRPr="00BD0456">
              <w:rPr>
                <w:rFonts w:ascii="Open Sans" w:hAnsi="Open Sans" w:cs="Open Sans"/>
              </w:rPr>
              <w:t>unauthorised</w:t>
            </w:r>
            <w:proofErr w:type="spellEnd"/>
            <w:r w:rsidRPr="00BD0456">
              <w:rPr>
                <w:rFonts w:ascii="Open Sans" w:hAnsi="Open Sans" w:cs="Open Sans"/>
              </w:rPr>
              <w:t xml:space="preserve"> development has been, is being or is likely to be carried out or continued. </w:t>
            </w:r>
          </w:p>
        </w:tc>
      </w:tr>
      <w:tr w:rsidR="00A905E3" w:rsidRPr="00BD0456" w14:paraId="385F77F6" w14:textId="77777777" w:rsidTr="003F3058">
        <w:trPr>
          <w:cantSplit/>
        </w:trPr>
        <w:tc>
          <w:tcPr>
            <w:tcW w:w="594" w:type="dxa"/>
          </w:tcPr>
          <w:p w14:paraId="012B3B72" w14:textId="77777777" w:rsidR="00A905E3" w:rsidRPr="00BD0456" w:rsidRDefault="00A905E3" w:rsidP="003F3058">
            <w:pPr>
              <w:spacing w:line="240" w:lineRule="auto"/>
              <w:rPr>
                <w:rFonts w:ascii="Open Sans" w:hAnsi="Open Sans" w:cs="Open Sans"/>
              </w:rPr>
            </w:pPr>
          </w:p>
        </w:tc>
        <w:tc>
          <w:tcPr>
            <w:tcW w:w="9486" w:type="dxa"/>
          </w:tcPr>
          <w:p w14:paraId="72942514" w14:textId="77777777" w:rsidR="00A905E3" w:rsidRPr="00BD0456" w:rsidRDefault="00A905E3" w:rsidP="003F3058">
            <w:pPr>
              <w:spacing w:after="120" w:line="240" w:lineRule="auto"/>
              <w:rPr>
                <w:rFonts w:ascii="Open Sans" w:hAnsi="Open Sans" w:cs="Open Sans"/>
              </w:rPr>
            </w:pPr>
          </w:p>
        </w:tc>
      </w:tr>
      <w:tr w:rsidR="00A905E3" w:rsidRPr="00BD0456" w14:paraId="65935C1D" w14:textId="77777777" w:rsidTr="003F3058">
        <w:tc>
          <w:tcPr>
            <w:tcW w:w="10080" w:type="dxa"/>
            <w:gridSpan w:val="2"/>
          </w:tcPr>
          <w:p w14:paraId="4189FBF2" w14:textId="77777777" w:rsidR="00A905E3" w:rsidRPr="00BD0456" w:rsidRDefault="00A905E3" w:rsidP="003F3058">
            <w:pPr>
              <w:spacing w:line="240" w:lineRule="auto"/>
              <w:jc w:val="center"/>
              <w:rPr>
                <w:rFonts w:ascii="Open Sans" w:hAnsi="Open Sans" w:cs="Open Sans"/>
              </w:rPr>
            </w:pPr>
          </w:p>
        </w:tc>
      </w:tr>
    </w:tbl>
    <w:p w14:paraId="61419F46" w14:textId="77777777" w:rsidR="00A905E3" w:rsidRDefault="00A905E3" w:rsidP="00A905E3">
      <w:pPr>
        <w:spacing w:after="120" w:line="240" w:lineRule="auto"/>
        <w:rPr>
          <w:rFonts w:ascii="Open Sans" w:hAnsi="Open Sans" w:cs="Open Sans"/>
          <w:highlight w:val="yellow"/>
        </w:rPr>
      </w:pPr>
    </w:p>
    <w:p w14:paraId="2D8818FF" w14:textId="77777777" w:rsidR="00A905E3" w:rsidRPr="00647CE4" w:rsidRDefault="00A905E3" w:rsidP="00DD0973">
      <w:pPr>
        <w:spacing w:after="120" w:line="240" w:lineRule="auto"/>
        <w:jc w:val="center"/>
        <w:rPr>
          <w:rFonts w:ascii="Open Sans" w:hAnsi="Open Sans" w:cs="Open Sans"/>
          <w:b/>
          <w:i/>
          <w:sz w:val="28"/>
          <w:szCs w:val="28"/>
          <w:u w:val="single"/>
        </w:rPr>
      </w:pPr>
      <w:r w:rsidRPr="00647CE4">
        <w:rPr>
          <w:rFonts w:ascii="Open Sans" w:hAnsi="Open Sans" w:cs="Open Sans"/>
          <w:b/>
          <w:i/>
          <w:sz w:val="28"/>
          <w:szCs w:val="28"/>
          <w:u w:val="single"/>
        </w:rPr>
        <w:t>Feedback from Planning Authority:</w:t>
      </w:r>
    </w:p>
    <w:p w14:paraId="5933BCF0" w14:textId="77777777" w:rsidR="00A905E3" w:rsidRPr="00DD0973" w:rsidRDefault="00A905E3" w:rsidP="00A905E3">
      <w:pPr>
        <w:spacing w:line="240" w:lineRule="auto"/>
        <w:jc w:val="both"/>
        <w:rPr>
          <w:rFonts w:ascii="Open Sans" w:hAnsi="Open Sans" w:cs="Open Sans"/>
        </w:rPr>
      </w:pPr>
      <w:proofErr w:type="gramStart"/>
      <w:r w:rsidRPr="00DD0973">
        <w:rPr>
          <w:rFonts w:ascii="Open Sans" w:hAnsi="Open Sans" w:cs="Open Sans"/>
        </w:rPr>
        <w:t>During the course of</w:t>
      </w:r>
      <w:proofErr w:type="gramEnd"/>
      <w:r w:rsidRPr="00DD0973">
        <w:rPr>
          <w:rFonts w:ascii="Open Sans" w:hAnsi="Open Sans" w:cs="Open Sans"/>
        </w:rPr>
        <w:t xml:space="preserve"> an investigation due process must be observed and we would ask persons concerned to refrain, from regularly calling to, phoning or writing to the Enforcement Section, regarding progress on the complaint. This inevitably delays enforcement action because staff time and resources, which are limited, tend to be consumed in multiple dealings with persons making complaints. This situation is neither in the intere</w:t>
      </w:r>
      <w:r w:rsidR="00FD7806">
        <w:rPr>
          <w:rFonts w:ascii="Open Sans" w:hAnsi="Open Sans" w:cs="Open Sans"/>
        </w:rPr>
        <w:t xml:space="preserve">sts of those making complaints </w:t>
      </w:r>
      <w:r w:rsidRPr="00DD0973">
        <w:rPr>
          <w:rFonts w:ascii="Open Sans" w:hAnsi="Open Sans" w:cs="Open Sans"/>
        </w:rPr>
        <w:t>nor the Planning Authority itself, and ultimately the general public.</w:t>
      </w:r>
    </w:p>
    <w:p w14:paraId="30E415E9" w14:textId="77777777" w:rsidR="00183072" w:rsidRDefault="00183072" w:rsidP="00A905E3">
      <w:pPr>
        <w:spacing w:after="120" w:line="240" w:lineRule="auto"/>
        <w:jc w:val="both"/>
        <w:rPr>
          <w:rFonts w:ascii="Open Sans" w:hAnsi="Open Sans" w:cs="Open Sans"/>
        </w:rPr>
      </w:pPr>
    </w:p>
    <w:p w14:paraId="39295380" w14:textId="77777777" w:rsidR="00A905E3" w:rsidRDefault="00A905E3" w:rsidP="00A905E3">
      <w:pPr>
        <w:spacing w:after="120" w:line="240" w:lineRule="auto"/>
        <w:jc w:val="both"/>
        <w:rPr>
          <w:rFonts w:ascii="Open Sans" w:hAnsi="Open Sans" w:cs="Open Sans"/>
        </w:rPr>
      </w:pPr>
      <w:r w:rsidRPr="00DD0973">
        <w:rPr>
          <w:rFonts w:ascii="Open Sans" w:hAnsi="Open Sans" w:cs="Open Sans"/>
        </w:rPr>
        <w:t xml:space="preserve"> </w:t>
      </w:r>
      <w:proofErr w:type="gramStart"/>
      <w:r w:rsidRPr="00DD0973">
        <w:rPr>
          <w:rFonts w:ascii="Open Sans" w:hAnsi="Open Sans" w:cs="Open Sans"/>
        </w:rPr>
        <w:t>If</w:t>
      </w:r>
      <w:proofErr w:type="gramEnd"/>
      <w:r w:rsidRPr="00DD0973">
        <w:rPr>
          <w:rFonts w:ascii="Open Sans" w:hAnsi="Open Sans" w:cs="Open Sans"/>
        </w:rPr>
        <w:t xml:space="preserve"> however, during this period you become aware of significant further details/information on the case (e.g. in regard to identity of developers/owners etc.) then please feel free to bring such information to our notice, in writing</w:t>
      </w:r>
    </w:p>
    <w:p w14:paraId="017536C3" w14:textId="77777777" w:rsidR="00183072" w:rsidRDefault="00183072" w:rsidP="00A905E3">
      <w:pPr>
        <w:spacing w:after="120" w:line="240" w:lineRule="auto"/>
        <w:jc w:val="both"/>
        <w:rPr>
          <w:rFonts w:ascii="Open Sans" w:hAnsi="Open Sans" w:cs="Open Sans"/>
        </w:rPr>
      </w:pPr>
    </w:p>
    <w:p w14:paraId="08C2817A" w14:textId="77777777" w:rsidR="00DD0973" w:rsidRPr="00093230" w:rsidRDefault="00A905E3" w:rsidP="00A905E3">
      <w:pPr>
        <w:spacing w:after="120" w:line="240" w:lineRule="auto"/>
        <w:jc w:val="both"/>
        <w:rPr>
          <w:rFonts w:ascii="Open Sans" w:hAnsi="Open Sans" w:cs="Open Sans"/>
        </w:rPr>
      </w:pPr>
      <w:r w:rsidRPr="00093230">
        <w:rPr>
          <w:rFonts w:ascii="Open Sans" w:hAnsi="Open Sans" w:cs="Open Sans"/>
        </w:rPr>
        <w:t xml:space="preserve">Having processed a </w:t>
      </w:r>
      <w:proofErr w:type="gramStart"/>
      <w:r w:rsidR="00DD0973" w:rsidRPr="00093230">
        <w:rPr>
          <w:rFonts w:ascii="Open Sans" w:hAnsi="Open Sans" w:cs="Open Sans"/>
        </w:rPr>
        <w:t>complaint</w:t>
      </w:r>
      <w:proofErr w:type="gramEnd"/>
      <w:r w:rsidRPr="00093230">
        <w:rPr>
          <w:rFonts w:ascii="Open Sans" w:hAnsi="Open Sans" w:cs="Open Sans"/>
        </w:rPr>
        <w:t xml:space="preserve"> the Council may or may not decide to issue a warning letter and/or enforcement notice.  </w:t>
      </w:r>
      <w:r w:rsidR="00DD0973" w:rsidRPr="00093230">
        <w:rPr>
          <w:rFonts w:ascii="Open Sans" w:hAnsi="Open Sans" w:cs="Open Sans"/>
        </w:rPr>
        <w:t>You will be informed of the Council’s decision within 2 weeks of that decision</w:t>
      </w:r>
      <w:r w:rsidR="00093230">
        <w:rPr>
          <w:rFonts w:ascii="Open Sans" w:hAnsi="Open Sans" w:cs="Open Sans"/>
        </w:rPr>
        <w:t>.</w:t>
      </w:r>
    </w:p>
    <w:p w14:paraId="28EDE65C" w14:textId="77777777" w:rsidR="00A905E3" w:rsidRPr="00386357" w:rsidRDefault="00A905E3" w:rsidP="00A905E3">
      <w:pPr>
        <w:spacing w:line="240" w:lineRule="auto"/>
        <w:jc w:val="both"/>
        <w:outlineLvl w:val="0"/>
        <w:rPr>
          <w:rFonts w:ascii="Open Sans" w:hAnsi="Open Sans" w:cs="Open Sans"/>
          <w:highlight w:val="yellow"/>
        </w:rPr>
      </w:pPr>
    </w:p>
    <w:p w14:paraId="49AB2FE0" w14:textId="77777777" w:rsidR="00A905E3" w:rsidRDefault="00DD0973" w:rsidP="00A905E3">
      <w:pPr>
        <w:spacing w:line="240" w:lineRule="auto"/>
        <w:rPr>
          <w:rFonts w:ascii="Open Sans" w:hAnsi="Open Sans" w:cs="Open Sans"/>
        </w:rPr>
      </w:pPr>
      <w:r>
        <w:rPr>
          <w:rFonts w:ascii="Open Sans" w:hAnsi="Open Sans" w:cs="Open Sans"/>
        </w:rPr>
        <w:t xml:space="preserve">A list of </w:t>
      </w:r>
      <w:r w:rsidR="00093230">
        <w:rPr>
          <w:rFonts w:ascii="Open Sans" w:hAnsi="Open Sans" w:cs="Open Sans"/>
        </w:rPr>
        <w:t>frequently</w:t>
      </w:r>
      <w:r>
        <w:rPr>
          <w:rFonts w:ascii="Open Sans" w:hAnsi="Open Sans" w:cs="Open Sans"/>
        </w:rPr>
        <w:t xml:space="preserve"> ask questions and </w:t>
      </w:r>
      <w:r w:rsidR="00093230">
        <w:rPr>
          <w:rFonts w:ascii="Open Sans" w:hAnsi="Open Sans" w:cs="Open Sans"/>
        </w:rPr>
        <w:t>answers</w:t>
      </w:r>
      <w:r>
        <w:rPr>
          <w:rFonts w:ascii="Open Sans" w:hAnsi="Open Sans" w:cs="Open Sans"/>
        </w:rPr>
        <w:t xml:space="preserve"> can be found here</w:t>
      </w:r>
      <w:proofErr w:type="gramStart"/>
      <w:r>
        <w:rPr>
          <w:rFonts w:ascii="Open Sans" w:hAnsi="Open Sans" w:cs="Open Sans"/>
        </w:rPr>
        <w:t>:  “</w:t>
      </w:r>
      <w:proofErr w:type="gramEnd"/>
      <w:r w:rsidR="0072744F" w:rsidRPr="007152C6">
        <w:rPr>
          <w:rFonts w:ascii="Open Sans" w:hAnsi="Open Sans" w:cs="Open Sans"/>
        </w:rPr>
        <w:t>FAQ</w:t>
      </w:r>
      <w:r>
        <w:rPr>
          <w:rFonts w:ascii="Open Sans" w:hAnsi="Open Sans" w:cs="Open Sans"/>
        </w:rPr>
        <w:t>”</w:t>
      </w:r>
    </w:p>
    <w:p w14:paraId="47587B67" w14:textId="77777777" w:rsidR="000D0512" w:rsidRDefault="000D0512" w:rsidP="00A905E3">
      <w:pPr>
        <w:spacing w:line="240" w:lineRule="auto"/>
        <w:rPr>
          <w:rFonts w:ascii="Open Sans" w:hAnsi="Open Sans" w:cs="Open Sans"/>
        </w:rPr>
      </w:pPr>
    </w:p>
    <w:p w14:paraId="28830A77" w14:textId="77777777" w:rsidR="00E1514F" w:rsidRDefault="00E1514F" w:rsidP="00E1514F">
      <w:pPr>
        <w:spacing w:line="240" w:lineRule="auto"/>
        <w:rPr>
          <w:rFonts w:ascii="Open Sans" w:hAnsi="Open Sans" w:cs="Open Sans"/>
          <w:sz w:val="20"/>
          <w:szCs w:val="20"/>
        </w:rPr>
      </w:pPr>
    </w:p>
    <w:p w14:paraId="46354E39"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Planning Enforcement Frequently Asked Questions and Answers</w:t>
      </w:r>
    </w:p>
    <w:p w14:paraId="0606B621"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t xml:space="preserve"> </w:t>
      </w:r>
      <w:r>
        <w:rPr>
          <w:rFonts w:ascii="Open Sans" w:hAnsi="Open Sans" w:cs="Open Sans"/>
          <w:color w:val="0070C0"/>
          <w:sz w:val="20"/>
          <w:szCs w:val="20"/>
        </w:rPr>
        <w:sym w:font="Symbol" w:char="F0B7"/>
      </w:r>
      <w:r>
        <w:rPr>
          <w:rFonts w:ascii="Open Sans" w:hAnsi="Open Sans" w:cs="Open Sans"/>
          <w:color w:val="0070C0"/>
          <w:sz w:val="20"/>
          <w:szCs w:val="20"/>
        </w:rPr>
        <w:t xml:space="preserve"> When is a development </w:t>
      </w:r>
      <w:proofErr w:type="spellStart"/>
      <w:r>
        <w:rPr>
          <w:rFonts w:ascii="Open Sans" w:hAnsi="Open Sans" w:cs="Open Sans"/>
          <w:color w:val="0070C0"/>
          <w:sz w:val="20"/>
          <w:szCs w:val="20"/>
        </w:rPr>
        <w:t>unauthorised</w:t>
      </w:r>
      <w:proofErr w:type="spellEnd"/>
      <w:r>
        <w:rPr>
          <w:rFonts w:ascii="Open Sans" w:hAnsi="Open Sans" w:cs="Open Sans"/>
          <w:color w:val="0070C0"/>
          <w:sz w:val="20"/>
          <w:szCs w:val="20"/>
        </w:rPr>
        <w:t>?</w:t>
      </w:r>
    </w:p>
    <w:p w14:paraId="4A85C629"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t xml:space="preserve"> </w:t>
      </w:r>
      <w:r>
        <w:rPr>
          <w:rFonts w:ascii="Open Sans" w:hAnsi="Open Sans" w:cs="Open Sans"/>
          <w:color w:val="0070C0"/>
          <w:sz w:val="20"/>
          <w:szCs w:val="20"/>
        </w:rPr>
        <w:sym w:font="Symbol" w:char="F0B7"/>
      </w:r>
      <w:r>
        <w:rPr>
          <w:rFonts w:ascii="Open Sans" w:hAnsi="Open Sans" w:cs="Open Sans"/>
          <w:color w:val="0070C0"/>
          <w:sz w:val="20"/>
          <w:szCs w:val="20"/>
        </w:rPr>
        <w:t xml:space="preserve"> What is exempt development? </w:t>
      </w:r>
    </w:p>
    <w:p w14:paraId="090FF940"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sym w:font="Symbol" w:char="F0B7"/>
      </w:r>
      <w:r>
        <w:rPr>
          <w:rFonts w:ascii="Open Sans" w:hAnsi="Open Sans" w:cs="Open Sans"/>
          <w:color w:val="0070C0"/>
          <w:sz w:val="20"/>
          <w:szCs w:val="20"/>
        </w:rPr>
        <w:t xml:space="preserve"> How can I find out if a development has Planning Permission? </w:t>
      </w:r>
    </w:p>
    <w:p w14:paraId="44D9C45F"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sym w:font="Symbol" w:char="F0B7"/>
      </w:r>
      <w:r>
        <w:rPr>
          <w:rFonts w:ascii="Open Sans" w:hAnsi="Open Sans" w:cs="Open Sans"/>
          <w:color w:val="0070C0"/>
          <w:sz w:val="20"/>
          <w:szCs w:val="20"/>
        </w:rPr>
        <w:t xml:space="preserve"> What information do I need to provide when making a complaint? </w:t>
      </w:r>
    </w:p>
    <w:p w14:paraId="714F4C39"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sym w:font="Symbol" w:char="F0B7"/>
      </w:r>
      <w:r>
        <w:rPr>
          <w:rFonts w:ascii="Open Sans" w:hAnsi="Open Sans" w:cs="Open Sans"/>
          <w:color w:val="0070C0"/>
          <w:sz w:val="20"/>
          <w:szCs w:val="20"/>
        </w:rPr>
        <w:t xml:space="preserve"> What are the statutory time limits for taking Enforcement Action?</w:t>
      </w:r>
    </w:p>
    <w:p w14:paraId="0A2C0D23"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t xml:space="preserve"> </w:t>
      </w:r>
      <w:r>
        <w:rPr>
          <w:rFonts w:ascii="Open Sans" w:hAnsi="Open Sans" w:cs="Open Sans"/>
          <w:color w:val="0070C0"/>
          <w:sz w:val="20"/>
          <w:szCs w:val="20"/>
        </w:rPr>
        <w:sym w:font="Symbol" w:char="F0B7"/>
      </w:r>
      <w:r>
        <w:rPr>
          <w:rFonts w:ascii="Open Sans" w:hAnsi="Open Sans" w:cs="Open Sans"/>
          <w:color w:val="0070C0"/>
          <w:sz w:val="20"/>
          <w:szCs w:val="20"/>
        </w:rPr>
        <w:t xml:space="preserve"> How can I be of assistance during the investigation? </w:t>
      </w:r>
    </w:p>
    <w:p w14:paraId="5700B6E1" w14:textId="77777777" w:rsidR="00E1514F" w:rsidRDefault="00E1514F" w:rsidP="00E1514F">
      <w:pPr>
        <w:spacing w:line="360" w:lineRule="auto"/>
        <w:rPr>
          <w:rFonts w:ascii="Open Sans" w:hAnsi="Open Sans" w:cs="Open Sans"/>
          <w:color w:val="0070C0"/>
          <w:sz w:val="20"/>
          <w:szCs w:val="20"/>
        </w:rPr>
      </w:pPr>
      <w:r>
        <w:rPr>
          <w:rFonts w:ascii="Open Sans" w:hAnsi="Open Sans" w:cs="Open Sans"/>
          <w:color w:val="0070C0"/>
          <w:sz w:val="20"/>
          <w:szCs w:val="20"/>
        </w:rPr>
        <w:sym w:font="Symbol" w:char="F0B7"/>
      </w:r>
      <w:r>
        <w:rPr>
          <w:rFonts w:ascii="Open Sans" w:hAnsi="Open Sans" w:cs="Open Sans"/>
          <w:color w:val="0070C0"/>
          <w:sz w:val="20"/>
          <w:szCs w:val="20"/>
        </w:rPr>
        <w:t xml:space="preserve"> If I breach the Planning Laws unintentionally, what should I do? </w:t>
      </w:r>
    </w:p>
    <w:p w14:paraId="5174B44C" w14:textId="77777777" w:rsidR="00E1514F" w:rsidRDefault="00E1514F" w:rsidP="00E1514F">
      <w:pPr>
        <w:spacing w:line="240" w:lineRule="auto"/>
        <w:rPr>
          <w:rFonts w:ascii="Open Sans" w:hAnsi="Open Sans" w:cs="Open Sans"/>
          <w:color w:val="0070C0"/>
          <w:sz w:val="20"/>
          <w:szCs w:val="20"/>
        </w:rPr>
      </w:pPr>
    </w:p>
    <w:p w14:paraId="0535AA4B" w14:textId="77777777" w:rsidR="00E1514F" w:rsidRDefault="00E1514F" w:rsidP="00E1514F">
      <w:pPr>
        <w:spacing w:line="240" w:lineRule="auto"/>
        <w:rPr>
          <w:rFonts w:ascii="Open Sans" w:hAnsi="Open Sans" w:cs="Open Sans"/>
          <w:b/>
          <w:sz w:val="20"/>
          <w:szCs w:val="20"/>
        </w:rPr>
      </w:pPr>
      <w:r>
        <w:rPr>
          <w:rFonts w:ascii="Open Sans" w:hAnsi="Open Sans" w:cs="Open Sans"/>
          <w:b/>
          <w:sz w:val="20"/>
          <w:szCs w:val="20"/>
        </w:rPr>
        <w:t xml:space="preserve">When is a development </w:t>
      </w:r>
      <w:proofErr w:type="spellStart"/>
      <w:r>
        <w:rPr>
          <w:rFonts w:ascii="Open Sans" w:hAnsi="Open Sans" w:cs="Open Sans"/>
          <w:b/>
          <w:sz w:val="20"/>
          <w:szCs w:val="20"/>
        </w:rPr>
        <w:t>unauthorised</w:t>
      </w:r>
      <w:proofErr w:type="spellEnd"/>
      <w:r>
        <w:rPr>
          <w:rFonts w:ascii="Open Sans" w:hAnsi="Open Sans" w:cs="Open Sans"/>
          <w:b/>
          <w:sz w:val="20"/>
          <w:szCs w:val="20"/>
        </w:rPr>
        <w:t>?</w:t>
      </w:r>
    </w:p>
    <w:p w14:paraId="76D2BB30" w14:textId="77777777" w:rsidR="00E1514F" w:rsidRDefault="00E1514F" w:rsidP="00E1514F">
      <w:pPr>
        <w:spacing w:line="240" w:lineRule="auto"/>
        <w:rPr>
          <w:rFonts w:ascii="Open Sans" w:hAnsi="Open Sans" w:cs="Open Sans"/>
          <w:b/>
          <w:sz w:val="20"/>
          <w:szCs w:val="20"/>
        </w:rPr>
      </w:pPr>
    </w:p>
    <w:p w14:paraId="0D640645"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A development is </w:t>
      </w:r>
      <w:proofErr w:type="spellStart"/>
      <w:r>
        <w:rPr>
          <w:rFonts w:ascii="Open Sans" w:hAnsi="Open Sans" w:cs="Open Sans"/>
          <w:sz w:val="20"/>
          <w:szCs w:val="20"/>
        </w:rPr>
        <w:t>unauthorised</w:t>
      </w:r>
      <w:proofErr w:type="spellEnd"/>
      <w:r>
        <w:rPr>
          <w:rFonts w:ascii="Open Sans" w:hAnsi="Open Sans" w:cs="Open Sans"/>
          <w:sz w:val="20"/>
          <w:szCs w:val="20"/>
        </w:rPr>
        <w:t xml:space="preserve"> when:- </w:t>
      </w:r>
    </w:p>
    <w:p w14:paraId="515132D9"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Planning Permission is required and has not been obtained </w:t>
      </w:r>
    </w:p>
    <w:p w14:paraId="331887FF"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Planning Permission has been obtained but the development has not been carried out in accordance with the approved plans and/or conditions attached to the Planning Permission </w:t>
      </w:r>
    </w:p>
    <w:p w14:paraId="4F262152"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It does not comply with </w:t>
      </w:r>
      <w:proofErr w:type="gramStart"/>
      <w:r>
        <w:rPr>
          <w:rFonts w:ascii="Open Sans" w:hAnsi="Open Sans" w:cs="Open Sans"/>
          <w:sz w:val="20"/>
          <w:szCs w:val="20"/>
        </w:rPr>
        <w:t>all of</w:t>
      </w:r>
      <w:proofErr w:type="gramEnd"/>
      <w:r>
        <w:rPr>
          <w:rFonts w:ascii="Open Sans" w:hAnsi="Open Sans" w:cs="Open Sans"/>
          <w:sz w:val="20"/>
          <w:szCs w:val="20"/>
        </w:rPr>
        <w:t xml:space="preserve"> the conditions and limitations to qualify as exempt development </w:t>
      </w:r>
    </w:p>
    <w:p w14:paraId="04D91EE9" w14:textId="77777777" w:rsidR="00E1514F" w:rsidRDefault="00E1514F" w:rsidP="00E1514F">
      <w:pPr>
        <w:spacing w:line="240" w:lineRule="auto"/>
        <w:rPr>
          <w:rFonts w:ascii="Open Sans" w:hAnsi="Open Sans" w:cs="Open Sans"/>
          <w:sz w:val="20"/>
          <w:szCs w:val="20"/>
        </w:rPr>
      </w:pPr>
    </w:p>
    <w:p w14:paraId="18837523" w14:textId="77777777" w:rsidR="00E1514F" w:rsidRDefault="00E1514F" w:rsidP="00E1514F">
      <w:pPr>
        <w:spacing w:line="240" w:lineRule="auto"/>
        <w:rPr>
          <w:rFonts w:ascii="Open Sans" w:hAnsi="Open Sans" w:cs="Open Sans"/>
          <w:b/>
          <w:sz w:val="20"/>
          <w:szCs w:val="20"/>
        </w:rPr>
      </w:pPr>
      <w:r>
        <w:rPr>
          <w:rFonts w:ascii="Open Sans" w:hAnsi="Open Sans" w:cs="Open Sans"/>
          <w:b/>
          <w:sz w:val="20"/>
          <w:szCs w:val="20"/>
        </w:rPr>
        <w:t>What is exempt development?</w:t>
      </w:r>
    </w:p>
    <w:p w14:paraId="063184CD" w14:textId="77777777" w:rsidR="00E1514F" w:rsidRDefault="00E1514F" w:rsidP="00E1514F">
      <w:pPr>
        <w:spacing w:line="240" w:lineRule="auto"/>
        <w:rPr>
          <w:rFonts w:ascii="Open Sans" w:hAnsi="Open Sans" w:cs="Open Sans"/>
          <w:sz w:val="20"/>
          <w:szCs w:val="20"/>
        </w:rPr>
      </w:pPr>
    </w:p>
    <w:p w14:paraId="34C07215"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Exempt development is development for which Planning Permission is not required. It generally relates to developments of a minor nature such as:- </w:t>
      </w:r>
    </w:p>
    <w:p w14:paraId="55E55FA7" w14:textId="77777777" w:rsidR="00E1514F" w:rsidRDefault="00E1514F" w:rsidP="00E1514F">
      <w:pPr>
        <w:spacing w:line="240" w:lineRule="auto"/>
        <w:rPr>
          <w:rFonts w:ascii="Open Sans" w:hAnsi="Open Sans" w:cs="Open Sans"/>
          <w:sz w:val="20"/>
          <w:szCs w:val="20"/>
        </w:rPr>
      </w:pPr>
    </w:p>
    <w:p w14:paraId="5B936335"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Works of improvement, maintenance or other alterations that affect only the interior of a structure </w:t>
      </w:r>
    </w:p>
    <w:p w14:paraId="4051C46A"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Works that do not materially affect the external appearance of a structure </w:t>
      </w:r>
    </w:p>
    <w:p w14:paraId="1BE90062"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Building of an extension, shed, garage, boundary walls, etc. within the curtilage of a house subject to conditions and limitations </w:t>
      </w:r>
    </w:p>
    <w:p w14:paraId="54C07C54"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Certain changes of use of commercial premises </w:t>
      </w:r>
    </w:p>
    <w:p w14:paraId="776E7C5A"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Full details of exempted development may be found in Section 4 of the Planning &amp; Development Act 2000, Articles 6 – 10 and Schedule 2 of the Planning &amp; Development Regulations, 2001. </w:t>
      </w:r>
    </w:p>
    <w:p w14:paraId="64A580BB"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It is important to note that most exemptions do not apply to structures that are included on the Council's Register of Protected Structures or that are situated in an architectural conservation area. </w:t>
      </w:r>
    </w:p>
    <w:p w14:paraId="3C485F79" w14:textId="77777777" w:rsidR="00E1514F" w:rsidRDefault="00E1514F" w:rsidP="00E1514F">
      <w:pPr>
        <w:spacing w:line="240" w:lineRule="auto"/>
        <w:rPr>
          <w:rFonts w:ascii="Open Sans" w:hAnsi="Open Sans" w:cs="Open Sans"/>
          <w:sz w:val="20"/>
          <w:szCs w:val="20"/>
        </w:rPr>
      </w:pPr>
      <w:r>
        <w:rPr>
          <w:rFonts w:ascii="Open Sans" w:hAnsi="Open Sans" w:cs="Open Sans"/>
          <w:b/>
          <w:sz w:val="20"/>
          <w:szCs w:val="20"/>
        </w:rPr>
        <w:t>How can I find out if a development has Planning Permission?</w:t>
      </w:r>
      <w:r>
        <w:rPr>
          <w:rFonts w:ascii="Open Sans" w:hAnsi="Open Sans" w:cs="Open Sans"/>
          <w:sz w:val="20"/>
          <w:szCs w:val="20"/>
        </w:rPr>
        <w:t xml:space="preserve"> </w:t>
      </w:r>
    </w:p>
    <w:p w14:paraId="3F83811F" w14:textId="77777777" w:rsidR="00E1514F" w:rsidRDefault="00E1514F" w:rsidP="00E1514F">
      <w:pPr>
        <w:spacing w:line="240" w:lineRule="auto"/>
        <w:rPr>
          <w:rFonts w:ascii="Open Sans" w:hAnsi="Open Sans" w:cs="Open Sans"/>
          <w:sz w:val="20"/>
          <w:szCs w:val="20"/>
        </w:rPr>
      </w:pPr>
    </w:p>
    <w:p w14:paraId="32FD45C6"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You can inspect the Planning Register in the Planning Department. This can be done in person by calling to the public counter in the County Hall. You can also perform a search using our online Planning Applications search and view utility by </w:t>
      </w:r>
      <w:r>
        <w:rPr>
          <w:rFonts w:ascii="Open Sans" w:hAnsi="Open Sans" w:cs="Open Sans"/>
          <w:color w:val="0070C0"/>
          <w:sz w:val="20"/>
          <w:szCs w:val="20"/>
        </w:rPr>
        <w:t>clicking here</w:t>
      </w:r>
      <w:r>
        <w:rPr>
          <w:rFonts w:ascii="Open Sans" w:hAnsi="Open Sans" w:cs="Open Sans"/>
          <w:sz w:val="20"/>
          <w:szCs w:val="20"/>
        </w:rPr>
        <w:t xml:space="preserve">. </w:t>
      </w:r>
    </w:p>
    <w:p w14:paraId="396A89A8" w14:textId="77777777" w:rsidR="00E1514F" w:rsidRDefault="00E1514F" w:rsidP="00E1514F">
      <w:pPr>
        <w:spacing w:line="240" w:lineRule="auto"/>
        <w:rPr>
          <w:rFonts w:ascii="Open Sans" w:hAnsi="Open Sans" w:cs="Open Sans"/>
          <w:sz w:val="20"/>
          <w:szCs w:val="20"/>
        </w:rPr>
      </w:pPr>
    </w:p>
    <w:p w14:paraId="472FCBDF"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What should I do if I think that there is a breach of the Planning Regulations? You should submit a Planning Enforcement Complaint Form to the Planning Enforcement Section. </w:t>
      </w:r>
    </w:p>
    <w:p w14:paraId="0FACFBB0"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Contact details are: Planning Enforcement Section, Fingal County Council, County Hall, Main Street, Swords, Co Dublin. </w:t>
      </w:r>
    </w:p>
    <w:p w14:paraId="7A4041F6" w14:textId="77777777" w:rsidR="00E1514F" w:rsidRDefault="00E1514F" w:rsidP="00E1514F">
      <w:pPr>
        <w:spacing w:line="240" w:lineRule="auto"/>
        <w:rPr>
          <w:rFonts w:ascii="Open Sans" w:hAnsi="Open Sans" w:cs="Open Sans"/>
          <w:sz w:val="20"/>
          <w:szCs w:val="20"/>
        </w:rPr>
      </w:pPr>
    </w:p>
    <w:p w14:paraId="0E2F6EF5"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E-mail: </w:t>
      </w:r>
      <w:hyperlink r:id="rId12" w:history="1">
        <w:r w:rsidR="000D0512" w:rsidRPr="0021674C">
          <w:rPr>
            <w:rStyle w:val="Hyperlink"/>
            <w:rFonts w:ascii="Open Sans" w:hAnsi="Open Sans" w:cs="Open Sans"/>
            <w:sz w:val="20"/>
            <w:szCs w:val="20"/>
          </w:rPr>
          <w:t>planning.enforcement@fingal.ie</w:t>
        </w:r>
      </w:hyperlink>
      <w:r>
        <w:rPr>
          <w:rFonts w:ascii="Open Sans" w:hAnsi="Open Sans" w:cs="Open Sans"/>
          <w:sz w:val="20"/>
          <w:szCs w:val="20"/>
        </w:rPr>
        <w:t xml:space="preserve"> </w:t>
      </w:r>
    </w:p>
    <w:p w14:paraId="4CC078C2" w14:textId="77777777" w:rsidR="00E1514F" w:rsidRDefault="00E1514F" w:rsidP="00E1514F">
      <w:pPr>
        <w:spacing w:line="240" w:lineRule="auto"/>
        <w:rPr>
          <w:rFonts w:ascii="Open Sans" w:hAnsi="Open Sans" w:cs="Open Sans"/>
          <w:sz w:val="20"/>
          <w:szCs w:val="20"/>
        </w:rPr>
      </w:pPr>
    </w:p>
    <w:p w14:paraId="0EE57675" w14:textId="77777777" w:rsidR="00E1514F" w:rsidRDefault="00E1514F" w:rsidP="00E1514F">
      <w:pPr>
        <w:spacing w:line="240" w:lineRule="auto"/>
        <w:rPr>
          <w:rFonts w:ascii="Open Sans" w:hAnsi="Open Sans" w:cs="Open Sans"/>
          <w:sz w:val="20"/>
          <w:szCs w:val="20"/>
        </w:rPr>
      </w:pPr>
      <w:r>
        <w:rPr>
          <w:rFonts w:ascii="Open Sans" w:hAnsi="Open Sans" w:cs="Open Sans"/>
          <w:b/>
          <w:sz w:val="20"/>
          <w:szCs w:val="20"/>
        </w:rPr>
        <w:t>What information do I need to provide when making a complaint?</w:t>
      </w:r>
      <w:r>
        <w:rPr>
          <w:rFonts w:ascii="Open Sans" w:hAnsi="Open Sans" w:cs="Open Sans"/>
          <w:sz w:val="20"/>
          <w:szCs w:val="20"/>
        </w:rPr>
        <w:t xml:space="preserve"> </w:t>
      </w:r>
    </w:p>
    <w:p w14:paraId="13FE2107" w14:textId="77777777" w:rsidR="00E1514F" w:rsidRDefault="00E1514F" w:rsidP="00E1514F">
      <w:pPr>
        <w:spacing w:line="240" w:lineRule="auto"/>
        <w:rPr>
          <w:rFonts w:ascii="Open Sans" w:hAnsi="Open Sans" w:cs="Open Sans"/>
          <w:sz w:val="20"/>
          <w:szCs w:val="20"/>
        </w:rPr>
      </w:pPr>
    </w:p>
    <w:p w14:paraId="1745B7B4"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You should provide the exact location of the site (a site location map if possible), details of the suspected breach, details (where known) of the property owner/occupier/developer, the date the development began, your own name &amp; address and a daytime contact number. Be assured, complainant’s details are treated with the greatest confidence and are not released to any third party and are not included in the Council’s Planning Register. </w:t>
      </w:r>
    </w:p>
    <w:p w14:paraId="68A523AB" w14:textId="77777777" w:rsidR="00E1514F" w:rsidRDefault="00E1514F" w:rsidP="00E1514F">
      <w:pPr>
        <w:spacing w:line="240" w:lineRule="auto"/>
        <w:rPr>
          <w:rFonts w:ascii="Open Sans" w:hAnsi="Open Sans" w:cs="Open Sans"/>
          <w:sz w:val="20"/>
          <w:szCs w:val="20"/>
        </w:rPr>
      </w:pPr>
    </w:p>
    <w:p w14:paraId="22564891" w14:textId="77777777" w:rsidR="00E1514F" w:rsidRDefault="00E1514F" w:rsidP="00E1514F">
      <w:pPr>
        <w:spacing w:line="240" w:lineRule="auto"/>
        <w:rPr>
          <w:rFonts w:ascii="Open Sans" w:hAnsi="Open Sans" w:cs="Open Sans"/>
          <w:sz w:val="20"/>
          <w:szCs w:val="20"/>
        </w:rPr>
      </w:pPr>
      <w:r>
        <w:rPr>
          <w:rFonts w:ascii="Open Sans" w:hAnsi="Open Sans" w:cs="Open Sans"/>
          <w:b/>
          <w:sz w:val="20"/>
          <w:szCs w:val="20"/>
        </w:rPr>
        <w:t>How can I be of assistance during the investigation?</w:t>
      </w:r>
      <w:r>
        <w:rPr>
          <w:rFonts w:ascii="Open Sans" w:hAnsi="Open Sans" w:cs="Open Sans"/>
          <w:sz w:val="20"/>
          <w:szCs w:val="20"/>
        </w:rPr>
        <w:t xml:space="preserve"> </w:t>
      </w:r>
    </w:p>
    <w:p w14:paraId="632A964D" w14:textId="77777777" w:rsidR="00E1514F" w:rsidRDefault="00E1514F" w:rsidP="00E1514F">
      <w:pPr>
        <w:spacing w:line="240" w:lineRule="auto"/>
        <w:rPr>
          <w:rFonts w:ascii="Open Sans" w:hAnsi="Open Sans" w:cs="Open Sans"/>
          <w:sz w:val="20"/>
          <w:szCs w:val="20"/>
        </w:rPr>
      </w:pPr>
    </w:p>
    <w:p w14:paraId="73D4E794"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By supplying as much relevant and accurate information as possible </w:t>
      </w:r>
    </w:p>
    <w:p w14:paraId="49C51047" w14:textId="7777777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By keeping a log of dates, times and other relevant information in cases where an </w:t>
      </w:r>
      <w:proofErr w:type="spellStart"/>
      <w:r>
        <w:rPr>
          <w:rFonts w:ascii="Open Sans" w:hAnsi="Open Sans" w:cs="Open Sans"/>
          <w:sz w:val="20"/>
          <w:szCs w:val="20"/>
        </w:rPr>
        <w:t>unauthorised</w:t>
      </w:r>
      <w:proofErr w:type="spellEnd"/>
      <w:r>
        <w:rPr>
          <w:rFonts w:ascii="Open Sans" w:hAnsi="Open Sans" w:cs="Open Sans"/>
          <w:sz w:val="20"/>
          <w:szCs w:val="20"/>
        </w:rPr>
        <w:t xml:space="preserve"> use is intermittent </w:t>
      </w:r>
    </w:p>
    <w:p w14:paraId="280E42D8" w14:textId="69D155E7" w:rsidR="00E1514F" w:rsidRDefault="00E1514F" w:rsidP="00E1514F">
      <w:pPr>
        <w:spacing w:line="360" w:lineRule="auto"/>
        <w:rPr>
          <w:rFonts w:ascii="Open Sans" w:hAnsi="Open Sans" w:cs="Open Sans"/>
          <w:sz w:val="20"/>
          <w:szCs w:val="20"/>
        </w:rPr>
      </w:pPr>
      <w:r>
        <w:rPr>
          <w:rFonts w:ascii="Open Sans" w:hAnsi="Open Sans" w:cs="Open Sans"/>
          <w:sz w:val="20"/>
          <w:szCs w:val="20"/>
        </w:rPr>
        <w:t xml:space="preserve">• By agreeing to give evidence and/or to sign </w:t>
      </w:r>
      <w:proofErr w:type="gramStart"/>
      <w:r>
        <w:rPr>
          <w:rFonts w:ascii="Open Sans" w:hAnsi="Open Sans" w:cs="Open Sans"/>
          <w:sz w:val="20"/>
          <w:szCs w:val="20"/>
        </w:rPr>
        <w:t>a sworn affidavit</w:t>
      </w:r>
      <w:proofErr w:type="gramEnd"/>
      <w:r>
        <w:rPr>
          <w:rFonts w:ascii="Open Sans" w:hAnsi="Open Sans" w:cs="Open Sans"/>
          <w:sz w:val="20"/>
          <w:szCs w:val="20"/>
        </w:rPr>
        <w:t xml:space="preserve">, if required </w:t>
      </w:r>
    </w:p>
    <w:p w14:paraId="1ED97DC6" w14:textId="18BADC44" w:rsidR="00C44EDE" w:rsidRDefault="00C44EDE" w:rsidP="00E1514F">
      <w:pPr>
        <w:spacing w:line="360" w:lineRule="auto"/>
        <w:rPr>
          <w:rFonts w:ascii="Open Sans" w:hAnsi="Open Sans" w:cs="Open Sans"/>
          <w:sz w:val="20"/>
          <w:szCs w:val="20"/>
        </w:rPr>
      </w:pPr>
    </w:p>
    <w:p w14:paraId="53A0CD2E" w14:textId="77777777" w:rsidR="00C44EDE" w:rsidRDefault="00C44EDE" w:rsidP="00E1514F">
      <w:pPr>
        <w:spacing w:line="360" w:lineRule="auto"/>
        <w:rPr>
          <w:rFonts w:ascii="Open Sans" w:hAnsi="Open Sans" w:cs="Open Sans"/>
          <w:sz w:val="20"/>
          <w:szCs w:val="20"/>
        </w:rPr>
      </w:pPr>
    </w:p>
    <w:p w14:paraId="46272425" w14:textId="77777777" w:rsidR="00E1514F" w:rsidRDefault="00E1514F" w:rsidP="00E1514F">
      <w:pPr>
        <w:spacing w:line="240" w:lineRule="auto"/>
        <w:rPr>
          <w:rFonts w:ascii="Open Sans" w:hAnsi="Open Sans" w:cs="Open Sans"/>
          <w:sz w:val="20"/>
          <w:szCs w:val="20"/>
        </w:rPr>
      </w:pPr>
      <w:r>
        <w:rPr>
          <w:rFonts w:ascii="Open Sans" w:hAnsi="Open Sans" w:cs="Open Sans"/>
          <w:b/>
          <w:sz w:val="20"/>
          <w:szCs w:val="20"/>
        </w:rPr>
        <w:t>What are the statutory time limits for taking Enforcement Action?</w:t>
      </w:r>
      <w:r>
        <w:rPr>
          <w:rFonts w:ascii="Open Sans" w:hAnsi="Open Sans" w:cs="Open Sans"/>
          <w:sz w:val="20"/>
          <w:szCs w:val="20"/>
        </w:rPr>
        <w:t xml:space="preserve"> </w:t>
      </w:r>
    </w:p>
    <w:p w14:paraId="66A28AD0" w14:textId="77777777" w:rsidR="00E1514F" w:rsidRDefault="00E1514F" w:rsidP="00E1514F">
      <w:pPr>
        <w:spacing w:line="240" w:lineRule="auto"/>
        <w:rPr>
          <w:rFonts w:ascii="Open Sans" w:hAnsi="Open Sans" w:cs="Open Sans"/>
          <w:sz w:val="20"/>
          <w:szCs w:val="20"/>
        </w:rPr>
      </w:pPr>
    </w:p>
    <w:p w14:paraId="04B43292"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Under the Planning &amp; Development Act 2000, as amended enforcement action must be taken within seven years of commencement for development that commenced on or after 11 March 2002. Action must be taken within five years for development that began before that date. </w:t>
      </w:r>
      <w:proofErr w:type="gramStart"/>
      <w:r>
        <w:rPr>
          <w:rFonts w:ascii="Open Sans" w:hAnsi="Open Sans" w:cs="Open Sans"/>
          <w:sz w:val="20"/>
          <w:szCs w:val="20"/>
        </w:rPr>
        <w:t>Therefore</w:t>
      </w:r>
      <w:proofErr w:type="gramEnd"/>
      <w:r>
        <w:rPr>
          <w:rFonts w:ascii="Open Sans" w:hAnsi="Open Sans" w:cs="Open Sans"/>
          <w:sz w:val="20"/>
          <w:szCs w:val="20"/>
        </w:rPr>
        <w:t xml:space="preserve"> the Council is now precluded from taking enforcement action in respect of development that occurred before 11 March 2002. </w:t>
      </w:r>
    </w:p>
    <w:p w14:paraId="6F5C626F" w14:textId="1D4113E1" w:rsidR="00C44EDE" w:rsidRDefault="00C44EDE" w:rsidP="00E1514F">
      <w:pPr>
        <w:spacing w:line="240" w:lineRule="auto"/>
        <w:rPr>
          <w:rFonts w:ascii="Open Sans" w:hAnsi="Open Sans" w:cs="Open Sans"/>
          <w:sz w:val="20"/>
          <w:szCs w:val="20"/>
        </w:rPr>
      </w:pPr>
    </w:p>
    <w:p w14:paraId="64A45595" w14:textId="0F7433D6" w:rsidR="00C44EDE" w:rsidRDefault="00C44EDE" w:rsidP="00E1514F">
      <w:pPr>
        <w:spacing w:line="240" w:lineRule="auto"/>
        <w:rPr>
          <w:rFonts w:ascii="Open Sans" w:hAnsi="Open Sans" w:cs="Open Sans"/>
          <w:sz w:val="20"/>
          <w:szCs w:val="20"/>
        </w:rPr>
      </w:pPr>
    </w:p>
    <w:p w14:paraId="77F55222" w14:textId="195CE7CD" w:rsidR="00C44EDE" w:rsidRDefault="00C44EDE" w:rsidP="00E1514F">
      <w:pPr>
        <w:spacing w:line="240" w:lineRule="auto"/>
        <w:rPr>
          <w:rFonts w:ascii="Open Sans" w:hAnsi="Open Sans" w:cs="Open Sans"/>
          <w:sz w:val="20"/>
          <w:szCs w:val="20"/>
        </w:rPr>
      </w:pPr>
    </w:p>
    <w:p w14:paraId="1C356A48" w14:textId="483B1895" w:rsidR="00C44EDE" w:rsidRDefault="00C44EDE" w:rsidP="00E1514F">
      <w:pPr>
        <w:spacing w:line="240" w:lineRule="auto"/>
        <w:rPr>
          <w:rFonts w:ascii="Open Sans" w:hAnsi="Open Sans" w:cs="Open Sans"/>
          <w:sz w:val="20"/>
          <w:szCs w:val="20"/>
        </w:rPr>
      </w:pPr>
    </w:p>
    <w:p w14:paraId="20332975" w14:textId="77777777" w:rsidR="00E1514F" w:rsidRDefault="00E1514F" w:rsidP="00E1514F">
      <w:pPr>
        <w:spacing w:line="240" w:lineRule="auto"/>
        <w:rPr>
          <w:rFonts w:ascii="Open Sans" w:hAnsi="Open Sans" w:cs="Open Sans"/>
          <w:sz w:val="20"/>
          <w:szCs w:val="20"/>
        </w:rPr>
      </w:pPr>
    </w:p>
    <w:p w14:paraId="65CA26D2" w14:textId="77777777" w:rsidR="00E1514F" w:rsidRDefault="00E1514F" w:rsidP="00E1514F">
      <w:pPr>
        <w:spacing w:line="240" w:lineRule="auto"/>
        <w:rPr>
          <w:rFonts w:ascii="Open Sans" w:hAnsi="Open Sans" w:cs="Open Sans"/>
          <w:b/>
          <w:sz w:val="20"/>
          <w:szCs w:val="20"/>
        </w:rPr>
      </w:pPr>
      <w:r>
        <w:rPr>
          <w:rFonts w:ascii="Open Sans" w:hAnsi="Open Sans" w:cs="Open Sans"/>
          <w:b/>
          <w:sz w:val="20"/>
          <w:szCs w:val="20"/>
        </w:rPr>
        <w:t>If I breach the Planning Laws unintentionally, what should I do?</w:t>
      </w:r>
    </w:p>
    <w:p w14:paraId="174044C5" w14:textId="77777777" w:rsidR="00E1514F" w:rsidRDefault="00E1514F" w:rsidP="00E1514F">
      <w:pPr>
        <w:spacing w:line="240" w:lineRule="auto"/>
        <w:rPr>
          <w:rFonts w:ascii="Open Sans" w:hAnsi="Open Sans" w:cs="Open Sans"/>
          <w:sz w:val="20"/>
          <w:szCs w:val="20"/>
        </w:rPr>
      </w:pPr>
    </w:p>
    <w:p w14:paraId="179B046C" w14:textId="77777777" w:rsidR="00E1514F" w:rsidRDefault="00E1514F" w:rsidP="00E1514F">
      <w:pPr>
        <w:spacing w:line="240" w:lineRule="auto"/>
        <w:rPr>
          <w:rFonts w:ascii="Open Sans" w:hAnsi="Open Sans" w:cs="Open Sans"/>
          <w:sz w:val="20"/>
          <w:szCs w:val="20"/>
        </w:rPr>
      </w:pPr>
      <w:r>
        <w:rPr>
          <w:rFonts w:ascii="Open Sans" w:hAnsi="Open Sans" w:cs="Open Sans"/>
          <w:sz w:val="20"/>
          <w:szCs w:val="20"/>
        </w:rPr>
        <w:t xml:space="preserve"> If you think that you are in breach of the planning laws, you should contact the Council’s Planning Department to discuss rectifying the situation. Even if the development is outside the time frame for taking enforcement action, it remains </w:t>
      </w:r>
      <w:proofErr w:type="spellStart"/>
      <w:r>
        <w:rPr>
          <w:rFonts w:ascii="Open Sans" w:hAnsi="Open Sans" w:cs="Open Sans"/>
          <w:sz w:val="20"/>
          <w:szCs w:val="20"/>
        </w:rPr>
        <w:t>unauthorised</w:t>
      </w:r>
      <w:proofErr w:type="spellEnd"/>
      <w:r>
        <w:rPr>
          <w:rFonts w:ascii="Open Sans" w:hAnsi="Open Sans" w:cs="Open Sans"/>
          <w:sz w:val="20"/>
          <w:szCs w:val="20"/>
        </w:rPr>
        <w:t xml:space="preserve"> and could have a negative impact on the value of the property. In addition, further works that may normally be considered exempt (such as alteration, repair or renewal) may not be carried out to an </w:t>
      </w:r>
      <w:proofErr w:type="spellStart"/>
      <w:r>
        <w:rPr>
          <w:rFonts w:ascii="Open Sans" w:hAnsi="Open Sans" w:cs="Open Sans"/>
          <w:sz w:val="20"/>
          <w:szCs w:val="20"/>
        </w:rPr>
        <w:t>unauthorised</w:t>
      </w:r>
      <w:proofErr w:type="spellEnd"/>
      <w:r>
        <w:rPr>
          <w:rFonts w:ascii="Open Sans" w:hAnsi="Open Sans" w:cs="Open Sans"/>
          <w:sz w:val="20"/>
          <w:szCs w:val="20"/>
        </w:rPr>
        <w:t xml:space="preserve"> structure or a structure whose use is </w:t>
      </w:r>
      <w:proofErr w:type="spellStart"/>
      <w:r>
        <w:rPr>
          <w:rFonts w:ascii="Open Sans" w:hAnsi="Open Sans" w:cs="Open Sans"/>
          <w:sz w:val="20"/>
          <w:szCs w:val="20"/>
        </w:rPr>
        <w:t>unauthorised</w:t>
      </w:r>
      <w:proofErr w:type="spellEnd"/>
      <w:r>
        <w:rPr>
          <w:rFonts w:ascii="Open Sans" w:hAnsi="Open Sans" w:cs="Open Sans"/>
          <w:sz w:val="20"/>
          <w:szCs w:val="20"/>
        </w:rPr>
        <w:t xml:space="preserve">. It is in the interest of every property owner to ensure that any </w:t>
      </w:r>
      <w:proofErr w:type="spellStart"/>
      <w:r>
        <w:rPr>
          <w:rFonts w:ascii="Open Sans" w:hAnsi="Open Sans" w:cs="Open Sans"/>
          <w:sz w:val="20"/>
          <w:szCs w:val="20"/>
        </w:rPr>
        <w:t>unauthorised</w:t>
      </w:r>
      <w:proofErr w:type="spellEnd"/>
      <w:r>
        <w:rPr>
          <w:rFonts w:ascii="Open Sans" w:hAnsi="Open Sans" w:cs="Open Sans"/>
          <w:sz w:val="20"/>
          <w:szCs w:val="20"/>
        </w:rPr>
        <w:t xml:space="preserve"> development is </w:t>
      </w:r>
      <w:proofErr w:type="spellStart"/>
      <w:r>
        <w:rPr>
          <w:rFonts w:ascii="Open Sans" w:hAnsi="Open Sans" w:cs="Open Sans"/>
          <w:sz w:val="20"/>
          <w:szCs w:val="20"/>
        </w:rPr>
        <w:t>regularised</w:t>
      </w:r>
      <w:proofErr w:type="spellEnd"/>
      <w:r>
        <w:rPr>
          <w:rFonts w:ascii="Open Sans" w:hAnsi="Open Sans" w:cs="Open Sans"/>
          <w:sz w:val="20"/>
          <w:szCs w:val="20"/>
        </w:rPr>
        <w:t>.</w:t>
      </w:r>
    </w:p>
    <w:p w14:paraId="31056852" w14:textId="77777777" w:rsidR="00E1514F" w:rsidRDefault="00E1514F" w:rsidP="00E1514F">
      <w:pPr>
        <w:spacing w:line="240" w:lineRule="auto"/>
        <w:rPr>
          <w:rFonts w:ascii="Open Sans" w:hAnsi="Open Sans" w:cs="Open Sans"/>
          <w:sz w:val="20"/>
          <w:szCs w:val="20"/>
        </w:rPr>
      </w:pPr>
    </w:p>
    <w:p w14:paraId="377FD766" w14:textId="77777777" w:rsidR="00E1514F" w:rsidRPr="00B015D1" w:rsidRDefault="00E1514F" w:rsidP="00B015D1"/>
    <w:sectPr w:rsidR="00E1514F" w:rsidRPr="00B015D1" w:rsidSect="00B015D1">
      <w:footerReference w:type="default" r:id="rId13"/>
      <w:headerReference w:type="first" r:id="rId14"/>
      <w:footerReference w:type="first" r:id="rId15"/>
      <w:pgSz w:w="11900" w:h="16840"/>
      <w:pgMar w:top="851" w:right="1474" w:bottom="851" w:left="136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170A" w14:textId="77777777" w:rsidR="00726AFD" w:rsidRDefault="00726AFD" w:rsidP="00CD4EC6">
      <w:pPr>
        <w:spacing w:line="240" w:lineRule="auto"/>
      </w:pPr>
      <w:r>
        <w:separator/>
      </w:r>
    </w:p>
  </w:endnote>
  <w:endnote w:type="continuationSeparator" w:id="0">
    <w:p w14:paraId="2DCED402" w14:textId="77777777" w:rsidR="00726AFD" w:rsidRDefault="00726AFD" w:rsidP="00C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5212" w14:textId="77777777" w:rsidR="003F3058" w:rsidRDefault="003F3058" w:rsidP="00EA07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534B" w14:textId="77777777" w:rsidR="003F3058" w:rsidRDefault="003F3058" w:rsidP="00E063CF">
    <w:pPr>
      <w:pStyle w:val="Footer"/>
    </w:pPr>
  </w:p>
  <w:p w14:paraId="43F62A9B" w14:textId="77777777" w:rsidR="003F3058" w:rsidRPr="004434CA" w:rsidRDefault="003F3058" w:rsidP="00E063CF">
    <w:pPr>
      <w:pStyle w:val="Footer"/>
    </w:pPr>
    <w:r w:rsidRPr="006A7F99">
      <w:rPr>
        <w:b/>
      </w:rPr>
      <w:t xml:space="preserve"> </w:t>
    </w:r>
  </w:p>
  <w:p w14:paraId="55CD454A" w14:textId="77777777" w:rsidR="003F3058" w:rsidRPr="00E063CF" w:rsidRDefault="003F3058" w:rsidP="00E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0EE" w14:textId="77777777" w:rsidR="00726AFD" w:rsidRDefault="00726AFD" w:rsidP="00CD4EC6">
      <w:pPr>
        <w:spacing w:line="240" w:lineRule="auto"/>
      </w:pPr>
      <w:r>
        <w:separator/>
      </w:r>
    </w:p>
  </w:footnote>
  <w:footnote w:type="continuationSeparator" w:id="0">
    <w:p w14:paraId="6367255F" w14:textId="77777777" w:rsidR="00726AFD" w:rsidRDefault="00726AFD" w:rsidP="00CD4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4D53" w14:textId="77777777" w:rsidR="003F3058" w:rsidRPr="002532C7" w:rsidRDefault="003F3058" w:rsidP="002532C7">
    <w:pPr>
      <w:pStyle w:val="Header"/>
    </w:pPr>
    <w:r>
      <w:rPr>
        <w:noProof/>
        <w:lang w:eastAsia="en-IE"/>
      </w:rPr>
      <w:drawing>
        <wp:anchor distT="0" distB="180340" distL="114300" distR="114300" simplePos="0" relativeHeight="251657216" behindDoc="1" locked="1" layoutInCell="1" allowOverlap="1" wp14:anchorId="51BD1CB8" wp14:editId="5F03A3B2">
          <wp:simplePos x="0" y="0"/>
          <wp:positionH relativeFrom="page">
            <wp:posOffset>0</wp:posOffset>
          </wp:positionH>
          <wp:positionV relativeFrom="page">
            <wp:posOffset>0</wp:posOffset>
          </wp:positionV>
          <wp:extent cx="7558405" cy="1617980"/>
          <wp:effectExtent l="0" t="0" r="4445" b="127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617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75C"/>
    <w:multiLevelType w:val="hybridMultilevel"/>
    <w:tmpl w:val="494E9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1F5BA4"/>
    <w:multiLevelType w:val="hybridMultilevel"/>
    <w:tmpl w:val="A2E0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254F5D"/>
    <w:multiLevelType w:val="hybridMultilevel"/>
    <w:tmpl w:val="5F28F4D6"/>
    <w:lvl w:ilvl="0" w:tplc="1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0B"/>
    <w:rsid w:val="000302BA"/>
    <w:rsid w:val="00031B80"/>
    <w:rsid w:val="00064C83"/>
    <w:rsid w:val="00077E53"/>
    <w:rsid w:val="00081C17"/>
    <w:rsid w:val="00093230"/>
    <w:rsid w:val="000B179E"/>
    <w:rsid w:val="000B5725"/>
    <w:rsid w:val="000D0512"/>
    <w:rsid w:val="000E576A"/>
    <w:rsid w:val="000F68E0"/>
    <w:rsid w:val="00151666"/>
    <w:rsid w:val="00164746"/>
    <w:rsid w:val="00166D41"/>
    <w:rsid w:val="00175DD4"/>
    <w:rsid w:val="00183072"/>
    <w:rsid w:val="001A7164"/>
    <w:rsid w:val="001C5280"/>
    <w:rsid w:val="001D1DA2"/>
    <w:rsid w:val="001D6CA6"/>
    <w:rsid w:val="001E37EE"/>
    <w:rsid w:val="001E7808"/>
    <w:rsid w:val="00204A0B"/>
    <w:rsid w:val="00237FF7"/>
    <w:rsid w:val="00246E0B"/>
    <w:rsid w:val="002532C7"/>
    <w:rsid w:val="00271E9F"/>
    <w:rsid w:val="00286C2F"/>
    <w:rsid w:val="00287952"/>
    <w:rsid w:val="0029196C"/>
    <w:rsid w:val="002A0601"/>
    <w:rsid w:val="002C568B"/>
    <w:rsid w:val="0031552D"/>
    <w:rsid w:val="00332990"/>
    <w:rsid w:val="00342C1B"/>
    <w:rsid w:val="00367F9F"/>
    <w:rsid w:val="0038656B"/>
    <w:rsid w:val="003A5BBD"/>
    <w:rsid w:val="003A5CC7"/>
    <w:rsid w:val="003B08CC"/>
    <w:rsid w:val="003F1EEA"/>
    <w:rsid w:val="003F3058"/>
    <w:rsid w:val="00404311"/>
    <w:rsid w:val="00417DB7"/>
    <w:rsid w:val="00424250"/>
    <w:rsid w:val="0043050C"/>
    <w:rsid w:val="004434CA"/>
    <w:rsid w:val="004448A8"/>
    <w:rsid w:val="0045383F"/>
    <w:rsid w:val="00456345"/>
    <w:rsid w:val="00460B30"/>
    <w:rsid w:val="00460F3B"/>
    <w:rsid w:val="004744A4"/>
    <w:rsid w:val="00475592"/>
    <w:rsid w:val="004B30D4"/>
    <w:rsid w:val="004E3BF8"/>
    <w:rsid w:val="004E66F6"/>
    <w:rsid w:val="00513B09"/>
    <w:rsid w:val="00557D54"/>
    <w:rsid w:val="005834B9"/>
    <w:rsid w:val="00591FA1"/>
    <w:rsid w:val="00595C0D"/>
    <w:rsid w:val="005B3FAC"/>
    <w:rsid w:val="005B786F"/>
    <w:rsid w:val="005C7373"/>
    <w:rsid w:val="005D2F50"/>
    <w:rsid w:val="005E32C6"/>
    <w:rsid w:val="005F04C5"/>
    <w:rsid w:val="005F164D"/>
    <w:rsid w:val="005F3132"/>
    <w:rsid w:val="006326AE"/>
    <w:rsid w:val="006402D1"/>
    <w:rsid w:val="00643E92"/>
    <w:rsid w:val="00647CE4"/>
    <w:rsid w:val="00655616"/>
    <w:rsid w:val="006650AC"/>
    <w:rsid w:val="00671454"/>
    <w:rsid w:val="0067420C"/>
    <w:rsid w:val="0069322F"/>
    <w:rsid w:val="006A044D"/>
    <w:rsid w:val="006A4EB9"/>
    <w:rsid w:val="006A58F1"/>
    <w:rsid w:val="006A7F99"/>
    <w:rsid w:val="006B3BEB"/>
    <w:rsid w:val="006E4127"/>
    <w:rsid w:val="006F70E2"/>
    <w:rsid w:val="00704F70"/>
    <w:rsid w:val="007152C6"/>
    <w:rsid w:val="007212B4"/>
    <w:rsid w:val="00726AFD"/>
    <w:rsid w:val="0072744F"/>
    <w:rsid w:val="00733622"/>
    <w:rsid w:val="00740A8E"/>
    <w:rsid w:val="00745D27"/>
    <w:rsid w:val="007B0466"/>
    <w:rsid w:val="007B19AF"/>
    <w:rsid w:val="007D55A8"/>
    <w:rsid w:val="00801DFC"/>
    <w:rsid w:val="00804944"/>
    <w:rsid w:val="008073BE"/>
    <w:rsid w:val="0083087B"/>
    <w:rsid w:val="00884EF9"/>
    <w:rsid w:val="00887867"/>
    <w:rsid w:val="00895099"/>
    <w:rsid w:val="008C3835"/>
    <w:rsid w:val="008E210F"/>
    <w:rsid w:val="009333EA"/>
    <w:rsid w:val="009354B9"/>
    <w:rsid w:val="00944DED"/>
    <w:rsid w:val="00961D5D"/>
    <w:rsid w:val="00965F8D"/>
    <w:rsid w:val="009968B1"/>
    <w:rsid w:val="009A5E02"/>
    <w:rsid w:val="009D292D"/>
    <w:rsid w:val="00A013AF"/>
    <w:rsid w:val="00A604C7"/>
    <w:rsid w:val="00A65A72"/>
    <w:rsid w:val="00A71BAF"/>
    <w:rsid w:val="00A87588"/>
    <w:rsid w:val="00A905E3"/>
    <w:rsid w:val="00A90BB2"/>
    <w:rsid w:val="00AA7CA0"/>
    <w:rsid w:val="00AC5CEA"/>
    <w:rsid w:val="00B015D1"/>
    <w:rsid w:val="00B07174"/>
    <w:rsid w:val="00B601BE"/>
    <w:rsid w:val="00B640F2"/>
    <w:rsid w:val="00B8185D"/>
    <w:rsid w:val="00B83A13"/>
    <w:rsid w:val="00B94C2D"/>
    <w:rsid w:val="00BC3BF9"/>
    <w:rsid w:val="00BE2D40"/>
    <w:rsid w:val="00C44EDE"/>
    <w:rsid w:val="00C87E9B"/>
    <w:rsid w:val="00C96DBC"/>
    <w:rsid w:val="00C96E7E"/>
    <w:rsid w:val="00CD4EC6"/>
    <w:rsid w:val="00CF7263"/>
    <w:rsid w:val="00D243BB"/>
    <w:rsid w:val="00D50069"/>
    <w:rsid w:val="00D864B0"/>
    <w:rsid w:val="00D92BDF"/>
    <w:rsid w:val="00DB0FF0"/>
    <w:rsid w:val="00DB6119"/>
    <w:rsid w:val="00DC7AD9"/>
    <w:rsid w:val="00DD0973"/>
    <w:rsid w:val="00DD3C95"/>
    <w:rsid w:val="00E063CF"/>
    <w:rsid w:val="00E10B75"/>
    <w:rsid w:val="00E1514F"/>
    <w:rsid w:val="00E15FC5"/>
    <w:rsid w:val="00E26A08"/>
    <w:rsid w:val="00E33031"/>
    <w:rsid w:val="00E41FFF"/>
    <w:rsid w:val="00E60285"/>
    <w:rsid w:val="00E70CC6"/>
    <w:rsid w:val="00EA07B2"/>
    <w:rsid w:val="00EB1EF1"/>
    <w:rsid w:val="00EB3856"/>
    <w:rsid w:val="00F10698"/>
    <w:rsid w:val="00F130EC"/>
    <w:rsid w:val="00F14E02"/>
    <w:rsid w:val="00F2398A"/>
    <w:rsid w:val="00F37D06"/>
    <w:rsid w:val="00F448B8"/>
    <w:rsid w:val="00F66633"/>
    <w:rsid w:val="00F7085D"/>
    <w:rsid w:val="00F724D5"/>
    <w:rsid w:val="00F95772"/>
    <w:rsid w:val="00FA4709"/>
    <w:rsid w:val="00FB155C"/>
    <w:rsid w:val="00FD66F0"/>
    <w:rsid w:val="00FD78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06F34"/>
  <w15:docId w15:val="{78EBAFA1-C898-468D-B06C-2C3DF21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C6"/>
    <w:pPr>
      <w:spacing w:line="280" w:lineRule="exact"/>
    </w:pPr>
    <w:rPr>
      <w:rFonts w:ascii="Arial" w:hAnsi="Arial"/>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34CA"/>
    <w:pPr>
      <w:widowControl w:val="0"/>
      <w:suppressAutoHyphens/>
      <w:autoSpaceDE w:val="0"/>
      <w:autoSpaceDN w:val="0"/>
      <w:adjustRightInd w:val="0"/>
      <w:spacing w:line="288" w:lineRule="auto"/>
      <w:textAlignment w:val="center"/>
    </w:pPr>
    <w:rPr>
      <w:rFonts w:ascii="ArialMT" w:hAnsi="ArialMT" w:cs="ArialMT"/>
      <w:color w:val="000000"/>
      <w:szCs w:val="18"/>
    </w:rPr>
  </w:style>
  <w:style w:type="paragraph" w:styleId="Header">
    <w:name w:val="header"/>
    <w:basedOn w:val="Normal"/>
    <w:link w:val="HeaderChar"/>
    <w:uiPriority w:val="99"/>
    <w:rsid w:val="00CD4EC6"/>
    <w:pPr>
      <w:tabs>
        <w:tab w:val="center" w:pos="4320"/>
        <w:tab w:val="right" w:pos="8640"/>
      </w:tabs>
      <w:spacing w:line="240" w:lineRule="auto"/>
    </w:pPr>
    <w:rPr>
      <w:szCs w:val="20"/>
      <w:lang w:val="en-IE" w:eastAsia="en-GB"/>
    </w:rPr>
  </w:style>
  <w:style w:type="character" w:customStyle="1" w:styleId="HeaderChar">
    <w:name w:val="Header Char"/>
    <w:link w:val="Header"/>
    <w:uiPriority w:val="99"/>
    <w:locked/>
    <w:rsid w:val="00CD4EC6"/>
    <w:rPr>
      <w:rFonts w:ascii="Arial" w:hAnsi="Arial" w:cs="Times New Roman"/>
      <w:sz w:val="18"/>
    </w:rPr>
  </w:style>
  <w:style w:type="paragraph" w:styleId="Footer">
    <w:name w:val="footer"/>
    <w:basedOn w:val="BasicParagraph"/>
    <w:link w:val="FooterChar"/>
    <w:uiPriority w:val="99"/>
    <w:rsid w:val="006F70E2"/>
    <w:rPr>
      <w:rFonts w:ascii="Arial" w:hAnsi="Arial" w:cs="Times New Roman"/>
      <w:color w:val="4C4C4C"/>
      <w:sz w:val="16"/>
      <w:szCs w:val="16"/>
      <w:lang w:val="en-IE" w:eastAsia="en-GB"/>
    </w:rPr>
  </w:style>
  <w:style w:type="character" w:customStyle="1" w:styleId="FooterChar">
    <w:name w:val="Footer Char"/>
    <w:link w:val="Footer"/>
    <w:uiPriority w:val="99"/>
    <w:locked/>
    <w:rsid w:val="006F70E2"/>
    <w:rPr>
      <w:rFonts w:ascii="Arial" w:hAnsi="Arial" w:cs="Times New Roman"/>
      <w:color w:val="4C4C4C"/>
      <w:sz w:val="16"/>
    </w:rPr>
  </w:style>
  <w:style w:type="paragraph" w:styleId="BalloonText">
    <w:name w:val="Balloon Text"/>
    <w:basedOn w:val="Normal"/>
    <w:link w:val="BalloonTextChar"/>
    <w:uiPriority w:val="99"/>
    <w:semiHidden/>
    <w:rsid w:val="00CD4EC6"/>
    <w:pPr>
      <w:spacing w:line="240" w:lineRule="auto"/>
    </w:pPr>
    <w:rPr>
      <w:rFonts w:ascii="Lucida Grande" w:hAnsi="Lucida Grande"/>
      <w:szCs w:val="18"/>
      <w:lang w:val="en-IE" w:eastAsia="en-GB"/>
    </w:rPr>
  </w:style>
  <w:style w:type="character" w:customStyle="1" w:styleId="BalloonTextChar">
    <w:name w:val="Balloon Text Char"/>
    <w:link w:val="BalloonText"/>
    <w:uiPriority w:val="99"/>
    <w:semiHidden/>
    <w:locked/>
    <w:rsid w:val="00CD4EC6"/>
    <w:rPr>
      <w:rFonts w:ascii="Lucida Grande" w:hAnsi="Lucida Grande" w:cs="Times New Roman"/>
      <w:sz w:val="18"/>
    </w:rPr>
  </w:style>
  <w:style w:type="character" w:styleId="PageNumber">
    <w:name w:val="page number"/>
    <w:uiPriority w:val="99"/>
    <w:semiHidden/>
    <w:rsid w:val="000F68E0"/>
    <w:rPr>
      <w:rFonts w:cs="Times New Roman"/>
    </w:rPr>
  </w:style>
  <w:style w:type="character" w:customStyle="1" w:styleId="CharChar2">
    <w:name w:val="Char Char2"/>
    <w:uiPriority w:val="99"/>
    <w:rsid w:val="009A5E02"/>
    <w:rPr>
      <w:sz w:val="24"/>
      <w:lang w:val="en-US" w:eastAsia="en-US"/>
    </w:rPr>
  </w:style>
  <w:style w:type="character" w:customStyle="1" w:styleId="CharChar1">
    <w:name w:val="Char Char1"/>
    <w:uiPriority w:val="99"/>
    <w:rsid w:val="00E063CF"/>
    <w:rPr>
      <w:rFonts w:ascii="Arial" w:hAnsi="Arial"/>
      <w:color w:val="4C4C4C"/>
      <w:sz w:val="16"/>
      <w:lang w:val="en-US" w:eastAsia="en-US"/>
    </w:rPr>
  </w:style>
  <w:style w:type="character" w:styleId="Hyperlink">
    <w:name w:val="Hyperlink"/>
    <w:uiPriority w:val="99"/>
    <w:rsid w:val="00E063CF"/>
    <w:rPr>
      <w:rFonts w:cs="Times New Roman"/>
      <w:color w:val="0000FF"/>
      <w:u w:val="single"/>
    </w:rPr>
  </w:style>
  <w:style w:type="paragraph" w:styleId="BodyText">
    <w:name w:val="Body Text"/>
    <w:basedOn w:val="Normal"/>
    <w:link w:val="BodyTextChar"/>
    <w:uiPriority w:val="99"/>
    <w:rsid w:val="005D2F50"/>
    <w:pPr>
      <w:spacing w:line="240" w:lineRule="auto"/>
      <w:jc w:val="both"/>
    </w:pPr>
    <w:rPr>
      <w:rFonts w:ascii="Garamond" w:hAnsi="Garamond"/>
      <w:color w:val="000000"/>
      <w:sz w:val="24"/>
      <w:szCs w:val="20"/>
    </w:rPr>
  </w:style>
  <w:style w:type="character" w:customStyle="1" w:styleId="BodyTextChar">
    <w:name w:val="Body Text Char"/>
    <w:link w:val="BodyText"/>
    <w:uiPriority w:val="99"/>
    <w:locked/>
    <w:rsid w:val="005D2F50"/>
    <w:rPr>
      <w:rFonts w:ascii="Garamond" w:hAnsi="Garamond" w:cs="Times New Roman"/>
      <w:color w:val="000000"/>
      <w:sz w:val="24"/>
      <w:lang w:val="en-US" w:eastAsia="en-US" w:bidi="ar-SA"/>
    </w:rPr>
  </w:style>
  <w:style w:type="character" w:customStyle="1" w:styleId="CharChar21">
    <w:name w:val="Char Char21"/>
    <w:uiPriority w:val="99"/>
    <w:rsid w:val="006E4127"/>
    <w:rPr>
      <w:sz w:val="24"/>
      <w:lang w:val="en-US" w:eastAsia="en-US"/>
    </w:rPr>
  </w:style>
  <w:style w:type="paragraph" w:styleId="BodyTextIndent">
    <w:name w:val="Body Text Indent"/>
    <w:basedOn w:val="Normal"/>
    <w:link w:val="BodyTextIndentChar"/>
    <w:uiPriority w:val="99"/>
    <w:semiHidden/>
    <w:unhideWhenUsed/>
    <w:rsid w:val="00B015D1"/>
    <w:pPr>
      <w:spacing w:after="120"/>
      <w:ind w:left="283"/>
    </w:pPr>
  </w:style>
  <w:style w:type="character" w:customStyle="1" w:styleId="BodyTextIndentChar">
    <w:name w:val="Body Text Indent Char"/>
    <w:link w:val="BodyTextIndent"/>
    <w:uiPriority w:val="99"/>
    <w:semiHidden/>
    <w:rsid w:val="00B015D1"/>
    <w:rPr>
      <w:rFonts w:ascii="Arial" w:hAnsi="Arial"/>
      <w:sz w:val="18"/>
      <w:szCs w:val="24"/>
      <w:lang w:val="en-US" w:eastAsia="en-US"/>
    </w:rPr>
  </w:style>
  <w:style w:type="paragraph" w:styleId="ListParagraph">
    <w:name w:val="List Paragraph"/>
    <w:basedOn w:val="Normal"/>
    <w:uiPriority w:val="34"/>
    <w:qFormat/>
    <w:rsid w:val="003A5BBD"/>
    <w:pPr>
      <w:ind w:left="720"/>
      <w:contextualSpacing/>
    </w:pPr>
  </w:style>
  <w:style w:type="character" w:styleId="UnresolvedMention">
    <w:name w:val="Unresolved Mention"/>
    <w:basedOn w:val="DefaultParagraphFont"/>
    <w:uiPriority w:val="99"/>
    <w:semiHidden/>
    <w:unhideWhenUsed/>
    <w:rsid w:val="00E7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00115">
      <w:bodyDiv w:val="1"/>
      <w:marLeft w:val="0"/>
      <w:marRight w:val="0"/>
      <w:marTop w:val="0"/>
      <w:marBottom w:val="0"/>
      <w:divBdr>
        <w:top w:val="none" w:sz="0" w:space="0" w:color="auto"/>
        <w:left w:val="none" w:sz="0" w:space="0" w:color="auto"/>
        <w:bottom w:val="none" w:sz="0" w:space="0" w:color="auto"/>
        <w:right w:val="none" w:sz="0" w:space="0" w:color="auto"/>
      </w:divBdr>
    </w:div>
    <w:div w:id="1017317874">
      <w:bodyDiv w:val="1"/>
      <w:marLeft w:val="0"/>
      <w:marRight w:val="0"/>
      <w:marTop w:val="0"/>
      <w:marBottom w:val="0"/>
      <w:divBdr>
        <w:top w:val="none" w:sz="0" w:space="0" w:color="auto"/>
        <w:left w:val="none" w:sz="0" w:space="0" w:color="auto"/>
        <w:bottom w:val="none" w:sz="0" w:space="0" w:color="auto"/>
        <w:right w:val="none" w:sz="0" w:space="0" w:color="auto"/>
      </w:divBdr>
    </w:div>
    <w:div w:id="17327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enforcement@finga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enforcement@finga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E55A86F1714685907CE90153F674" ma:contentTypeVersion="21" ma:contentTypeDescription="Create a new document." ma:contentTypeScope="" ma:versionID="f451dafb653765646428ddd9bc97c6fa">
  <xsd:schema xmlns:xsd="http://www.w3.org/2001/XMLSchema" xmlns:xs="http://www.w3.org/2001/XMLSchema" xmlns:p="http://schemas.microsoft.com/office/2006/metadata/properties" xmlns:ns2="bbab0ff2-14c1-4661-8983-4933bbff6693" xmlns:ns3="741afaa6-9453-446f-a425-74531b16a762" xmlns:ns4="58e8b11a-4558-4133-94cf-45060ae74664" xmlns:ns5="89feabd5-6de7-429a-b068-48933a2419cd" targetNamespace="http://schemas.microsoft.com/office/2006/metadata/properties" ma:root="true" ma:fieldsID="73406fbd6e2f135f2c1252e9f29675d9" ns2:_="" ns3:_="" ns4:_="" ns5:_="">
    <xsd:import namespace="bbab0ff2-14c1-4661-8983-4933bbff6693"/>
    <xsd:import namespace="741afaa6-9453-446f-a425-74531b16a762"/>
    <xsd:import namespace="58e8b11a-4558-4133-94cf-45060ae74664"/>
    <xsd:import namespace="89feabd5-6de7-429a-b068-48933a2419cd"/>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e10321f-4f77-4075-8a01-a49dc541de45}"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e10321f-4f77-4075-8a01-a49dc541de45}"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eabd5-6de7-429a-b068-48933a2419c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
        <AccountId xsi:nil="true"/>
        <AccountType/>
      </UserInfo>
    </Contact>
    <FileComments xmlns="58e8b11a-4558-4133-94cf-45060ae74664" xsi:nil="true"/>
    <DocSetName xmlns="741afaa6-9453-446f-a425-74531b16a762" xsi:nil="true"/>
    <TaxCatchAll xmlns="bbab0ff2-14c1-4661-8983-4933bbff6693"/>
    <bcf6564c3bf64b598722f14494f25d82 xmlns="741afaa6-9453-446f-a425-74531b16a762">
      <Terms xmlns="http://schemas.microsoft.com/office/infopath/2007/PartnerControls"/>
    </bcf6564c3bf64b598722f14494f25d8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3585-9F95-4494-B0FC-81AF275F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89feabd5-6de7-429a-b068-48933a241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212A5-472B-4570-A5B1-ABBE2B8C4178}">
  <ds:schemaRefs>
    <ds:schemaRef ds:uri="http://schemas.microsoft.com/sharepoint/v3/contenttype/forms"/>
  </ds:schemaRefs>
</ds:datastoreItem>
</file>

<file path=customXml/itemProps3.xml><?xml version="1.0" encoding="utf-8"?>
<ds:datastoreItem xmlns:ds="http://schemas.openxmlformats.org/officeDocument/2006/customXml" ds:itemID="{6F7685CE-44C6-4BF7-8C43-89CC470E4DB0}">
  <ds:schemaRefs>
    <ds:schemaRef ds:uri="http://schemas.microsoft.com/office/2006/metadata/properties"/>
    <ds:schemaRef ds:uri="http://schemas.microsoft.com/office/infopath/2007/PartnerControls"/>
    <ds:schemaRef ds:uri="58e8b11a-4558-4133-94cf-45060ae74664"/>
    <ds:schemaRef ds:uri="bbab0ff2-14c1-4661-8983-4933bbff6693"/>
    <ds:schemaRef ds:uri="741afaa6-9453-446f-a425-74531b16a762"/>
  </ds:schemaRefs>
</ds:datastoreItem>
</file>

<file path=customXml/itemProps4.xml><?xml version="1.0" encoding="utf-8"?>
<ds:datastoreItem xmlns:ds="http://schemas.openxmlformats.org/officeDocument/2006/customXml" ds:itemID="{40B24651-1929-417E-93F8-2093AA37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Our Ref:    ENF</vt:lpstr>
    </vt:vector>
  </TitlesOfParts>
  <Company>Fingal County Council</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ENF</dc:title>
  <dc:creator>Gillian Taaffe</dc:creator>
  <cp:lastModifiedBy>Bernie Kelly</cp:lastModifiedBy>
  <cp:revision>2</cp:revision>
  <cp:lastPrinted>2021-05-13T09:31:00Z</cp:lastPrinted>
  <dcterms:created xsi:type="dcterms:W3CDTF">2022-03-21T11:23:00Z</dcterms:created>
  <dcterms:modified xsi:type="dcterms:W3CDTF">2022-03-21T11:23:00Z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0x0101004EB7E55A86F1714685907CE90153F674</vt:lpwstr>
  </property>
</Properties>
</file>